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7D" w:rsidRPr="00E43325" w:rsidRDefault="0056277D" w:rsidP="0056277D">
      <w:pPr>
        <w:pStyle w:val="Heading1"/>
        <w:numPr>
          <w:ilvl w:val="0"/>
          <w:numId w:val="0"/>
        </w:numPr>
        <w:jc w:val="both"/>
        <w:rPr>
          <w:rFonts w:ascii="Frutiger Next for EVN Light" w:hAnsi="Frutiger Next for EVN Light"/>
          <w:sz w:val="28"/>
          <w:szCs w:val="28"/>
        </w:rPr>
      </w:pPr>
      <w:r w:rsidRPr="00E43325">
        <w:rPr>
          <w:rFonts w:ascii="Frutiger Next for EVN Light" w:hAnsi="Frutiger Next for EVN Light"/>
          <w:sz w:val="28"/>
          <w:szCs w:val="28"/>
        </w:rPr>
        <w:t>ЗАЯВЛЕНИЕ</w:t>
      </w:r>
    </w:p>
    <w:p w:rsidR="0056277D"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line="240" w:lineRule="auto"/>
        <w:jc w:val="both"/>
        <w:rPr>
          <w:rFonts w:ascii="Frutiger Next for EVN Light" w:hAnsi="Frutiger Next for EVN Light"/>
          <w:sz w:val="19"/>
          <w:szCs w:val="19"/>
        </w:rPr>
      </w:pPr>
      <w:r w:rsidRPr="00F36545">
        <w:rPr>
          <w:rFonts w:ascii="Frutiger Next for EVN Light" w:hAnsi="Frutiger Next for EVN Light"/>
          <w:sz w:val="19"/>
          <w:szCs w:val="19"/>
        </w:rPr>
        <w:t xml:space="preserve">за участие в </w:t>
      </w:r>
      <w:r>
        <w:rPr>
          <w:rFonts w:ascii="Frutiger Next for EVN Light" w:hAnsi="Frutiger Next for EVN Light"/>
          <w:sz w:val="19"/>
          <w:szCs w:val="19"/>
        </w:rPr>
        <w:t>квалификационна система</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Pr="00D222A7" w:rsidRDefault="0056277D" w:rsidP="0056277D">
      <w:pPr>
        <w:spacing w:after="0"/>
        <w:jc w:val="both"/>
        <w:rPr>
          <w:rFonts w:ascii="Frutiger Next for EVN Light" w:hAnsi="Frutiger Next for EVN Light"/>
          <w:sz w:val="19"/>
          <w:szCs w:val="19"/>
        </w:rPr>
      </w:pPr>
      <w:r w:rsidRPr="00D222A7">
        <w:rPr>
          <w:rFonts w:ascii="Frutiger Next for EVN Light" w:hAnsi="Frutiger Next for EVN Light"/>
          <w:sz w:val="19"/>
          <w:szCs w:val="19"/>
        </w:rPr>
        <w:t>от Кандидат ………………………………………………………………………………………………………</w:t>
      </w:r>
    </w:p>
    <w:p w:rsidR="0056277D" w:rsidRDefault="0056277D" w:rsidP="0056277D">
      <w:pPr>
        <w:spacing w:after="0" w:line="240" w:lineRule="auto"/>
        <w:jc w:val="both"/>
        <w:rPr>
          <w:rFonts w:ascii="Frutiger Next for EVN Light" w:hAnsi="Frutiger Next for EVN Light"/>
          <w:sz w:val="19"/>
          <w:szCs w:val="19"/>
        </w:rPr>
      </w:pPr>
      <w:r>
        <w:rPr>
          <w:rFonts w:ascii="Frutiger Next for EVN Light" w:hAnsi="Frutiger Next for EVN Light"/>
          <w:sz w:val="19"/>
          <w:szCs w:val="19"/>
        </w:rPr>
        <w:t xml:space="preserve">  </w:t>
      </w:r>
    </w:p>
    <w:p w:rsidR="0056277D" w:rsidRPr="00060412" w:rsidRDefault="0056277D" w:rsidP="0056277D">
      <w:pPr>
        <w:keepNext/>
        <w:keepLines/>
        <w:jc w:val="both"/>
        <w:rPr>
          <w:rFonts w:ascii="Frutiger Next for EVN Light" w:hAnsi="Frutiger Next for EVN Light" w:cs="Arial"/>
          <w:sz w:val="20"/>
          <w:szCs w:val="20"/>
          <w:lang w:val="ru-RU"/>
        </w:rPr>
      </w:pPr>
      <w:r w:rsidRPr="00060412">
        <w:rPr>
          <w:rFonts w:ascii="Frutiger Next for EVN Light" w:hAnsi="Frutiger Next for EVN Light" w:cs="Arial"/>
          <w:sz w:val="20"/>
          <w:szCs w:val="20"/>
          <w:lang w:val="ru-RU"/>
        </w:rPr>
        <w:t>УВАЖАЕМИ ГОСПОЖИ И ГОСПОДА,</w:t>
      </w:r>
    </w:p>
    <w:p w:rsidR="0056277D" w:rsidRDefault="0056277D" w:rsidP="0056277D">
      <w:pPr>
        <w:spacing w:after="0"/>
        <w:jc w:val="both"/>
        <w:rPr>
          <w:rFonts w:ascii="Frutiger Next for EVN Light" w:hAnsi="Frutiger Next for EVN Light"/>
          <w:sz w:val="19"/>
          <w:szCs w:val="19"/>
        </w:rPr>
      </w:pPr>
      <w:r w:rsidRPr="00F36545">
        <w:rPr>
          <w:rFonts w:ascii="Frutiger Next for EVN Light" w:hAnsi="Frutiger Next for EVN Light"/>
          <w:sz w:val="19"/>
          <w:szCs w:val="19"/>
        </w:rPr>
        <w:t>С настоящото з</w:t>
      </w:r>
      <w:r w:rsidR="00E11204">
        <w:rPr>
          <w:rFonts w:ascii="Frutiger Next for EVN Light" w:hAnsi="Frutiger Next for EVN Light"/>
          <w:sz w:val="19"/>
          <w:szCs w:val="19"/>
        </w:rPr>
        <w:t>а</w:t>
      </w:r>
      <w:r w:rsidRPr="00F36545">
        <w:rPr>
          <w:rFonts w:ascii="Frutiger Next for EVN Light" w:hAnsi="Frutiger Next for EVN Light"/>
          <w:sz w:val="19"/>
          <w:szCs w:val="19"/>
        </w:rPr>
        <w:t xml:space="preserve">явление, изразявам(е) желание за участие в </w:t>
      </w:r>
      <w:r>
        <w:rPr>
          <w:rFonts w:ascii="Frutiger Next for EVN Light" w:hAnsi="Frutiger Next for EVN Light"/>
          <w:sz w:val="19"/>
          <w:szCs w:val="19"/>
        </w:rPr>
        <w:t xml:space="preserve">квалификационна система № </w:t>
      </w:r>
      <w:r w:rsidR="00A437F0" w:rsidRPr="00A437F0">
        <w:rPr>
          <w:rFonts w:ascii="Frutiger Next for EVN Light" w:hAnsi="Frutiger Next for EVN Light"/>
          <w:sz w:val="19"/>
          <w:szCs w:val="19"/>
        </w:rPr>
        <w:t>С-1</w:t>
      </w:r>
      <w:r w:rsidR="00C77D24">
        <w:rPr>
          <w:rFonts w:ascii="Frutiger Next for EVN Light" w:hAnsi="Frutiger Next for EVN Light"/>
          <w:sz w:val="19"/>
          <w:szCs w:val="19"/>
          <w:lang w:val="en-US"/>
        </w:rPr>
        <w:t>7</w:t>
      </w:r>
      <w:r w:rsidR="00A437F0" w:rsidRPr="00A437F0">
        <w:rPr>
          <w:rFonts w:ascii="Frutiger Next for EVN Light" w:hAnsi="Frutiger Next for EVN Light"/>
          <w:sz w:val="19"/>
          <w:szCs w:val="19"/>
        </w:rPr>
        <w:t>-EP-MP-Д-</w:t>
      </w:r>
      <w:r w:rsidR="00C77D24">
        <w:rPr>
          <w:rFonts w:ascii="Frutiger Next for EVN Light" w:hAnsi="Frutiger Next for EVN Light"/>
          <w:sz w:val="19"/>
          <w:szCs w:val="19"/>
          <w:lang w:val="en-US"/>
        </w:rPr>
        <w:t>1</w:t>
      </w:r>
      <w:r w:rsidR="00251632">
        <w:rPr>
          <w:rFonts w:ascii="Frutiger Next for EVN Light" w:hAnsi="Frutiger Next for EVN Light"/>
          <w:sz w:val="19"/>
          <w:szCs w:val="19"/>
        </w:rPr>
        <w:t>6</w:t>
      </w:r>
      <w:r w:rsidR="00A437F0">
        <w:rPr>
          <w:rFonts w:ascii="Frutiger Next for EVN Light" w:hAnsi="Frutiger Next for EVN Light"/>
          <w:sz w:val="19"/>
          <w:szCs w:val="19"/>
        </w:rPr>
        <w:t xml:space="preserve">, </w:t>
      </w:r>
      <w:r w:rsidRPr="00F36545">
        <w:rPr>
          <w:rFonts w:ascii="Frutiger Next for EVN Light" w:hAnsi="Frutiger Next for EVN Light"/>
          <w:sz w:val="19"/>
          <w:szCs w:val="19"/>
        </w:rPr>
        <w:t>с предмет</w:t>
      </w:r>
      <w:r>
        <w:rPr>
          <w:rFonts w:ascii="Frutiger Next for EVN Light" w:hAnsi="Frutiger Next for EVN Light"/>
          <w:sz w:val="19"/>
          <w:szCs w:val="19"/>
        </w:rPr>
        <w:t xml:space="preserve">: </w:t>
      </w:r>
      <w:r w:rsidRPr="00A437F0">
        <w:rPr>
          <w:rFonts w:ascii="Frutiger Next for EVN Light" w:hAnsi="Frutiger Next for EVN Light"/>
          <w:sz w:val="19"/>
          <w:szCs w:val="19"/>
        </w:rPr>
        <w:t>„</w:t>
      </w:r>
      <w:r w:rsidR="00251632" w:rsidRPr="00251632">
        <w:rPr>
          <w:rFonts w:ascii="Frutiger Next for EVN Light" w:hAnsi="Frutiger Next for EVN Light"/>
          <w:bCs/>
          <w:sz w:val="19"/>
          <w:szCs w:val="19"/>
        </w:rPr>
        <w:t>Доставка и монтаж на бетонов комплектен трафопост БKTП-1 с трансформаторна мощност до 1x800kVA и трансформаторна мощност до 1x1250kVA, 20/0,4kV в мрежата обслужвана от  „Електроразпределение  Юг“ ЕАД</w:t>
      </w:r>
      <w:r w:rsidRPr="00A437F0">
        <w:rPr>
          <w:rFonts w:ascii="Frutiger Next for EVN Light" w:hAnsi="Frutiger Next for EVN Light"/>
          <w:sz w:val="19"/>
          <w:szCs w:val="19"/>
        </w:rPr>
        <w:t>“,</w:t>
      </w:r>
      <w:r w:rsidRPr="00F36545">
        <w:rPr>
          <w:rFonts w:ascii="Frutiger Next for EVN Light" w:hAnsi="Frutiger Next for EVN Light"/>
          <w:sz w:val="19"/>
          <w:szCs w:val="19"/>
        </w:rPr>
        <w:t xml:space="preserve"> съгласно условията на документацията.  </w:t>
      </w:r>
    </w:p>
    <w:p w:rsidR="0056277D" w:rsidRPr="004D61FA" w:rsidRDefault="0056277D" w:rsidP="0056277D">
      <w:pPr>
        <w:spacing w:after="0"/>
        <w:jc w:val="both"/>
        <w:rPr>
          <w:rFonts w:ascii="Frutiger Next for EVN Light" w:hAnsi="Frutiger Next for EVN Light"/>
          <w:sz w:val="19"/>
          <w:szCs w:val="19"/>
        </w:rPr>
      </w:pPr>
    </w:p>
    <w:p w:rsidR="00587464" w:rsidRPr="004D61FA" w:rsidRDefault="00587464" w:rsidP="00587464">
      <w:pPr>
        <w:spacing w:after="0"/>
        <w:jc w:val="both"/>
        <w:rPr>
          <w:rFonts w:ascii="Frutiger Next for EVN Light" w:hAnsi="Frutiger Next for EVN Light"/>
          <w:sz w:val="19"/>
          <w:szCs w:val="19"/>
        </w:rPr>
      </w:pPr>
      <w:r w:rsidRPr="004D61FA">
        <w:rPr>
          <w:rFonts w:ascii="Frutiger Next for EVN Light" w:hAnsi="Frutiger Next for EVN Light"/>
          <w:sz w:val="19"/>
          <w:szCs w:val="19"/>
        </w:rPr>
        <w:t>Към заявлението си прилагам(е) Опис на представените документи по чл. 47 от ППЗОП, касаещи участието на горепосочения кандидат в настоящата обществена поръчка.</w:t>
      </w:r>
    </w:p>
    <w:p w:rsidR="00587464" w:rsidRPr="007B6EF7" w:rsidRDefault="00587464" w:rsidP="00587464">
      <w:pPr>
        <w:spacing w:after="0"/>
        <w:jc w:val="both"/>
        <w:rPr>
          <w:rFonts w:ascii="Frutiger Next for EVN Light" w:hAnsi="Frutiger Next for EVN Light"/>
          <w:sz w:val="19"/>
          <w:szCs w:val="19"/>
        </w:rPr>
      </w:pPr>
    </w:p>
    <w:p w:rsidR="00587464" w:rsidRPr="007B6EF7" w:rsidRDefault="00587464" w:rsidP="00587464">
      <w:pPr>
        <w:spacing w:after="0"/>
        <w:jc w:val="both"/>
        <w:rPr>
          <w:rFonts w:ascii="Frutiger Next for EVN Light" w:hAnsi="Frutiger Next for EVN Light"/>
          <w:sz w:val="19"/>
          <w:szCs w:val="19"/>
        </w:rPr>
      </w:pPr>
      <w:r w:rsidRPr="007B6EF7">
        <w:rPr>
          <w:rFonts w:ascii="Frutiger Next for EVN Light" w:hAnsi="Frutiger Next for EVN Light"/>
          <w:sz w:val="19"/>
          <w:szCs w:val="19"/>
        </w:rPr>
        <w:t>Декларирам/е, че всички задължени лица по смисъла на чл. 54, ал. 2 от ЗОП са следните:</w:t>
      </w:r>
    </w:p>
    <w:p w:rsidR="00587464" w:rsidRPr="007B6EF7" w:rsidRDefault="00587464" w:rsidP="00587464">
      <w:pPr>
        <w:suppressAutoHyphens w:val="0"/>
        <w:spacing w:after="0" w:line="240" w:lineRule="auto"/>
        <w:jc w:val="both"/>
        <w:rPr>
          <w:rFonts w:ascii="Times New Roman" w:hAnsi="Times New Roman" w:cs="Calibri"/>
          <w:b/>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16"/>
      </w:tblGrid>
      <w:tr w:rsidR="00587464" w:rsidRPr="007B6EF7" w:rsidTr="00E05BFA">
        <w:tc>
          <w:tcPr>
            <w:tcW w:w="4672" w:type="dxa"/>
            <w:shd w:val="clear" w:color="auto" w:fill="auto"/>
          </w:tcPr>
          <w:p w:rsidR="00587464" w:rsidRPr="00CC7C96" w:rsidRDefault="00587464" w:rsidP="00E05BFA">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Лицата, които представляват кандидата са:</w:t>
            </w:r>
          </w:p>
          <w:p w:rsidR="00587464" w:rsidRPr="00CC7C96" w:rsidRDefault="00587464" w:rsidP="00E05BFA">
            <w:pPr>
              <w:spacing w:after="0" w:line="240" w:lineRule="auto"/>
              <w:jc w:val="both"/>
              <w:rPr>
                <w:rFonts w:ascii="Frutiger Next for EVN Light" w:hAnsi="Frutiger Next for EVN Light"/>
                <w:color w:val="000000" w:themeColor="text1"/>
                <w:sz w:val="19"/>
                <w:szCs w:val="19"/>
                <w:lang w:val="en-US"/>
              </w:rPr>
            </w:pPr>
            <w:r w:rsidRPr="00CC7C96">
              <w:rPr>
                <w:rFonts w:ascii="Frutiger Next for EVN Light" w:hAnsi="Frutiger Next for EVN Light"/>
                <w:color w:val="000000" w:themeColor="text1"/>
                <w:sz w:val="19"/>
                <w:szCs w:val="19"/>
              </w:rPr>
              <w:t>(при кандидат – обединение, се посочват лицата, които представляват всеки участник в обединението)</w:t>
            </w:r>
          </w:p>
          <w:p w:rsidR="00587464" w:rsidRPr="00CC7C96" w:rsidRDefault="00587464" w:rsidP="00E05BFA">
            <w:pPr>
              <w:spacing w:after="0" w:line="240" w:lineRule="auto"/>
              <w:jc w:val="both"/>
              <w:rPr>
                <w:rFonts w:ascii="Frutiger Next for EVN Light" w:hAnsi="Frutiger Next for EVN Light"/>
                <w:color w:val="000000" w:themeColor="text1"/>
                <w:sz w:val="19"/>
                <w:szCs w:val="19"/>
                <w:lang w:val="en-US"/>
              </w:rPr>
            </w:pPr>
          </w:p>
        </w:tc>
        <w:tc>
          <w:tcPr>
            <w:tcW w:w="4616" w:type="dxa"/>
            <w:shd w:val="clear" w:color="auto" w:fill="auto"/>
          </w:tcPr>
          <w:p w:rsidR="00587464" w:rsidRPr="00CC7C96" w:rsidRDefault="00587464" w:rsidP="00E05BFA">
            <w:pPr>
              <w:tabs>
                <w:tab w:val="left" w:pos="5760"/>
              </w:tabs>
              <w:suppressAutoHyphens w:val="0"/>
              <w:spacing w:after="0" w:line="240" w:lineRule="auto"/>
              <w:jc w:val="both"/>
              <w:rPr>
                <w:rFonts w:ascii="Frutiger Next for EVN Light" w:hAnsi="Frutiger Next for EVN Light"/>
                <w:color w:val="000000" w:themeColor="text1"/>
                <w:sz w:val="19"/>
                <w:szCs w:val="19"/>
              </w:rPr>
            </w:pPr>
          </w:p>
        </w:tc>
      </w:tr>
      <w:tr w:rsidR="00587464" w:rsidRPr="007B6EF7" w:rsidTr="00E05BFA">
        <w:tc>
          <w:tcPr>
            <w:tcW w:w="4672" w:type="dxa"/>
            <w:shd w:val="clear" w:color="auto" w:fill="auto"/>
          </w:tcPr>
          <w:p w:rsidR="00587464" w:rsidRPr="00CC7C96" w:rsidRDefault="00587464" w:rsidP="00E05BFA">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Лицата, които са членове на управителни и надзорни органи на кандидата са:</w:t>
            </w:r>
          </w:p>
          <w:p w:rsidR="00587464" w:rsidRPr="00CC7C96" w:rsidRDefault="00587464" w:rsidP="00E05BFA">
            <w:pPr>
              <w:spacing w:after="0" w:line="240" w:lineRule="auto"/>
              <w:jc w:val="both"/>
              <w:rPr>
                <w:rFonts w:ascii="Frutiger Next for EVN Light" w:hAnsi="Frutiger Next for EVN Light"/>
                <w:color w:val="000000" w:themeColor="text1"/>
                <w:sz w:val="19"/>
                <w:szCs w:val="19"/>
                <w:lang w:val="en-US"/>
              </w:rPr>
            </w:pPr>
            <w:r w:rsidRPr="00CC7C96">
              <w:rPr>
                <w:rFonts w:ascii="Frutiger Next for EVN Light" w:hAnsi="Frutiger Next for EVN Light"/>
                <w:color w:val="000000" w:themeColor="text1"/>
                <w:sz w:val="19"/>
                <w:szCs w:val="19"/>
              </w:rPr>
              <w:t>(при кандидат – обединение, се посочват лицата, които са членове на управителни и надзорни органи на всеки участник в обединението)</w:t>
            </w:r>
          </w:p>
          <w:p w:rsidR="00587464" w:rsidRPr="00CC7C96" w:rsidRDefault="00587464" w:rsidP="00E05BFA">
            <w:pPr>
              <w:spacing w:after="0" w:line="240" w:lineRule="auto"/>
              <w:jc w:val="both"/>
              <w:rPr>
                <w:rFonts w:ascii="Frutiger Next for EVN Light" w:hAnsi="Frutiger Next for EVN Light"/>
                <w:color w:val="000000" w:themeColor="text1"/>
                <w:sz w:val="19"/>
                <w:szCs w:val="19"/>
                <w:lang w:val="en-US"/>
              </w:rPr>
            </w:pPr>
          </w:p>
        </w:tc>
        <w:tc>
          <w:tcPr>
            <w:tcW w:w="4616" w:type="dxa"/>
            <w:shd w:val="clear" w:color="auto" w:fill="auto"/>
          </w:tcPr>
          <w:p w:rsidR="00587464" w:rsidRPr="00CC7C96" w:rsidRDefault="00587464" w:rsidP="00E05BFA">
            <w:pPr>
              <w:tabs>
                <w:tab w:val="left" w:pos="5760"/>
              </w:tabs>
              <w:suppressAutoHyphens w:val="0"/>
              <w:spacing w:after="0" w:line="240" w:lineRule="auto"/>
              <w:jc w:val="both"/>
              <w:rPr>
                <w:rFonts w:ascii="Frutiger Next for EVN Light" w:hAnsi="Frutiger Next for EVN Light"/>
                <w:color w:val="000000" w:themeColor="text1"/>
                <w:sz w:val="19"/>
                <w:szCs w:val="19"/>
              </w:rPr>
            </w:pPr>
          </w:p>
        </w:tc>
      </w:tr>
      <w:tr w:rsidR="00587464" w:rsidRPr="007A5460" w:rsidTr="00E05BFA">
        <w:tc>
          <w:tcPr>
            <w:tcW w:w="4672" w:type="dxa"/>
            <w:shd w:val="clear" w:color="auto" w:fill="auto"/>
          </w:tcPr>
          <w:p w:rsidR="00587464" w:rsidRPr="00CC7C96" w:rsidRDefault="00587464" w:rsidP="00E05BFA">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p w:rsidR="00587464" w:rsidRPr="00CC7C96" w:rsidRDefault="00587464" w:rsidP="00E05BFA">
            <w:pPr>
              <w:spacing w:after="0" w:line="240" w:lineRule="auto"/>
              <w:jc w:val="both"/>
              <w:rPr>
                <w:rFonts w:ascii="Frutiger Next for EVN Light" w:eastAsiaTheme="minorHAnsi" w:hAnsi="Frutiger Next for EVN Light"/>
                <w:color w:val="000000" w:themeColor="text1"/>
                <w:sz w:val="19"/>
                <w:szCs w:val="19"/>
                <w:lang w:eastAsia="en-US"/>
              </w:rPr>
            </w:pPr>
            <w:r w:rsidRPr="00CC7C96">
              <w:rPr>
                <w:rFonts w:ascii="Frutiger Next for EVN Light" w:hAnsi="Frutiger Next for EVN Light"/>
                <w:color w:val="000000" w:themeColor="text1"/>
                <w:sz w:val="19"/>
                <w:szCs w:val="19"/>
              </w:rPr>
              <w:t>(при кандидат – обединение, се посочват други лица със статут, който им позволява да влияят пряко върху дейността на предприятието за всеки участник в обединението)</w:t>
            </w:r>
          </w:p>
        </w:tc>
        <w:tc>
          <w:tcPr>
            <w:tcW w:w="4616" w:type="dxa"/>
            <w:shd w:val="clear" w:color="auto" w:fill="auto"/>
          </w:tcPr>
          <w:p w:rsidR="00587464" w:rsidRPr="00CC7C96" w:rsidRDefault="00587464" w:rsidP="00E05BFA">
            <w:pPr>
              <w:spacing w:after="0" w:line="240" w:lineRule="auto"/>
              <w:jc w:val="both"/>
              <w:rPr>
                <w:rFonts w:ascii="Frutiger Next for EVN Light" w:hAnsi="Frutiger Next for EVN Light"/>
                <w:color w:val="000000" w:themeColor="text1"/>
                <w:sz w:val="19"/>
                <w:szCs w:val="19"/>
              </w:rPr>
            </w:pPr>
          </w:p>
        </w:tc>
      </w:tr>
    </w:tbl>
    <w:p w:rsidR="00587464" w:rsidRPr="00587464" w:rsidRDefault="00587464" w:rsidP="00587464">
      <w:pPr>
        <w:spacing w:after="0" w:line="240" w:lineRule="auto"/>
        <w:jc w:val="both"/>
        <w:rPr>
          <w:rFonts w:ascii="Frutiger Next for EVN Light" w:hAnsi="Frutiger Next for EVN Light"/>
          <w:sz w:val="19"/>
          <w:szCs w:val="19"/>
          <w:lang w:val="en-US"/>
        </w:rPr>
      </w:pPr>
      <w:bookmarkStart w:id="0" w:name="_GoBack"/>
      <w:bookmarkEnd w:id="0"/>
    </w:p>
    <w:p w:rsidR="00587464" w:rsidRPr="00F36545" w:rsidRDefault="00587464" w:rsidP="00587464">
      <w:pPr>
        <w:spacing w:after="0" w:line="240" w:lineRule="auto"/>
        <w:jc w:val="both"/>
        <w:rPr>
          <w:rFonts w:ascii="Frutiger Next for EVN Light" w:hAnsi="Frutiger Next for EVN Light"/>
          <w:sz w:val="19"/>
          <w:szCs w:val="19"/>
        </w:rPr>
      </w:pPr>
      <w:r w:rsidRPr="007A5460">
        <w:rPr>
          <w:rFonts w:ascii="Frutiger Next for EVN Light" w:hAnsi="Frutiger Next for EVN Light"/>
          <w:sz w:val="19"/>
          <w:szCs w:val="19"/>
        </w:rPr>
        <w:t>Декларирам/е, че сме запознати и приемаме условията в следните документи: Проект на договор с всички приложения, Правила и критерии за включване и изключване от квалификационната система, Технически спецификации към настоящата квалификационна система.</w:t>
      </w: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7A5460" w:rsidRDefault="0056277D" w:rsidP="007A5460">
      <w:pPr>
        <w:spacing w:after="0" w:line="240" w:lineRule="auto"/>
        <w:jc w:val="both"/>
        <w:rPr>
          <w:rFonts w:ascii="Frutiger Next for EVN Light" w:hAnsi="Frutiger Next for EVN Light"/>
          <w:sz w:val="19"/>
          <w:szCs w:val="19"/>
        </w:rPr>
      </w:pPr>
    </w:p>
    <w:p w:rsidR="0056277D" w:rsidRPr="007A5460" w:rsidRDefault="0056277D" w:rsidP="007A5460">
      <w:pPr>
        <w:spacing w:after="0" w:line="240" w:lineRule="auto"/>
        <w:jc w:val="both"/>
        <w:rPr>
          <w:rFonts w:ascii="Frutiger Next for EVN Light" w:hAnsi="Frutiger Next for EVN Light"/>
          <w:sz w:val="19"/>
          <w:szCs w:val="19"/>
        </w:rPr>
      </w:pPr>
      <w:r w:rsidRPr="007A5460">
        <w:rPr>
          <w:rFonts w:ascii="Frutiger Next for EVN Light" w:hAnsi="Frutiger Next for EVN Light"/>
          <w:sz w:val="19"/>
          <w:szCs w:val="19"/>
        </w:rPr>
        <w:t xml:space="preserve">Дата.................                                                                          </w:t>
      </w:r>
      <w:r w:rsidR="009E7322">
        <w:rPr>
          <w:rFonts w:ascii="Frutiger Next for EVN Light" w:hAnsi="Frutiger Next for EVN Light"/>
          <w:sz w:val="19"/>
          <w:szCs w:val="19"/>
        </w:rPr>
        <w:t xml:space="preserve">               </w:t>
      </w:r>
      <w:r w:rsidRPr="007A5460">
        <w:rPr>
          <w:rFonts w:ascii="Frutiger Next for EVN Light" w:hAnsi="Frutiger Next for EVN Light"/>
          <w:sz w:val="19"/>
          <w:szCs w:val="19"/>
        </w:rPr>
        <w:t xml:space="preserve"> ДЕКЛАРАТОР: ………………........………</w:t>
      </w:r>
    </w:p>
    <w:p w:rsidR="0056277D" w:rsidRPr="007A5460" w:rsidRDefault="0056277D" w:rsidP="009E7322">
      <w:pPr>
        <w:spacing w:after="0" w:line="240" w:lineRule="auto"/>
        <w:jc w:val="right"/>
        <w:rPr>
          <w:rFonts w:ascii="Frutiger Next for EVN Light" w:hAnsi="Frutiger Next for EVN Light"/>
          <w:sz w:val="19"/>
          <w:szCs w:val="19"/>
        </w:rPr>
      </w:pPr>
      <w:r w:rsidRPr="007A5460">
        <w:rPr>
          <w:rFonts w:ascii="Frutiger Next for EVN Light" w:hAnsi="Frutiger Next for EVN Light"/>
          <w:sz w:val="19"/>
          <w:szCs w:val="19"/>
        </w:rPr>
        <w:t xml:space="preserve">                                                                                       (подпис и печат)                                                             </w:t>
      </w:r>
    </w:p>
    <w:p w:rsidR="0056277D" w:rsidRPr="0023210D" w:rsidRDefault="0056277D" w:rsidP="007A5460">
      <w:pPr>
        <w:spacing w:after="0" w:line="240" w:lineRule="auto"/>
        <w:jc w:val="both"/>
        <w:rPr>
          <w:rFonts w:ascii="Frutiger Next for EVN Light" w:hAnsi="Frutiger Next for EVN Light"/>
          <w:sz w:val="19"/>
          <w:szCs w:val="19"/>
        </w:rPr>
      </w:pPr>
    </w:p>
    <w:p w:rsidR="0056277D" w:rsidRPr="007A5460" w:rsidRDefault="009E7322" w:rsidP="009E7322">
      <w:pPr>
        <w:spacing w:after="0" w:line="240" w:lineRule="auto"/>
        <w:jc w:val="right"/>
        <w:rPr>
          <w:rFonts w:ascii="Frutiger Next for EVN Light" w:hAnsi="Frutiger Next for EVN Light"/>
          <w:sz w:val="19"/>
          <w:szCs w:val="19"/>
        </w:rPr>
      </w:pPr>
      <w:r>
        <w:rPr>
          <w:rFonts w:ascii="Frutiger Next for EVN Light" w:hAnsi="Frutiger Next for EVN Light"/>
          <w:sz w:val="19"/>
          <w:szCs w:val="19"/>
        </w:rPr>
        <w:t>ДЕКЛАРАТОР: ……….…………........……</w:t>
      </w:r>
    </w:p>
    <w:p w:rsidR="0056277D" w:rsidRPr="007A5460" w:rsidRDefault="0056277D" w:rsidP="009E7322">
      <w:pPr>
        <w:spacing w:after="0" w:line="240" w:lineRule="auto"/>
        <w:jc w:val="right"/>
        <w:rPr>
          <w:rFonts w:ascii="Frutiger Next for EVN Light" w:hAnsi="Frutiger Next for EVN Light"/>
          <w:sz w:val="19"/>
          <w:szCs w:val="19"/>
        </w:rPr>
      </w:pPr>
      <w:r w:rsidRPr="007A5460">
        <w:rPr>
          <w:rFonts w:ascii="Frutiger Next for EVN Light" w:hAnsi="Frutiger Next for EVN Light"/>
          <w:sz w:val="19"/>
          <w:szCs w:val="19"/>
        </w:rPr>
        <w:t xml:space="preserve">                                                                                       (подпис и печат)                                                             </w:t>
      </w:r>
    </w:p>
    <w:p w:rsidR="0056277D" w:rsidRPr="0023210D" w:rsidRDefault="0056277D" w:rsidP="007A5460">
      <w:pPr>
        <w:spacing w:after="0" w:line="240" w:lineRule="auto"/>
        <w:jc w:val="both"/>
        <w:rPr>
          <w:rFonts w:ascii="Frutiger Next for EVN Light" w:hAnsi="Frutiger Next for EVN Light"/>
          <w:sz w:val="19"/>
          <w:szCs w:val="19"/>
        </w:rPr>
      </w:pPr>
    </w:p>
    <w:p w:rsidR="0056277D" w:rsidRPr="0023210D" w:rsidRDefault="0056277D" w:rsidP="009E7322">
      <w:pPr>
        <w:spacing w:after="0" w:line="240" w:lineRule="auto"/>
        <w:jc w:val="right"/>
        <w:rPr>
          <w:rFonts w:ascii="Frutiger Next for EVN Light" w:hAnsi="Frutiger Next for EVN Light"/>
          <w:sz w:val="19"/>
          <w:szCs w:val="19"/>
        </w:rPr>
      </w:pPr>
      <w:r w:rsidRPr="0023210D">
        <w:rPr>
          <w:rFonts w:ascii="Frutiger Next for EVN Light" w:hAnsi="Frutiger Next for EVN Light"/>
          <w:sz w:val="19"/>
          <w:szCs w:val="19"/>
        </w:rPr>
        <w:t>ДЕКЛАРАТОР: ………………........………</w:t>
      </w:r>
    </w:p>
    <w:p w:rsidR="0056277D" w:rsidRPr="0023210D" w:rsidRDefault="0056277D" w:rsidP="009E7322">
      <w:pPr>
        <w:spacing w:after="0" w:line="240" w:lineRule="auto"/>
        <w:jc w:val="right"/>
        <w:rPr>
          <w:rFonts w:ascii="Frutiger Next for EVN Light" w:hAnsi="Frutiger Next for EVN Light"/>
          <w:sz w:val="19"/>
          <w:szCs w:val="19"/>
        </w:rPr>
      </w:pPr>
      <w:r w:rsidRPr="0023210D">
        <w:rPr>
          <w:rFonts w:ascii="Frutiger Next for EVN Light" w:hAnsi="Frutiger Next for EVN Light"/>
          <w:sz w:val="19"/>
          <w:szCs w:val="19"/>
        </w:rPr>
        <w:t xml:space="preserve">                                                                                       (подпис и печат)                                                             </w:t>
      </w: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p>
    <w:p w:rsidR="00EB3535" w:rsidRPr="0056277D" w:rsidRDefault="0056277D" w:rsidP="007A5460">
      <w:pPr>
        <w:spacing w:after="0" w:line="240" w:lineRule="auto"/>
        <w:jc w:val="both"/>
        <w:rPr>
          <w:rFonts w:ascii="Frutiger Next for EVN Light" w:hAnsi="Frutiger Next for EVN Light"/>
          <w:sz w:val="19"/>
          <w:szCs w:val="19"/>
        </w:rPr>
      </w:pPr>
      <w:r w:rsidRPr="00F36545">
        <w:rPr>
          <w:rFonts w:ascii="Frutiger Next for EVN Light" w:hAnsi="Frutiger Next for EVN Light"/>
          <w:sz w:val="19"/>
          <w:szCs w:val="19"/>
        </w:rPr>
        <w:t xml:space="preserve">* Подробни указания за подготовка на заявлението се съдържат </w:t>
      </w:r>
      <w:r>
        <w:rPr>
          <w:rFonts w:ascii="Frutiger Next for EVN Light" w:hAnsi="Frutiger Next for EVN Light"/>
          <w:sz w:val="19"/>
          <w:szCs w:val="19"/>
        </w:rPr>
        <w:t>в документ „</w:t>
      </w:r>
      <w:r w:rsidR="00EA10DF" w:rsidRPr="00EA10DF">
        <w:rPr>
          <w:rFonts w:ascii="Frutiger Next for EVN Light" w:hAnsi="Frutiger Next for EVN Light"/>
          <w:sz w:val="19"/>
          <w:szCs w:val="19"/>
        </w:rPr>
        <w:t>Правила и критерии за включване и изключване от квалификационната система</w:t>
      </w:r>
      <w:r>
        <w:rPr>
          <w:rFonts w:ascii="Frutiger Next for EVN Light" w:hAnsi="Frutiger Next for EVN Light"/>
          <w:sz w:val="19"/>
          <w:szCs w:val="19"/>
        </w:rPr>
        <w:t>“, част от документацията за участие в настоящата обществена поръчка.</w:t>
      </w:r>
    </w:p>
    <w:sectPr w:rsidR="00EB3535" w:rsidRPr="0056277D" w:rsidSect="00251632">
      <w:head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569" w:rsidRDefault="00A41569" w:rsidP="00A41569">
      <w:pPr>
        <w:spacing w:after="0" w:line="240" w:lineRule="auto"/>
      </w:pPr>
      <w:r>
        <w:separator/>
      </w:r>
    </w:p>
  </w:endnote>
  <w:endnote w:type="continuationSeparator" w:id="0">
    <w:p w:rsidR="00A41569" w:rsidRDefault="00A41569" w:rsidP="00A4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utiger Next for EVN Light">
    <w:panose1 w:val="020B0303040204020203"/>
    <w:charset w:val="00"/>
    <w:family w:val="swiss"/>
    <w:notTrueType/>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569" w:rsidRDefault="00A41569" w:rsidP="00A41569">
      <w:pPr>
        <w:spacing w:after="0" w:line="240" w:lineRule="auto"/>
      </w:pPr>
      <w:r>
        <w:separator/>
      </w:r>
    </w:p>
  </w:footnote>
  <w:footnote w:type="continuationSeparator" w:id="0">
    <w:p w:rsidR="00A41569" w:rsidRDefault="00A41569" w:rsidP="00A41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69" w:rsidRDefault="00F4340F">
    <w:pPr>
      <w:pStyle w:val="Header"/>
    </w:pPr>
    <w:r>
      <w:rPr>
        <w:noProof/>
        <w:lang w:eastAsia="bg-BG"/>
      </w:rPr>
      <w:drawing>
        <wp:anchor distT="0" distB="0" distL="114300" distR="114300" simplePos="0" relativeHeight="251659264" behindDoc="1" locked="0" layoutInCell="1" allowOverlap="1" wp14:anchorId="689C3BC4" wp14:editId="4CADBB4C">
          <wp:simplePos x="0" y="0"/>
          <wp:positionH relativeFrom="column">
            <wp:posOffset>5108575</wp:posOffset>
          </wp:positionH>
          <wp:positionV relativeFrom="paragraph">
            <wp:posOffset>-182245</wp:posOffset>
          </wp:positionV>
          <wp:extent cx="1152525" cy="504190"/>
          <wp:effectExtent l="0" t="0" r="9525" b="0"/>
          <wp:wrapThrough wrapText="bothSides">
            <wp:wrapPolygon edited="0">
              <wp:start x="18208" y="0"/>
              <wp:lineTo x="0" y="4081"/>
              <wp:lineTo x="0" y="20403"/>
              <wp:lineTo x="7855" y="20403"/>
              <wp:lineTo x="11425" y="20403"/>
              <wp:lineTo x="14281" y="20403"/>
              <wp:lineTo x="15352" y="17955"/>
              <wp:lineTo x="14995" y="13058"/>
              <wp:lineTo x="21421" y="11426"/>
              <wp:lineTo x="21421" y="1632"/>
              <wp:lineTo x="20707" y="0"/>
              <wp:lineTo x="1820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041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7D"/>
    <w:rsid w:val="00181B1B"/>
    <w:rsid w:val="001F6B3C"/>
    <w:rsid w:val="00251632"/>
    <w:rsid w:val="0056277D"/>
    <w:rsid w:val="00587464"/>
    <w:rsid w:val="00694460"/>
    <w:rsid w:val="007A5460"/>
    <w:rsid w:val="007B6EF7"/>
    <w:rsid w:val="008F1FC1"/>
    <w:rsid w:val="009E7322"/>
    <w:rsid w:val="00A41569"/>
    <w:rsid w:val="00A437F0"/>
    <w:rsid w:val="00C77D24"/>
    <w:rsid w:val="00DC0194"/>
    <w:rsid w:val="00E11204"/>
    <w:rsid w:val="00EA10DF"/>
    <w:rsid w:val="00EB3535"/>
    <w:rsid w:val="00F4340F"/>
    <w:rsid w:val="00F62F1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77D"/>
    <w:pPr>
      <w:suppressAutoHyphens/>
    </w:pPr>
    <w:rPr>
      <w:rFonts w:ascii="Calibri" w:eastAsia="Calibri" w:hAnsi="Calibri" w:cs="Times New Roman"/>
      <w:lang w:eastAsia="ar-SA"/>
    </w:rPr>
  </w:style>
  <w:style w:type="paragraph" w:styleId="Heading1">
    <w:name w:val="heading 1"/>
    <w:basedOn w:val="Normal"/>
    <w:next w:val="Normal"/>
    <w:link w:val="Heading1Char"/>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277D"/>
    <w:rPr>
      <w:rFonts w:ascii="Cambria" w:eastAsia="Times New Roman" w:hAnsi="Cambria" w:cs="Cambria"/>
      <w:b/>
      <w:bCs/>
      <w:kern w:val="1"/>
      <w:sz w:val="32"/>
      <w:szCs w:val="32"/>
      <w:lang w:val="x-none" w:eastAsia="ar-SA"/>
    </w:rPr>
  </w:style>
  <w:style w:type="paragraph" w:styleId="Header">
    <w:name w:val="header"/>
    <w:basedOn w:val="Normal"/>
    <w:link w:val="HeaderChar"/>
    <w:uiPriority w:val="99"/>
    <w:unhideWhenUsed/>
    <w:rsid w:val="00A41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41569"/>
    <w:rPr>
      <w:rFonts w:ascii="Calibri" w:eastAsia="Calibri" w:hAnsi="Calibri" w:cs="Times New Roman"/>
      <w:lang w:eastAsia="ar-SA"/>
    </w:rPr>
  </w:style>
  <w:style w:type="paragraph" w:styleId="Footer">
    <w:name w:val="footer"/>
    <w:basedOn w:val="Normal"/>
    <w:link w:val="FooterChar"/>
    <w:uiPriority w:val="99"/>
    <w:unhideWhenUsed/>
    <w:rsid w:val="00A41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1569"/>
    <w:rPr>
      <w:rFonts w:ascii="Calibri" w:eastAsia="Calibri" w:hAnsi="Calibri" w:cs="Times New Roman"/>
      <w:lang w:eastAsia="ar-SA"/>
    </w:rPr>
  </w:style>
  <w:style w:type="character" w:styleId="CommentReference">
    <w:name w:val="annotation reference"/>
    <w:basedOn w:val="DefaultParagraphFont"/>
    <w:uiPriority w:val="99"/>
    <w:semiHidden/>
    <w:unhideWhenUsed/>
    <w:rsid w:val="008F1FC1"/>
    <w:rPr>
      <w:sz w:val="16"/>
      <w:szCs w:val="16"/>
    </w:rPr>
  </w:style>
  <w:style w:type="paragraph" w:styleId="CommentText">
    <w:name w:val="annotation text"/>
    <w:basedOn w:val="Normal"/>
    <w:link w:val="CommentTextChar"/>
    <w:uiPriority w:val="99"/>
    <w:semiHidden/>
    <w:unhideWhenUsed/>
    <w:rsid w:val="008F1FC1"/>
    <w:pPr>
      <w:spacing w:line="240" w:lineRule="auto"/>
    </w:pPr>
    <w:rPr>
      <w:sz w:val="20"/>
      <w:szCs w:val="20"/>
    </w:rPr>
  </w:style>
  <w:style w:type="character" w:customStyle="1" w:styleId="CommentTextChar">
    <w:name w:val="Comment Text Char"/>
    <w:basedOn w:val="DefaultParagraphFont"/>
    <w:link w:val="CommentText"/>
    <w:uiPriority w:val="99"/>
    <w:semiHidden/>
    <w:rsid w:val="008F1FC1"/>
    <w:rPr>
      <w:rFonts w:ascii="Calibri" w:eastAsia="Calibri" w:hAnsi="Calibri"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F1FC1"/>
    <w:rPr>
      <w:b/>
      <w:bCs/>
    </w:rPr>
  </w:style>
  <w:style w:type="character" w:customStyle="1" w:styleId="CommentSubjectChar">
    <w:name w:val="Comment Subject Char"/>
    <w:basedOn w:val="CommentTextChar"/>
    <w:link w:val="CommentSubject"/>
    <w:uiPriority w:val="99"/>
    <w:semiHidden/>
    <w:rsid w:val="008F1FC1"/>
    <w:rPr>
      <w:rFonts w:ascii="Calibri" w:eastAsia="Calibri" w:hAnsi="Calibri" w:cs="Times New Roman"/>
      <w:b/>
      <w:bCs/>
      <w:sz w:val="20"/>
      <w:szCs w:val="20"/>
      <w:lang w:eastAsia="ar-SA"/>
    </w:rPr>
  </w:style>
  <w:style w:type="paragraph" w:styleId="BalloonText">
    <w:name w:val="Balloon Text"/>
    <w:basedOn w:val="Normal"/>
    <w:link w:val="BalloonTextChar"/>
    <w:uiPriority w:val="99"/>
    <w:semiHidden/>
    <w:unhideWhenUsed/>
    <w:rsid w:val="008F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FC1"/>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795DA263</Template>
  <TotalTime>0</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Dzhurova Vanya</dc:creator>
  <cp:lastModifiedBy>Bogdanov Rumen</cp:lastModifiedBy>
  <cp:revision>17</cp:revision>
  <dcterms:created xsi:type="dcterms:W3CDTF">2016-12-19T14:39:00Z</dcterms:created>
  <dcterms:modified xsi:type="dcterms:W3CDTF">2017-07-05T12:01:00Z</dcterms:modified>
</cp:coreProperties>
</file>