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2F19" w14:textId="77777777" w:rsidR="00B114D7" w:rsidRPr="00CB317B" w:rsidRDefault="00B114D7" w:rsidP="00B114D7">
      <w:pPr>
        <w:keepNext/>
        <w:spacing w:before="240" w:after="60"/>
        <w:outlineLvl w:val="0"/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</w:pPr>
      <w:r w:rsidRPr="00CB317B"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  <w:t>ТЕХНИЧЕСКО ПРЕДЛОЖЕНИЕ</w:t>
      </w:r>
    </w:p>
    <w:p w14:paraId="2F309EE3" w14:textId="77777777" w:rsidR="00B114D7" w:rsidRPr="00CB317B" w:rsidRDefault="00B114D7" w:rsidP="00B114D7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</w:p>
    <w:p w14:paraId="774C24E8" w14:textId="6313849F" w:rsidR="00B114D7" w:rsidRDefault="00B114D7" w:rsidP="00B114D7">
      <w:pPr>
        <w:widowControl w:val="0"/>
        <w:suppressAutoHyphens/>
        <w:spacing w:after="0" w:line="240" w:lineRule="auto"/>
        <w:rPr>
          <w:rFonts w:ascii="Frutiger Next for EVN Light" w:eastAsia="Calibri" w:hAnsi="Frutiger Next for EVN Light" w:cs="Times New Roman"/>
          <w:i/>
          <w:sz w:val="20"/>
          <w:szCs w:val="20"/>
          <w:lang w:val="en-US"/>
        </w:rPr>
      </w:pPr>
      <w:r w:rsidRPr="00CB317B">
        <w:rPr>
          <w:rFonts w:ascii="Frutiger Next for EVN Light" w:eastAsia="SimSun" w:hAnsi="Frutiger Next for EVN Light" w:cs="Times New Roman"/>
          <w:kern w:val="1"/>
          <w:sz w:val="20"/>
          <w:szCs w:val="20"/>
          <w:lang w:val="en-US" w:eastAsia="hi-IN" w:bidi="hi-IN"/>
        </w:rPr>
        <w:t xml:space="preserve">От: </w:t>
      </w:r>
      <w:permStart w:id="602604127" w:edGrp="everyone"/>
      <w:r w:rsidRPr="00CB317B">
        <w:rPr>
          <w:rFonts w:ascii="Frutiger Next for EVN Light" w:eastAsia="Calibri" w:hAnsi="Frutiger Next for EVN Light" w:cs="Times New Roman"/>
          <w:sz w:val="20"/>
          <w:szCs w:val="20"/>
        </w:rPr>
        <w:t xml:space="preserve">……………………………………………………………..……..  </w:t>
      </w:r>
      <w:permEnd w:id="602604127"/>
      <w:r w:rsidRPr="00CB317B">
        <w:rPr>
          <w:rFonts w:ascii="Frutiger Next for EVN Light" w:eastAsia="Calibri" w:hAnsi="Frutiger Next for EVN Light" w:cs="Times New Roman"/>
          <w:i/>
          <w:sz w:val="20"/>
          <w:szCs w:val="20"/>
        </w:rPr>
        <w:t>(наименование на участника)</w:t>
      </w:r>
    </w:p>
    <w:p w14:paraId="4E6D1C09" w14:textId="08D094B0" w:rsidR="00B114D7" w:rsidRPr="00CB317B" w:rsidRDefault="00B114D7" w:rsidP="00B114D7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</w:p>
    <w:p w14:paraId="1011479F" w14:textId="461C4F18" w:rsidR="00B114D7" w:rsidRDefault="00B114D7" w:rsidP="00B114D7">
      <w:pPr>
        <w:widowControl w:val="0"/>
        <w:suppressAutoHyphens/>
        <w:autoSpaceDE w:val="0"/>
        <w:spacing w:after="0"/>
        <w:jc w:val="both"/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</w:pPr>
      <w:r w:rsidRPr="00500261"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>С представянето на нашата оферта заявяваме желанието си да участваме в обявената от възложителя процедура на договаряне с предварителна покана</w:t>
      </w:r>
      <w:r w:rsidRPr="00500261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 xml:space="preserve"> за участие </w:t>
      </w:r>
      <w:r w:rsidR="005A0099" w:rsidRPr="005A009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№ 64-TP-19-TN-Д-З с предмет: „Доставка на единица от два пластинчати топлообменника с допълнително и спомагателно оборудване за охлаждане на турбинно масло в маслена сист</w:t>
      </w:r>
      <w:r w:rsidR="005A009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ема на Газова турбин</w:t>
      </w:r>
      <w:bookmarkStart w:id="0" w:name="_GoBack"/>
      <w:bookmarkEnd w:id="0"/>
      <w:r w:rsidR="005A009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а SGT-700</w:t>
      </w:r>
      <w:r w:rsidR="005A0099"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  <w:t>”</w:t>
      </w:r>
    </w:p>
    <w:p w14:paraId="47132110" w14:textId="43E83861" w:rsidR="00891BCD" w:rsidRDefault="00891BCD" w:rsidP="00B114D7">
      <w:pPr>
        <w:widowControl w:val="0"/>
        <w:suppressAutoHyphens/>
        <w:autoSpaceDE w:val="0"/>
        <w:spacing w:after="0"/>
        <w:jc w:val="both"/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</w:pPr>
    </w:p>
    <w:p w14:paraId="11DEE33B" w14:textId="77777777" w:rsidR="00891BCD" w:rsidRDefault="00891BCD" w:rsidP="00891BCD">
      <w:pPr>
        <w:widowControl w:val="0"/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8D727F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1ACA2C59" w14:textId="72B72F7C" w:rsidR="00B114D7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D9771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Валидността на нашето предложение </w:t>
      </w:r>
      <w:r w:rsidRPr="00500261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е </w:t>
      </w:r>
      <w:r w:rsid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  <w:t>90</w:t>
      </w:r>
      <w:r w:rsidRPr="00D9771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календарни </w:t>
      </w:r>
      <w:r w:rsidRPr="00D9771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дни от крайния срок за подаване на оферти и ще остане обвързващо за нас, като може да бъде прието по всяко врем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е преди изтичане на този срок. </w:t>
      </w:r>
    </w:p>
    <w:p w14:paraId="78A5A6F9" w14:textId="77777777" w:rsidR="00891BCD" w:rsidRDefault="00891BCD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72D60959" w14:textId="06039346" w:rsidR="00B114D7" w:rsidRDefault="00891BCD" w:rsidP="00B114D7">
      <w:pPr>
        <w:widowControl w:val="0"/>
        <w:suppressAutoHyphens/>
        <w:spacing w:after="0" w:line="240" w:lineRule="auto"/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8D727F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Запознати сме с проекта на договор (заедно с приложенията му, представляващи неделима част от него), приемаме го и ако бъдем определени за изпълнител, ще сключим договор в законоустановения срок.</w:t>
      </w:r>
    </w:p>
    <w:p w14:paraId="52359ECC" w14:textId="77777777" w:rsidR="00891BCD" w:rsidRPr="00D97712" w:rsidRDefault="00891BCD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18318D9A" w14:textId="77777777" w:rsidR="00B114D7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420D9">
        <w:rPr>
          <w:rFonts w:ascii="Frutiger Next for EVN Light" w:eastAsia="Times New Roman" w:hAnsi="Frutiger Next for EVN Light" w:cs="Times New Roman"/>
          <w:b/>
          <w:kern w:val="1"/>
          <w:sz w:val="20"/>
          <w:szCs w:val="20"/>
          <w:lang w:eastAsia="hi-IN" w:bidi="hi-IN"/>
        </w:rPr>
        <w:t>При изпълнение на поръчката, предлагаме следните условия</w:t>
      </w:r>
      <w:r w:rsidRPr="004D23C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:</w:t>
      </w:r>
    </w:p>
    <w:p w14:paraId="40120092" w14:textId="77777777" w:rsidR="00B114D7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DACC0A7" w14:textId="3C996239" w:rsidR="00B114D7" w:rsidRPr="000F5121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CB317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Мястото за изпълнение на поръчката: </w:t>
      </w:r>
      <w:r w:rsidR="002F5AA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с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клад на ЕВН България Топлофикация ЕАД, гр. Пловдив, бул. „Васил Левски“ №236</w:t>
      </w:r>
    </w:p>
    <w:p w14:paraId="37677174" w14:textId="5C01A29E" w:rsidR="00B114D7" w:rsidRPr="00CB317B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</w:pPr>
    </w:p>
    <w:p w14:paraId="2C8A2ECE" w14:textId="1E55F031" w:rsidR="00B114D7" w:rsidRPr="005A0099" w:rsidRDefault="005A0099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</w:pPr>
      <w:r w:rsidRP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Срокът за изпълнение на договора е не по-късно от </w:t>
      </w:r>
      <w:permStart w:id="1799510070" w:edGrp="everyone"/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  <w:t>________</w:t>
      </w:r>
      <w:r w:rsidRP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</w:t>
      </w:r>
      <w:permEnd w:id="1799510070"/>
      <w:r w:rsidRP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(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  <w:t>не повече от 1</w:t>
      </w:r>
      <w:r w:rsidR="005D1DE1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80</w:t>
      </w:r>
      <w:r w:rsidRP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) календарни дни след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датата на сключване на договора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  <w:t>.</w:t>
      </w:r>
    </w:p>
    <w:p w14:paraId="20EE0B60" w14:textId="77777777" w:rsidR="005A0099" w:rsidRPr="00995B00" w:rsidRDefault="005A0099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4C32531A" w14:textId="454987F2" w:rsidR="00B114D7" w:rsidRPr="00CB317B" w:rsidRDefault="00B114D7" w:rsidP="00B114D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Гаранционният срок е: </w:t>
      </w:r>
      <w:permStart w:id="1189302185" w:edGrp="everyone"/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_________ </w:t>
      </w:r>
      <w:permEnd w:id="1189302185"/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(не по-малко от </w:t>
      </w:r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en-US" w:eastAsia="hi-IN" w:bidi="hi-IN"/>
        </w:rPr>
        <w:t>24</w:t>
      </w:r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) </w:t>
      </w:r>
      <w:r w:rsidR="005A0099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календарни </w:t>
      </w:r>
      <w:r w:rsidRPr="00995B00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месеца</w:t>
      </w:r>
      <w:r w:rsidRPr="00CB317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,  считано от датата на приемо-предавателния протокол.</w:t>
      </w:r>
    </w:p>
    <w:p w14:paraId="10776F5F" w14:textId="77777777" w:rsidR="00574871" w:rsidRDefault="00574871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4E94999" w14:textId="77777777" w:rsidR="00B114D7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highlight w:val="yellow"/>
          <w:lang w:eastAsia="hi-IN" w:bidi="hi-IN"/>
        </w:rPr>
      </w:pPr>
    </w:p>
    <w:p w14:paraId="04B92E74" w14:textId="45C86B6D" w:rsidR="00B114D7" w:rsidRPr="00CB317B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137D18">
        <w:rPr>
          <w:rFonts w:ascii="Frutiger Next for EVN Light" w:eastAsia="Times New Roman" w:hAnsi="Frutiger Next for EVN Light" w:cs="Times New Roman"/>
          <w:b/>
          <w:kern w:val="1"/>
          <w:sz w:val="20"/>
          <w:szCs w:val="20"/>
          <w:lang w:eastAsia="hi-IN" w:bidi="hi-IN"/>
        </w:rPr>
        <w:t>ТЕХНИЧЕСКИ ПАРАМЕТРИ</w:t>
      </w:r>
      <w:r w:rsidRPr="00137D1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:</w:t>
      </w:r>
      <w:r w:rsidRPr="00CB317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</w:t>
      </w:r>
    </w:p>
    <w:p w14:paraId="4F37D0A3" w14:textId="077DF434" w:rsidR="00B114D7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311"/>
        <w:gridCol w:w="3222"/>
      </w:tblGrid>
      <w:tr w:rsidR="00B114D7" w:rsidRPr="00CB317B" w14:paraId="1746C89B" w14:textId="77777777" w:rsidTr="00EB52CA">
        <w:tc>
          <w:tcPr>
            <w:tcW w:w="9062" w:type="dxa"/>
            <w:gridSpan w:val="3"/>
          </w:tcPr>
          <w:p w14:paraId="2B4BD568" w14:textId="77777777" w:rsidR="00B114D7" w:rsidRPr="00D9603F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D9603F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Таблица № 1 – </w:t>
            </w:r>
            <w:r w:rsidRPr="00D9603F"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попълването на всички полета е задължително</w:t>
            </w:r>
          </w:p>
        </w:tc>
      </w:tr>
      <w:tr w:rsidR="00B114D7" w:rsidRPr="00CB317B" w14:paraId="6FC72371" w14:textId="77777777" w:rsidTr="00EB52CA">
        <w:tc>
          <w:tcPr>
            <w:tcW w:w="529" w:type="dxa"/>
          </w:tcPr>
          <w:p w14:paraId="118AA346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0EA67A6B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568FA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311" w:type="dxa"/>
            <w:shd w:val="clear" w:color="auto" w:fill="auto"/>
          </w:tcPr>
          <w:p w14:paraId="23B30103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53A9507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568FA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3222" w:type="dxa"/>
            <w:shd w:val="clear" w:color="auto" w:fill="auto"/>
          </w:tcPr>
          <w:p w14:paraId="5373E537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02D4740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568FA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  <w:p w14:paraId="041314AE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568FA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(Да/Не, Информация, Технически показатели)</w:t>
            </w:r>
          </w:p>
          <w:p w14:paraId="6B0D140D" w14:textId="77777777" w:rsidR="00B114D7" w:rsidRPr="000568FA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114D7" w:rsidRPr="00CB317B" w14:paraId="031ECED8" w14:textId="77777777" w:rsidTr="00EB52CA">
        <w:tc>
          <w:tcPr>
            <w:tcW w:w="529" w:type="dxa"/>
          </w:tcPr>
          <w:p w14:paraId="45A79578" w14:textId="77777777" w:rsidR="00B114D7" w:rsidRPr="00CB317B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311" w:type="dxa"/>
            <w:shd w:val="clear" w:color="auto" w:fill="auto"/>
          </w:tcPr>
          <w:p w14:paraId="491DFA54" w14:textId="547878DA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F7663D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Отговарят ли предлаганите от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F7663D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продукти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7D18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изцяло на заложените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в настоящата обществена поръчка</w:t>
            </w:r>
            <w:r w:rsidRPr="00137D18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Технически изисквания на ЕВН България Топлофикация ЕАД</w:t>
            </w:r>
            <w:r w:rsidRPr="00137D18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параметри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, респективно </w:t>
            </w:r>
            <w:r w:rsidR="005A009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приложенията част от Техническите изисквания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?</w:t>
            </w:r>
          </w:p>
          <w:p w14:paraId="1E194B46" w14:textId="77777777" w:rsidR="00B114D7" w:rsidRPr="002A61F4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B697F57" w14:textId="3402ACEF" w:rsidR="00B114D7" w:rsidRPr="002A61F4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2A61F4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Като доказателство моля попълнете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и приложете </w:t>
            </w:r>
            <w:r w:rsidRPr="002A61F4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Приложение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r w:rsidRPr="002A61F4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1 - Технически данни към настоящето Техническо предложение, с конкретните параме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три на предлаганите продукти,</w:t>
            </w:r>
            <w:r w:rsidR="00CA1736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приложете </w:t>
            </w:r>
            <w:r w:rsidR="008A4DA4" w:rsidRPr="008A4DA4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технически каталози, спецификации на производителя, или аналогичен доказателствен материал, от който </w:t>
            </w:r>
            <w:r w:rsidRPr="003144AC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да са видни </w:t>
            </w:r>
            <w:r w:rsidRPr="003144AC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параметрите на предлаганите </w:t>
            </w:r>
            <w:r w:rsidR="00CA1736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продукти, включително </w:t>
            </w:r>
            <w:r w:rsidR="00CA1736">
              <w:rPr>
                <w:rFonts w:ascii="Frutiger Next for EVN Light" w:hAnsi="Frutiger Next for EVN Light"/>
                <w:sz w:val="20"/>
                <w:szCs w:val="20"/>
              </w:rPr>
              <w:t>о</w:t>
            </w:r>
            <w:r w:rsidR="00CA1736" w:rsidRPr="00AD125E">
              <w:rPr>
                <w:rFonts w:ascii="Frutiger Next for EVN Light" w:hAnsi="Frutiger Next for EVN Light"/>
                <w:sz w:val="20"/>
                <w:szCs w:val="20"/>
              </w:rPr>
              <w:t>бщ чертеж с пълен списък на частите, както на топлообменниците, така и на допълнителното оборудване</w:t>
            </w:r>
            <w:r w:rsidR="00CA1736" w:rsidRPr="005D1DE1">
              <w:rPr>
                <w:rFonts w:ascii="Frutiger Next for EVN Light" w:hAnsi="Frutiger Next for EVN Light"/>
                <w:sz w:val="20"/>
                <w:szCs w:val="20"/>
              </w:rPr>
              <w:t>.</w:t>
            </w:r>
          </w:p>
          <w:p w14:paraId="29470E50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5FCE782" w14:textId="77777777" w:rsidR="00B114D7" w:rsidRPr="002A61F4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137D18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„НЕ“</w:t>
            </w:r>
            <w:r w:rsidRPr="00137D18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– моля опишете подробно несъответствията на предлаганите от вас продукти с Техническо описание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ЕВН България Топлофикация ЕАД</w:t>
            </w:r>
            <w:r w:rsidRPr="000F512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  <w:p w14:paraId="724A34E6" w14:textId="77777777" w:rsidR="00B114D7" w:rsidRPr="00CB317B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22" w:type="dxa"/>
            <w:shd w:val="clear" w:color="auto" w:fill="auto"/>
          </w:tcPr>
          <w:p w14:paraId="23DC511F" w14:textId="77777777" w:rsidR="00B114D7" w:rsidRPr="00F50251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permStart w:id="1897026971" w:edGrp="everyone"/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[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] Да [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] Не</w:t>
            </w:r>
          </w:p>
          <w:p w14:paraId="5620C596" w14:textId="77777777" w:rsidR="00B114D7" w:rsidRPr="00F50251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248F597" w14:textId="77777777" w:rsidR="00B114D7" w:rsidRPr="00F50251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402837E" w14:textId="77777777" w:rsidR="00B114D7" w:rsidRPr="00F50251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F7B1FE2" w14:textId="77777777" w:rsidR="00B114D7" w:rsidRPr="00F50251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1831A42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D934B3C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16BA4744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034CC8F5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33C61CE5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524F5861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48FE7441" w14:textId="77777777" w:rsidR="00B114D7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ermEnd w:id="1897026971"/>
          <w:p w14:paraId="64BEB47B" w14:textId="77777777" w:rsidR="00B114D7" w:rsidRPr="002A61F4" w:rsidRDefault="00B114D7" w:rsidP="00EB52C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[</w:t>
            </w:r>
            <w:permStart w:id="1122774407" w:edGrp="everyone"/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…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…..</w:t>
            </w:r>
            <w:r w:rsidRPr="00F50251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]</w:t>
            </w:r>
            <w:permEnd w:id="1122774407"/>
          </w:p>
        </w:tc>
      </w:tr>
    </w:tbl>
    <w:p w14:paraId="6ED4CCF1" w14:textId="77777777" w:rsidR="00B114D7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74C73CBF" w14:textId="77777777" w:rsidR="00B114D7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1A726DB1" w14:textId="77777777" w:rsidR="00B114D7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32E6CDFB" w14:textId="77777777" w:rsidR="00B114D7" w:rsidRPr="00CB317B" w:rsidRDefault="00B114D7" w:rsidP="00B114D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73DB20A2" w14:textId="1C3A8825" w:rsidR="00AD125E" w:rsidRPr="00CB317B" w:rsidRDefault="00B114D7" w:rsidP="00B114D7">
      <w:pPr>
        <w:rPr>
          <w:rFonts w:ascii="Frutiger Next for EVN Light" w:eastAsia="Calibri" w:hAnsi="Frutiger Next for EVN Light" w:cs="Arial"/>
          <w:sz w:val="20"/>
          <w:szCs w:val="20"/>
        </w:rPr>
      </w:pPr>
      <w:r w:rsidRPr="00CB317B">
        <w:rPr>
          <w:rFonts w:ascii="Frutiger Next for EVN Light" w:eastAsia="Calibri" w:hAnsi="Frutiger Next for EVN Light" w:cs="Arial"/>
          <w:sz w:val="20"/>
          <w:szCs w:val="20"/>
        </w:rPr>
        <w:t xml:space="preserve">Име </w:t>
      </w:r>
      <w:r>
        <w:rPr>
          <w:rFonts w:ascii="Frutiger Next for EVN Light" w:eastAsia="Calibri" w:hAnsi="Frutiger Next for EVN Light" w:cs="Arial"/>
          <w:sz w:val="20"/>
          <w:szCs w:val="20"/>
        </w:rPr>
        <w:t>производител / търговска марка</w:t>
      </w:r>
      <w:r w:rsidRPr="00CB317B">
        <w:rPr>
          <w:rFonts w:ascii="Frutiger Next for EVN Light" w:eastAsia="Calibri" w:hAnsi="Frutiger Next for EVN Light" w:cs="Arial"/>
          <w:sz w:val="20"/>
          <w:szCs w:val="20"/>
        </w:rPr>
        <w:t xml:space="preserve">: </w:t>
      </w:r>
      <w:permStart w:id="352912344" w:edGrp="everyone"/>
      <w:r w:rsidRPr="00CB317B">
        <w:rPr>
          <w:rFonts w:ascii="Frutiger Next for EVN Light" w:eastAsia="Calibri" w:hAnsi="Frutiger Next for EVN Light" w:cs="Arial"/>
          <w:sz w:val="20"/>
          <w:szCs w:val="20"/>
        </w:rPr>
        <w:t>________________________________________________</w:t>
      </w:r>
      <w:permEnd w:id="352912344"/>
    </w:p>
    <w:p w14:paraId="2D9357A2" w14:textId="7AC212D0" w:rsidR="00AD125E" w:rsidRDefault="00B114D7" w:rsidP="00AD125E">
      <w:pPr>
        <w:widowControl w:val="0"/>
        <w:spacing w:after="0" w:line="240" w:lineRule="auto"/>
        <w:ind w:right="-2"/>
        <w:jc w:val="both"/>
        <w:rPr>
          <w:rFonts w:ascii="Frutiger Next for EVN Light" w:hAnsi="Frutiger Next for EVN Light"/>
          <w:sz w:val="20"/>
          <w:szCs w:val="20"/>
        </w:rPr>
      </w:pP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 xml:space="preserve">За изпълнение на </w:t>
      </w:r>
      <w:r w:rsidR="00AD125E" w:rsidRPr="005D1DE1">
        <w:rPr>
          <w:rFonts w:ascii="Frutiger Next for EVN Light" w:hAnsi="Frutiger Next for EVN Light"/>
          <w:sz w:val="20"/>
          <w:szCs w:val="20"/>
        </w:rPr>
        <w:t xml:space="preserve">минималните изисквания на Възложителя </w:t>
      </w: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>се счита положителен отговор (ДА) на изброените в Таблица № 1 точки,</w:t>
      </w:r>
      <w:r w:rsidR="00AD125E" w:rsidRPr="00AD125E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</w:t>
      </w:r>
      <w:r w:rsidR="00AD125E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респективно попълване на Приложение №1 - </w:t>
      </w:r>
      <w:r w:rsidR="00AD125E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 xml:space="preserve"> </w:t>
      </w:r>
      <w:r w:rsidR="00AD125E" w:rsidRPr="002A61F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Технически данни към настоящето Техническо предложение</w:t>
      </w:r>
      <w:r w:rsidR="00AD125E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, </w:t>
      </w:r>
      <w:r w:rsidR="00AD125E" w:rsidRPr="002A61F4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с конкретните параме</w:t>
      </w:r>
      <w:r w:rsidR="00AD125E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три на предлаганите продукти, </w:t>
      </w:r>
      <w:r w:rsidR="00AD125E" w:rsidRPr="005D1DE1">
        <w:rPr>
          <w:rFonts w:ascii="Frutiger Next for EVN Light" w:hAnsi="Frutiger Next for EVN Light"/>
          <w:sz w:val="20"/>
          <w:szCs w:val="20"/>
        </w:rPr>
        <w:t>отговарящ</w:t>
      </w:r>
      <w:r w:rsidR="00AD125E">
        <w:rPr>
          <w:rFonts w:ascii="Frutiger Next for EVN Light" w:hAnsi="Frutiger Next for EVN Light"/>
          <w:sz w:val="20"/>
          <w:szCs w:val="20"/>
        </w:rPr>
        <w:t>и на изискания</w:t>
      </w:r>
      <w:r w:rsidR="00AD125E" w:rsidRPr="005D1DE1">
        <w:rPr>
          <w:rFonts w:ascii="Frutiger Next for EVN Light" w:hAnsi="Frutiger Next for EVN Light"/>
          <w:sz w:val="20"/>
          <w:szCs w:val="20"/>
        </w:rPr>
        <w:t xml:space="preserve"> параметър попадащ в изиск</w:t>
      </w:r>
      <w:r w:rsidR="00AD125E">
        <w:rPr>
          <w:rFonts w:ascii="Frutiger Next for EVN Light" w:hAnsi="Frutiger Next for EVN Light"/>
          <w:sz w:val="20"/>
          <w:szCs w:val="20"/>
        </w:rPr>
        <w:t>ания</w:t>
      </w:r>
      <w:r w:rsidR="00AD125E" w:rsidRPr="005D1DE1">
        <w:rPr>
          <w:rFonts w:ascii="Frutiger Next for EVN Light" w:hAnsi="Frutiger Next for EVN Light"/>
          <w:sz w:val="20"/>
          <w:szCs w:val="20"/>
        </w:rPr>
        <w:t xml:space="preserve"> диапазон, </w:t>
      </w:r>
      <w:r w:rsidR="00AD125E">
        <w:rPr>
          <w:rFonts w:ascii="Frutiger Next for EVN Light" w:hAnsi="Frutiger Next for EVN Light"/>
          <w:sz w:val="20"/>
          <w:szCs w:val="20"/>
        </w:rPr>
        <w:t>за всички изброени отделни точки, както и прилагане на с</w:t>
      </w:r>
      <w:r w:rsidR="00CA1736">
        <w:rPr>
          <w:rFonts w:ascii="Frutiger Next for EVN Light" w:hAnsi="Frutiger Next for EVN Light"/>
          <w:sz w:val="20"/>
          <w:szCs w:val="20"/>
        </w:rPr>
        <w:t>ъответния доказателствен материал, включително</w:t>
      </w:r>
      <w:r w:rsidR="00AD125E">
        <w:rPr>
          <w:rFonts w:ascii="Frutiger Next for EVN Light" w:hAnsi="Frutiger Next for EVN Light"/>
          <w:sz w:val="20"/>
          <w:szCs w:val="20"/>
        </w:rPr>
        <w:t xml:space="preserve"> о</w:t>
      </w:r>
      <w:r w:rsidR="00AD125E" w:rsidRPr="00AD125E">
        <w:rPr>
          <w:rFonts w:ascii="Frutiger Next for EVN Light" w:hAnsi="Frutiger Next for EVN Light"/>
          <w:sz w:val="20"/>
          <w:szCs w:val="20"/>
        </w:rPr>
        <w:t>бщ чертеж с пълен списък на частите, както на топлообменниците, така и на допълнителното оборудване</w:t>
      </w:r>
      <w:r w:rsidR="00AD125E" w:rsidRPr="005D1DE1">
        <w:rPr>
          <w:rFonts w:ascii="Frutiger Next for EVN Light" w:hAnsi="Frutiger Next for EVN Light"/>
          <w:sz w:val="20"/>
          <w:szCs w:val="20"/>
        </w:rPr>
        <w:t>.</w:t>
      </w:r>
      <w:r w:rsidR="00AD125E">
        <w:rPr>
          <w:rFonts w:ascii="Frutiger Next for EVN Light" w:hAnsi="Frutiger Next for EVN Light"/>
          <w:sz w:val="20"/>
          <w:szCs w:val="20"/>
        </w:rPr>
        <w:t xml:space="preserve"> </w:t>
      </w:r>
    </w:p>
    <w:p w14:paraId="39282CC7" w14:textId="5F267D1F" w:rsidR="00AD125E" w:rsidRPr="005D1DE1" w:rsidRDefault="00AD125E" w:rsidP="00AD125E">
      <w:pPr>
        <w:widowControl w:val="0"/>
        <w:spacing w:after="0" w:line="240" w:lineRule="auto"/>
        <w:ind w:right="-2"/>
        <w:jc w:val="both"/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</w:pPr>
      <w:r>
        <w:rPr>
          <w:rFonts w:ascii="Frutiger Next for EVN Light" w:hAnsi="Frutiger Next for EVN Light"/>
          <w:sz w:val="20"/>
          <w:szCs w:val="20"/>
        </w:rPr>
        <w:t xml:space="preserve">За доказателство се прилагат </w:t>
      </w: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>технически каталози, спецификации на производителя, или аналогичен доказателствен материал,</w:t>
      </w:r>
      <w:r w:rsidR="00CA1736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 xml:space="preserve"> </w:t>
      </w:r>
      <w:r w:rsidR="00CA1736">
        <w:rPr>
          <w:rFonts w:ascii="Frutiger Next for EVN Light" w:hAnsi="Frutiger Next for EVN Light"/>
          <w:sz w:val="20"/>
          <w:szCs w:val="20"/>
        </w:rPr>
        <w:t>включително о</w:t>
      </w:r>
      <w:r w:rsidR="00CA1736" w:rsidRPr="00AD125E">
        <w:rPr>
          <w:rFonts w:ascii="Frutiger Next for EVN Light" w:hAnsi="Frutiger Next for EVN Light"/>
          <w:sz w:val="20"/>
          <w:szCs w:val="20"/>
        </w:rPr>
        <w:t>бщ чертеж с пълен списък на частите, както на топлообменниците, така и на допълнителното оборудване</w:t>
      </w:r>
      <w:r w:rsidR="00CA1736">
        <w:rPr>
          <w:rFonts w:ascii="Frutiger Next for EVN Light" w:hAnsi="Frutiger Next for EVN Light"/>
          <w:sz w:val="20"/>
          <w:szCs w:val="20"/>
        </w:rPr>
        <w:t>,</w:t>
      </w:r>
      <w:r w:rsidR="00CA1736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 xml:space="preserve"> от кои</w:t>
      </w: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>то е видно изпълнението на изискванията.</w:t>
      </w:r>
    </w:p>
    <w:p w14:paraId="44B6C171" w14:textId="77777777" w:rsidR="00AD125E" w:rsidRPr="005D1DE1" w:rsidRDefault="00AD125E" w:rsidP="00AD125E">
      <w:pPr>
        <w:widowControl w:val="0"/>
        <w:spacing w:after="0" w:line="240" w:lineRule="auto"/>
        <w:ind w:right="-2"/>
        <w:jc w:val="both"/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</w:pP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3227D8DA" w14:textId="77777777" w:rsidR="00AD125E" w:rsidRPr="005D1DE1" w:rsidRDefault="00AD125E" w:rsidP="00AD125E">
      <w:pPr>
        <w:widowControl w:val="0"/>
        <w:spacing w:after="0" w:line="240" w:lineRule="auto"/>
        <w:ind w:right="-2"/>
        <w:jc w:val="both"/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</w:pPr>
      <w:r w:rsidRPr="005D1DE1"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включено в класирането, респективно участникът ще бъде отстранен от по-нататъшно участие в процедурата.</w:t>
      </w:r>
    </w:p>
    <w:p w14:paraId="7369C559" w14:textId="60654305" w:rsidR="00AD125E" w:rsidRDefault="00AD125E" w:rsidP="005D1DE1">
      <w:pPr>
        <w:widowControl w:val="0"/>
        <w:spacing w:after="0" w:line="240" w:lineRule="auto"/>
        <w:ind w:right="-2"/>
        <w:jc w:val="both"/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</w:pPr>
    </w:p>
    <w:p w14:paraId="30888139" w14:textId="3DB70401" w:rsidR="00B114D7" w:rsidRDefault="00B114D7" w:rsidP="00B114D7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snapToGrid w:val="0"/>
          <w:sz w:val="20"/>
          <w:szCs w:val="20"/>
          <w:lang w:eastAsia="de-DE"/>
        </w:rPr>
      </w:pPr>
    </w:p>
    <w:p w14:paraId="312167EA" w14:textId="77777777" w:rsidR="00AD125E" w:rsidRPr="00CB317B" w:rsidRDefault="00AD125E" w:rsidP="00B114D7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7FD243CA" w14:textId="2BFDFF7B" w:rsidR="00B114D7" w:rsidRDefault="00B114D7" w:rsidP="00B114D7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4A3ED8A4" w14:textId="77777777" w:rsidR="000C2EB7" w:rsidRPr="00CA1736" w:rsidRDefault="000C2EB7" w:rsidP="00B114D7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val="en-US" w:eastAsia="hi-IN" w:bidi="hi-IN"/>
        </w:rPr>
      </w:pPr>
    </w:p>
    <w:p w14:paraId="407FA5A7" w14:textId="77777777" w:rsidR="00B114D7" w:rsidRPr="00CB317B" w:rsidRDefault="00B114D7" w:rsidP="00B114D7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CB317B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</w:t>
      </w:r>
      <w:permStart w:id="16599888" w:edGrp="everyone"/>
      <w:r w:rsidRPr="00CB317B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.................</w:t>
      </w:r>
      <w:permEnd w:id="16599888"/>
      <w:r w:rsidRPr="00CB317B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УЧАСТНИК: </w:t>
      </w:r>
      <w:permStart w:id="307057693" w:edGrp="everyone"/>
      <w:r w:rsidRPr="00CB317B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………………........………</w:t>
      </w:r>
    </w:p>
    <w:permEnd w:id="307057693"/>
    <w:p w14:paraId="29CD7BFC" w14:textId="77777777" w:rsidR="005D1DE1" w:rsidRDefault="00B114D7" w:rsidP="00B114D7">
      <w:pPr>
        <w:widowControl w:val="0"/>
        <w:tabs>
          <w:tab w:val="left" w:pos="4170"/>
        </w:tabs>
        <w:suppressAutoHyphens/>
        <w:spacing w:after="0" w:line="240" w:lineRule="auto"/>
        <w:jc w:val="center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ab/>
      </w:r>
      <w:r w:rsidRPr="00CB317B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(подпис и печат)     </w:t>
      </w:r>
      <w:r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</w:t>
      </w:r>
    </w:p>
    <w:p w14:paraId="461D3B3F" w14:textId="77777777" w:rsidR="005D1DE1" w:rsidRDefault="005D1DE1" w:rsidP="00B114D7">
      <w:pPr>
        <w:widowControl w:val="0"/>
        <w:tabs>
          <w:tab w:val="left" w:pos="4170"/>
        </w:tabs>
        <w:suppressAutoHyphens/>
        <w:spacing w:after="0" w:line="240" w:lineRule="auto"/>
        <w:jc w:val="center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68C85A58" w14:textId="77777777" w:rsidR="005D1DE1" w:rsidRDefault="005D1DE1" w:rsidP="00B114D7">
      <w:pPr>
        <w:widowControl w:val="0"/>
        <w:tabs>
          <w:tab w:val="left" w:pos="4170"/>
        </w:tabs>
        <w:suppressAutoHyphens/>
        <w:spacing w:after="0" w:line="240" w:lineRule="auto"/>
        <w:jc w:val="center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7C02C883" w14:textId="6A76C09E" w:rsidR="00B114D7" w:rsidRDefault="00B114D7" w:rsidP="00B114D7">
      <w:pPr>
        <w:widowControl w:val="0"/>
        <w:tabs>
          <w:tab w:val="left" w:pos="4170"/>
        </w:tabs>
        <w:suppressAutoHyphens/>
        <w:spacing w:after="0" w:line="240" w:lineRule="auto"/>
        <w:jc w:val="center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sectPr w:rsidR="00B114D7" w:rsidSect="00AD125E">
          <w:headerReference w:type="default" r:id="rId7"/>
          <w:footerReference w:type="default" r:id="rId8"/>
          <w:pgSz w:w="11906" w:h="16838"/>
          <w:pgMar w:top="1417" w:right="1417" w:bottom="2268" w:left="1417" w:header="708" w:footer="708" w:gutter="0"/>
          <w:cols w:space="708"/>
          <w:docGrid w:linePitch="360"/>
        </w:sectPr>
      </w:pPr>
      <w:r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</w:t>
      </w:r>
    </w:p>
    <w:tbl>
      <w:tblPr>
        <w:tblpPr w:leftFromText="141" w:rightFromText="141" w:horzAnchor="margin" w:tblpY="1446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885"/>
        <w:gridCol w:w="2652"/>
        <w:gridCol w:w="2928"/>
      </w:tblGrid>
      <w:tr w:rsidR="00B114D7" w:rsidRPr="00B114D7" w14:paraId="6354877B" w14:textId="77777777" w:rsidTr="00B114D7">
        <w:trPr>
          <w:trHeight w:val="551"/>
        </w:trPr>
        <w:tc>
          <w:tcPr>
            <w:tcW w:w="786" w:type="pct"/>
            <w:shd w:val="clear" w:color="auto" w:fill="F2F2F2"/>
            <w:vAlign w:val="center"/>
          </w:tcPr>
          <w:permStart w:id="1694787142" w:edGrp="everyone" w:colFirst="0" w:colLast="0"/>
          <w:permStart w:id="983587330" w:edGrp="everyone" w:colFirst="1" w:colLast="1"/>
          <w:p w14:paraId="11D3496C" w14:textId="77777777" w:rsidR="00B114D7" w:rsidRPr="00B114D7" w:rsidRDefault="00B114D7" w:rsidP="00B114D7">
            <w:pP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noProof/>
                <w:sz w:val="19"/>
                <w:szCs w:val="19"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8E028" wp14:editId="646C3320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-946785</wp:posOffset>
                      </wp:positionV>
                      <wp:extent cx="5859780" cy="850265"/>
                      <wp:effectExtent l="0" t="0" r="7620" b="6985"/>
                      <wp:wrapNone/>
                      <wp:docPr id="1" name="Текстово 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9780" cy="850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113B0D" w14:textId="77777777" w:rsidR="00B114D7" w:rsidRDefault="00B114D7" w:rsidP="00B114D7">
                                  <w:pPr>
                                    <w:jc w:val="center"/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  <w:t>Приложение № 1 към Техническо предложение</w:t>
                                  </w:r>
                                </w:p>
                                <w:p w14:paraId="73133172" w14:textId="77777777" w:rsidR="00B114D7" w:rsidRDefault="00B114D7" w:rsidP="00B114D7">
                                  <w:pPr>
                                    <w:jc w:val="center"/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  <w:t>Технически данни</w:t>
                                  </w:r>
                                </w:p>
                                <w:p w14:paraId="425CD4D4" w14:textId="77777777" w:rsidR="00B114D7" w:rsidRDefault="00B114D7" w:rsidP="00B114D7">
                                  <w:pPr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</w:pPr>
                                </w:p>
                                <w:p w14:paraId="7E5DB0F0" w14:textId="77777777" w:rsidR="00B114D7" w:rsidRPr="00E02CD4" w:rsidRDefault="00B114D7" w:rsidP="00B114D7">
                                  <w:pPr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</w:pPr>
                                  <w:r w:rsidRPr="00E02CD4">
                                    <w:rPr>
                                      <w:rFonts w:ascii="Frutiger Next for EVN Light" w:hAnsi="Frutiger Next for EVN Light"/>
                                      <w:b/>
                                    </w:rPr>
                                    <w:t>Минимални технически изисквания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8E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position:absolute;margin-left:-12.95pt;margin-top:-74.55pt;width:461.4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" fillcolor="window" stroked="f" strokeweight=".5pt">
                      <v:textbox>
                        <w:txbxContent>
                          <w:p w14:paraId="1F113B0D" w14:textId="77777777" w:rsidR="00B114D7" w:rsidRDefault="00B114D7" w:rsidP="00B114D7">
                            <w:pPr>
                              <w:jc w:val="center"/>
                              <w:rPr>
                                <w:rFonts w:ascii="Frutiger Next for EVN Light" w:hAnsi="Frutiger Next for EVN Light"/>
                                <w:b/>
                              </w:rPr>
                            </w:pPr>
                            <w:r>
                              <w:rPr>
                                <w:rFonts w:ascii="Frutiger Next for EVN Light" w:hAnsi="Frutiger Next for EVN Light"/>
                                <w:b/>
                              </w:rPr>
                              <w:t>Приложение № 1 към Техническо предложение</w:t>
                            </w:r>
                          </w:p>
                          <w:p w14:paraId="73133172" w14:textId="77777777" w:rsidR="00B114D7" w:rsidRDefault="00B114D7" w:rsidP="00B114D7">
                            <w:pPr>
                              <w:jc w:val="center"/>
                              <w:rPr>
                                <w:rFonts w:ascii="Frutiger Next for EVN Light" w:hAnsi="Frutiger Next for EVN Light"/>
                                <w:b/>
                              </w:rPr>
                            </w:pPr>
                            <w:r>
                              <w:rPr>
                                <w:rFonts w:ascii="Frutiger Next for EVN Light" w:hAnsi="Frutiger Next for EVN Light"/>
                                <w:b/>
                              </w:rPr>
                              <w:t>Технически данни</w:t>
                            </w:r>
                          </w:p>
                          <w:p w14:paraId="425CD4D4" w14:textId="77777777" w:rsidR="00B114D7" w:rsidRDefault="00B114D7" w:rsidP="00B114D7">
                            <w:pPr>
                              <w:rPr>
                                <w:rFonts w:ascii="Frutiger Next for EVN Light" w:hAnsi="Frutiger Next for EVN Light"/>
                                <w:b/>
                              </w:rPr>
                            </w:pPr>
                          </w:p>
                          <w:p w14:paraId="7E5DB0F0" w14:textId="77777777" w:rsidR="00B114D7" w:rsidRPr="00E02CD4" w:rsidRDefault="00B114D7" w:rsidP="00B114D7">
                            <w:pPr>
                              <w:rPr>
                                <w:rFonts w:ascii="Frutiger Next for EVN Light" w:hAnsi="Frutiger Next for EVN Light"/>
                                <w:b/>
                              </w:rPr>
                            </w:pPr>
                            <w:r w:rsidRPr="00E02CD4">
                              <w:rPr>
                                <w:rFonts w:ascii="Frutiger Next for EVN Light" w:hAnsi="Frutiger Next for EVN Light"/>
                                <w:b/>
                              </w:rPr>
                              <w:t>Минимални технически изисквания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Кандидат:</w:t>
            </w:r>
          </w:p>
          <w:p w14:paraId="71B46336" w14:textId="77777777" w:rsidR="00B114D7" w:rsidRPr="00B114D7" w:rsidRDefault="00B114D7" w:rsidP="00B114D7">
            <w:pP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  <w:tc>
          <w:tcPr>
            <w:tcW w:w="4214" w:type="pct"/>
            <w:gridSpan w:val="3"/>
            <w:shd w:val="clear" w:color="auto" w:fill="FFFFFF"/>
            <w:vAlign w:val="center"/>
          </w:tcPr>
          <w:p w14:paraId="304F0A8D" w14:textId="77777777" w:rsidR="00B114D7" w:rsidRPr="00B114D7" w:rsidRDefault="00B114D7" w:rsidP="00B114D7">
            <w:pP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permEnd w:id="1694787142"/>
      <w:permEnd w:id="983587330"/>
      <w:tr w:rsidR="00B114D7" w:rsidRPr="00B114D7" w14:paraId="3AF18DED" w14:textId="77777777" w:rsidTr="00B114D7">
        <w:trPr>
          <w:trHeight w:val="551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CDE65BB" w14:textId="645BEC63" w:rsidR="00B114D7" w:rsidRPr="00151016" w:rsidRDefault="005A0099" w:rsidP="005A0099">
            <w:pP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</w:pPr>
            <w:r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Е</w:t>
            </w:r>
            <w:r w:rsidR="00151016" w:rsidRPr="00151016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диница от два пластинчати топлообменника с допълнително и спомагателно оборудване за охлаждане на турбинно</w:t>
            </w:r>
            <w:r w:rsidR="00151016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val="en-US" w:eastAsia="bg-BG"/>
              </w:rPr>
              <w:t xml:space="preserve"> </w:t>
            </w:r>
            <w:r w:rsidR="00151016" w:rsidRPr="00151016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масло в маслена система на Газова Турбина SGT-700</w:t>
            </w:r>
          </w:p>
        </w:tc>
      </w:tr>
      <w:tr w:rsidR="00B114D7" w:rsidRPr="00B114D7" w14:paraId="00AB327A" w14:textId="77777777" w:rsidTr="00B114D7">
        <w:trPr>
          <w:trHeight w:val="551"/>
        </w:trPr>
        <w:tc>
          <w:tcPr>
            <w:tcW w:w="1850" w:type="pct"/>
            <w:gridSpan w:val="2"/>
            <w:shd w:val="clear" w:color="auto" w:fill="FFFFFF"/>
            <w:vAlign w:val="center"/>
          </w:tcPr>
          <w:p w14:paraId="5FDE9284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1826051106" w:edGrp="everyone" w:colFirst="0" w:colLast="0"/>
            <w:permStart w:id="101802514" w:edGrp="everyone" w:colFirst="1" w:colLast="1"/>
            <w:r w:rsidRPr="00B114D7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Наименование на предлагания продукт:</w:t>
            </w:r>
          </w:p>
          <w:p w14:paraId="78A7AE7D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noProof/>
                <w:sz w:val="19"/>
                <w:szCs w:val="19"/>
                <w:lang w:eastAsia="bg-BG"/>
              </w:rPr>
            </w:pPr>
          </w:p>
        </w:tc>
        <w:tc>
          <w:tcPr>
            <w:tcW w:w="3150" w:type="pct"/>
            <w:gridSpan w:val="2"/>
            <w:shd w:val="clear" w:color="auto" w:fill="FFFFFF"/>
            <w:vAlign w:val="center"/>
          </w:tcPr>
          <w:p w14:paraId="53DDD7C3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</w:pPr>
          </w:p>
        </w:tc>
      </w:tr>
      <w:tr w:rsidR="00B114D7" w:rsidRPr="00B114D7" w14:paraId="36B32871" w14:textId="77777777" w:rsidTr="00B114D7">
        <w:trPr>
          <w:trHeight w:val="551"/>
        </w:trPr>
        <w:tc>
          <w:tcPr>
            <w:tcW w:w="1850" w:type="pct"/>
            <w:gridSpan w:val="2"/>
            <w:shd w:val="clear" w:color="auto" w:fill="FFFFFF"/>
            <w:vAlign w:val="center"/>
          </w:tcPr>
          <w:p w14:paraId="42BC359B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359890712" w:edGrp="everyone" w:colFirst="0" w:colLast="0"/>
            <w:permStart w:id="1840059128" w:edGrp="everyone" w:colFirst="1" w:colLast="1"/>
            <w:permEnd w:id="1826051106"/>
            <w:permEnd w:id="101802514"/>
            <w:r w:rsidRPr="00B114D7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Производител на предлагания продукт:</w:t>
            </w:r>
          </w:p>
        </w:tc>
        <w:tc>
          <w:tcPr>
            <w:tcW w:w="3150" w:type="pct"/>
            <w:gridSpan w:val="2"/>
            <w:shd w:val="clear" w:color="auto" w:fill="FFFFFF"/>
            <w:vAlign w:val="center"/>
          </w:tcPr>
          <w:p w14:paraId="4961597F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</w:pPr>
          </w:p>
        </w:tc>
      </w:tr>
      <w:permEnd w:id="359890712"/>
      <w:permEnd w:id="1840059128"/>
      <w:tr w:rsidR="00B114D7" w:rsidRPr="00B114D7" w14:paraId="2A1F915E" w14:textId="77777777" w:rsidTr="002D75B2">
        <w:trPr>
          <w:trHeight w:val="733"/>
        </w:trPr>
        <w:tc>
          <w:tcPr>
            <w:tcW w:w="1850" w:type="pct"/>
            <w:gridSpan w:val="2"/>
            <w:shd w:val="clear" w:color="auto" w:fill="D9D9D9"/>
            <w:vAlign w:val="center"/>
          </w:tcPr>
          <w:p w14:paraId="12233F96" w14:textId="4FC8EC13" w:rsidR="00B114D7" w:rsidRPr="00B114D7" w:rsidRDefault="00B114D7" w:rsidP="009E4B9B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noProof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Параметри </w:t>
            </w:r>
            <w:r w:rsidR="00AA29D9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на </w:t>
            </w:r>
            <w:r w:rsidR="009E4B9B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двата маслоохладителя</w:t>
            </w:r>
          </w:p>
        </w:tc>
        <w:tc>
          <w:tcPr>
            <w:tcW w:w="1497" w:type="pct"/>
            <w:shd w:val="clear" w:color="auto" w:fill="D9D9D9"/>
            <w:vAlign w:val="center"/>
          </w:tcPr>
          <w:p w14:paraId="6D4B0A5F" w14:textId="77777777" w:rsidR="00B114D7" w:rsidRPr="00B114D7" w:rsidRDefault="00B114D7" w:rsidP="002D75B2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  <w:t>Изискани стойности</w:t>
            </w:r>
          </w:p>
        </w:tc>
        <w:tc>
          <w:tcPr>
            <w:tcW w:w="1653" w:type="pct"/>
            <w:shd w:val="clear" w:color="auto" w:fill="D9D9D9"/>
            <w:vAlign w:val="center"/>
          </w:tcPr>
          <w:p w14:paraId="72D9D725" w14:textId="77777777" w:rsidR="00B114D7" w:rsidRPr="00B114D7" w:rsidRDefault="00B114D7" w:rsidP="002D75B2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color w:val="000000"/>
                <w:sz w:val="19"/>
                <w:szCs w:val="19"/>
                <w:lang w:eastAsia="bg-BG"/>
              </w:rPr>
              <w:t>Параметри  на предлагания продукт</w:t>
            </w:r>
          </w:p>
        </w:tc>
      </w:tr>
      <w:tr w:rsidR="00FE4711" w:rsidRPr="00FE4711" w14:paraId="40A3F09D" w14:textId="77777777" w:rsidTr="00FE4711">
        <w:trPr>
          <w:trHeight w:val="551"/>
        </w:trPr>
        <w:tc>
          <w:tcPr>
            <w:tcW w:w="1850" w:type="pct"/>
            <w:gridSpan w:val="2"/>
            <w:shd w:val="clear" w:color="auto" w:fill="auto"/>
            <w:vAlign w:val="center"/>
          </w:tcPr>
          <w:p w14:paraId="5FF5C35F" w14:textId="4A7EAC3D" w:rsidR="00FE4711" w:rsidRPr="00FE4711" w:rsidRDefault="0019371C" w:rsidP="0019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65830086" w:edGrp="everyone" w:colFirst="2" w:colLast="2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Тип на топлообменниците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62461211" w14:textId="77777777" w:rsidR="00FE4711" w:rsidRPr="00FE4711" w:rsidRDefault="00FE4711" w:rsidP="001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FE4711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пластинчати</w:t>
            </w:r>
          </w:p>
          <w:p w14:paraId="72550E3E" w14:textId="35300020" w:rsidR="00FE4711" w:rsidRPr="00FE4711" w:rsidRDefault="00FE4711" w:rsidP="001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FE4711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тип „двойна стена“ /double-wall/, незаварени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44104E98" w14:textId="77777777" w:rsidR="00FE4711" w:rsidRPr="00FE4711" w:rsidRDefault="00FE4711" w:rsidP="00F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</w:p>
        </w:tc>
      </w:tr>
      <w:tr w:rsidR="00B114D7" w:rsidRPr="00B114D7" w14:paraId="3BB0DF4A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521" w14:textId="507C6E66" w:rsidR="00B114D7" w:rsidRPr="00AA29D9" w:rsidRDefault="00AA29D9" w:rsidP="00AA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819085122" w:edGrp="everyone" w:colFirst="2" w:colLast="2"/>
            <w:permEnd w:id="65830086"/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Мощност 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083521E4" w14:textId="44AFA4E0" w:rsidR="00B114D7" w:rsidRPr="00AA29D9" w:rsidRDefault="00AA29D9" w:rsidP="0019371C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val="en-US" w:eastAsia="bg-BG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1000 кW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7961E591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tr w:rsidR="00B114D7" w:rsidRPr="00B114D7" w14:paraId="390B629A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FE37" w14:textId="6A788C67" w:rsidR="00B114D7" w:rsidRPr="00AA29D9" w:rsidRDefault="00AA29D9" w:rsidP="00B114D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permStart w:id="599740571" w:edGrp="everyone" w:colFirst="2" w:colLast="2"/>
            <w:permEnd w:id="1819085122"/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Проектно налягане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558F3FC6" w14:textId="30F92A2F" w:rsidR="00B114D7" w:rsidRPr="00AA29D9" w:rsidRDefault="00AA29D9" w:rsidP="001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for EVN Light" w:eastAsia="Times New Roman" w:hAnsi="Frutiger Next for EVN Light" w:cs="Helvetica"/>
                <w:sz w:val="20"/>
                <w:szCs w:val="20"/>
                <w:lang w:val="de-DE" w:eastAsia="bg-BG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минимум 10 barg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738E66D1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tr w:rsidR="00B114D7" w:rsidRPr="00B114D7" w14:paraId="1418CF79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F65" w14:textId="6B9ADB77" w:rsidR="00B114D7" w:rsidRPr="00AA29D9" w:rsidRDefault="00AA29D9" w:rsidP="00B114D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330307722" w:edGrp="everyone" w:colFirst="2" w:colLast="2"/>
            <w:permEnd w:id="599740571"/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Проектна температура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0A893AF1" w14:textId="2823816F" w:rsidR="00B114D7" w:rsidRPr="00AA29D9" w:rsidRDefault="00AA29D9" w:rsidP="0019371C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-10 / 80</w:t>
            </w:r>
            <w:r w:rsidRPr="00AA29D9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4DA6D3D1" w14:textId="77777777" w:rsidR="00B114D7" w:rsidRPr="00B114D7" w:rsidRDefault="00B114D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AA29D9" w:rsidRPr="00B114D7" w14:paraId="415B2EB6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1E38" w14:textId="6A2DF6FA" w:rsidR="00AA29D9" w:rsidRPr="00AA29D9" w:rsidRDefault="00520F07" w:rsidP="00AA29D9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833532553" w:edGrp="everyone" w:colFirst="2" w:colLast="2"/>
            <w:permEnd w:id="330307722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Входяща и изходяща температура гореща страна (масло</w:t>
            </w:r>
            <w:r w:rsid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ISO VG 46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)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59810097" w14:textId="436B8346" w:rsidR="00AA29D9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79/50 </w:t>
            </w:r>
            <w:r w:rsidRPr="00AA29D9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45008E2D" w14:textId="77777777" w:rsidR="00AA29D9" w:rsidRPr="00B114D7" w:rsidRDefault="00AA29D9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491AC648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5CED" w14:textId="12376422" w:rsidR="00520F07" w:rsidRPr="00AA29D9" w:rsidRDefault="00520F07" w:rsidP="00AA29D9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815833119" w:edGrp="everyone" w:colFirst="2" w:colLast="2"/>
            <w:permEnd w:id="1833532553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Входяща и изходяща температура  студена страна (охлаждащ флуид</w:t>
            </w:r>
            <w:r w:rsid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Темпер- 30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)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3156BB07" w14:textId="71E1D07A" w:rsidR="00520F07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46/56 </w:t>
            </w:r>
            <w:r w:rsidRPr="00AA29D9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6751D30F" w14:textId="77777777" w:rsidR="00520F07" w:rsidRPr="00B114D7" w:rsidRDefault="00520F07" w:rsidP="00B114D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3146FBE2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E5A4" w14:textId="4A6FDAA1" w:rsidR="00520F07" w:rsidRPr="00AA29D9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177243714" w:edGrp="everyone" w:colFirst="2" w:colLast="2"/>
            <w:permEnd w:id="1815833119"/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Допустим пад на налягане по гореща страна (масло</w:t>
            </w:r>
            <w:r w:rsid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ISO VG 46</w:t>
            </w: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) 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59D994D3" w14:textId="4BB6F853" w:rsidR="00520F07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100 kPa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0B2F511A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0788EC79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F12" w14:textId="6869A9E6" w:rsidR="00520F07" w:rsidRPr="00AA29D9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250616176" w:edGrp="everyone" w:colFirst="2" w:colLast="2"/>
            <w:permEnd w:id="1177243714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Допустим пад на налягане по студена страна (охлаждащ флуид</w:t>
            </w:r>
            <w:r w:rsid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Темпер- 30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)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06B45A49" w14:textId="462F3A1D" w:rsidR="00520F07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60 kPa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4FF866B4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4E8B266C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9DF" w14:textId="67AC0985" w:rsidR="00520F07" w:rsidRPr="00AA29D9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2143307500" w:edGrp="everyone" w:colFirst="2" w:colLast="2"/>
            <w:permEnd w:id="250616176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Максимално диф. налягане 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21212DF0" w14:textId="4A9E1DB5" w:rsidR="00520F07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10 bar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10EC266F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46C384A6" w14:textId="77777777" w:rsidTr="00EB52CA">
        <w:trPr>
          <w:trHeight w:val="242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091" w14:textId="01FC7054" w:rsidR="00520F07" w:rsidRPr="00AA29D9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2129413097" w:edGrp="everyone" w:colFirst="2" w:colLast="2"/>
            <w:permEnd w:id="2143307500"/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Код на съда под налягане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75C0B081" w14:textId="24704DF3" w:rsidR="00520F07" w:rsidRPr="00AA29D9" w:rsidRDefault="00520F07" w:rsidP="0019371C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AA29D9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PED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7C403879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7D78771A" w14:textId="77777777" w:rsidTr="002D75B2">
        <w:trPr>
          <w:trHeight w:val="560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B689" w14:textId="6F0DDF62" w:rsidR="00520F07" w:rsidRPr="00B114D7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permStart w:id="77889174" w:edGrp="everyone" w:colFirst="2" w:colLast="2"/>
            <w:permEnd w:id="2129413097"/>
            <w:r w:rsidRPr="00520F07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Вход и изход</w:t>
            </w:r>
            <w:r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 xml:space="preserve"> по гореща страна (масло</w:t>
            </w:r>
            <w:r w:rsidR="00DD462D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ISO VG 46</w:t>
            </w:r>
            <w:r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)</w:t>
            </w:r>
            <w:r w:rsidRPr="00520F07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 xml:space="preserve"> 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473BECAE" w14:textId="497531CC" w:rsidR="00520F07" w:rsidRPr="001926AF" w:rsidRDefault="00520F07" w:rsidP="0019371C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val="en-US" w:eastAsia="bg-BG"/>
              </w:rPr>
            </w:pPr>
            <w:r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EN1092-1 B1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,</w:t>
            </w:r>
            <w:r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 xml:space="preserve"> 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  <w:t xml:space="preserve">DN </w:t>
            </w:r>
            <w:r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100 или 150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 xml:space="preserve">, </w:t>
            </w:r>
            <w:r w:rsidR="008A44CA" w:rsidRPr="001926AF">
              <w:t xml:space="preserve"> 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DIN2501 PN16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60F3A11B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tr w:rsidR="00520F07" w:rsidRPr="00B114D7" w14:paraId="596EDA6B" w14:textId="77777777" w:rsidTr="002D75B2">
        <w:trPr>
          <w:trHeight w:val="553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B70" w14:textId="71BB767A" w:rsidR="00520F07" w:rsidRPr="00B114D7" w:rsidRDefault="00520F07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428944026" w:edGrp="everyone" w:colFirst="2" w:colLast="2"/>
            <w:permEnd w:id="77889174"/>
            <w:r w:rsidRPr="00520F07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 xml:space="preserve">Вход и изход 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по студена страна (охлаждащ флуид</w:t>
            </w:r>
            <w:r w:rsid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 </w:t>
            </w:r>
            <w:r w:rsidR="00DD462D">
              <w:t xml:space="preserve"> </w:t>
            </w:r>
            <w:r w:rsidR="00DD462D" w:rsidRPr="00DD462D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Темпер- 30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)</w:t>
            </w:r>
          </w:p>
        </w:tc>
        <w:tc>
          <w:tcPr>
            <w:tcW w:w="1497" w:type="pct"/>
            <w:tcBorders>
              <w:left w:val="single" w:sz="4" w:space="0" w:color="auto"/>
            </w:tcBorders>
            <w:vAlign w:val="center"/>
          </w:tcPr>
          <w:p w14:paraId="71CF4011" w14:textId="5EE3B69A" w:rsidR="00520F07" w:rsidRPr="001926AF" w:rsidRDefault="00DD462D" w:rsidP="0019371C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EN1092-1 B1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, DN</w:t>
            </w:r>
            <w:r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 xml:space="preserve"> 100 или 150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 xml:space="preserve">, </w:t>
            </w:r>
            <w:r w:rsidR="008A44CA" w:rsidRPr="001926AF">
              <w:t xml:space="preserve"> </w:t>
            </w:r>
            <w:r w:rsidR="008A44CA" w:rsidRPr="001926AF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DIN2501 PN16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14:paraId="36D9B7D9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permEnd w:id="428944026"/>
      <w:tr w:rsidR="00520F07" w:rsidRPr="00B114D7" w14:paraId="65EDEB82" w14:textId="77777777" w:rsidTr="002D75B2">
        <w:trPr>
          <w:trHeight w:val="1128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1227" w14:textId="6666BF43" w:rsidR="00520F07" w:rsidRPr="00B114D7" w:rsidRDefault="00520F07" w:rsidP="00BA3B0A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Параметри и функции на </w:t>
            </w:r>
            <w:r w:rsidR="00AD383A">
              <w:t xml:space="preserve"> </w:t>
            </w:r>
            <w:r w:rsidR="00F328DB" w:rsidRPr="006E5C64">
              <w:rPr>
                <w:b/>
              </w:rPr>
              <w:t>р</w:t>
            </w:r>
            <w:r w:rsidR="00F328DB" w:rsidRPr="006E5C64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ъ</w:t>
            </w:r>
            <w:r w:rsidR="00F328DB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чни</w:t>
            </w:r>
            <w:r w:rsidR="00BA3B0A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те</w:t>
            </w:r>
            <w:r w:rsidR="00F328DB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 xml:space="preserve"> клапани за превключване </w:t>
            </w:r>
            <w:r w:rsidR="00BA3B0A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между двата</w:t>
            </w:r>
            <w:r w:rsidR="00BA3B0A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 маслоохладители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5229C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Изискани стойности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D763E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Параметри  на предлагания продукт</w:t>
            </w:r>
          </w:p>
        </w:tc>
      </w:tr>
      <w:tr w:rsidR="00264F9A" w:rsidRPr="00264F9A" w14:paraId="74ADB077" w14:textId="77777777" w:rsidTr="00264F9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14D4" w14:textId="5020929C" w:rsidR="00264F9A" w:rsidRPr="00264F9A" w:rsidRDefault="00264F9A" w:rsidP="0026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653347314" w:edGrp="everyone" w:colFirst="2" w:colLast="2"/>
            <w:r w:rsidRPr="00264F9A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Тип</w:t>
            </w:r>
          </w:p>
          <w:p w14:paraId="0D806A67" w14:textId="3BAF44D6" w:rsidR="00264F9A" w:rsidRPr="00264F9A" w:rsidRDefault="00264F9A" w:rsidP="0026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0D1B" w14:textId="77777777" w:rsidR="00264F9A" w:rsidRPr="00264F9A" w:rsidRDefault="00264F9A" w:rsidP="0026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264F9A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трипътни, сферични, ръчни, на фланци, с</w:t>
            </w:r>
          </w:p>
          <w:p w14:paraId="127E9C21" w14:textId="17E49DD4" w:rsidR="00264F9A" w:rsidRPr="00264F9A" w:rsidRDefault="00264F9A" w:rsidP="0026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r w:rsidRPr="00264F9A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пълна проходимост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5FF" w14:textId="77777777" w:rsidR="00264F9A" w:rsidRPr="00264F9A" w:rsidRDefault="00264F9A" w:rsidP="0026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</w:p>
        </w:tc>
      </w:tr>
      <w:tr w:rsidR="00520F07" w:rsidRPr="00B114D7" w14:paraId="3494E438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6193" w14:textId="18EB2259" w:rsidR="00520F07" w:rsidRPr="00DB6148" w:rsidRDefault="00DB6148" w:rsidP="00DB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063801012" w:edGrp="everyone" w:colFirst="2" w:colLast="2"/>
            <w:permEnd w:id="1653347314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Проектно налягане 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1014" w14:textId="535E525B" w:rsidR="00520F07" w:rsidRPr="00DB6148" w:rsidRDefault="00DB6148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val="en-US"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16 barg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AA2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tr w:rsidR="00520F07" w:rsidRPr="00B114D7" w14:paraId="458B7F1C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0C7D" w14:textId="08134C2E" w:rsidR="00520F07" w:rsidRPr="00DB6148" w:rsidRDefault="00DB6148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permStart w:id="792544751" w:edGrp="everyone" w:colFirst="2" w:colLast="2"/>
            <w:permEnd w:id="1063801012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Проектна температура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093" w14:textId="08F11A47" w:rsidR="00520F07" w:rsidRPr="00DB6148" w:rsidRDefault="00DB6148" w:rsidP="0052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Times New Roman" w:hAnsi="Frutiger Next for EVN Light" w:cs="Helvetica"/>
                <w:sz w:val="20"/>
                <w:szCs w:val="20"/>
                <w:lang w:val="de-DE"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-10 / 80</w:t>
            </w:r>
            <w:r w:rsidRPr="00DB6148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717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tr w:rsidR="00520F07" w:rsidRPr="00B114D7" w14:paraId="56B4A359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2007" w14:textId="56964A2E" w:rsidR="00520F07" w:rsidRPr="00DB6148" w:rsidRDefault="00DB6148" w:rsidP="00520F07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860975883" w:edGrp="everyone" w:colFirst="2" w:colLast="2"/>
            <w:permEnd w:id="792544751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Код/категория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31A" w14:textId="048AD5EC" w:rsidR="00520F07" w:rsidRPr="00DB6148" w:rsidRDefault="00DB6148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съгласно PED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61A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6D2DFD35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6991" w14:textId="599640C3" w:rsidR="00520F07" w:rsidRPr="00B114D7" w:rsidRDefault="00264F9A" w:rsidP="00264F9A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219699863" w:edGrp="everyone" w:colFirst="2" w:colLast="2"/>
            <w:permEnd w:id="860975883"/>
            <w:r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 xml:space="preserve">Номинален диаметър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4713" w14:textId="03EFDF9B" w:rsidR="00520F07" w:rsidRPr="00B114D7" w:rsidRDefault="00264F9A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264F9A"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>DN100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5B0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520F07" w:rsidRPr="00B114D7" w14:paraId="55D47DF6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7EA0" w14:textId="20B75674" w:rsidR="00264F9A" w:rsidRPr="00B114D7" w:rsidRDefault="00264F9A" w:rsidP="00264F9A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permStart w:id="1481508816" w:edGrp="everyone" w:colFirst="2" w:colLast="2"/>
            <w:permEnd w:id="219699863"/>
            <w:r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t>Материал на корпус</w:t>
            </w:r>
          </w:p>
          <w:p w14:paraId="1857C627" w14:textId="3D5F172E" w:rsidR="00520F07" w:rsidRPr="00B114D7" w:rsidRDefault="00520F07" w:rsidP="00264F9A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88B" w14:textId="77777777" w:rsidR="00264F9A" w:rsidRPr="00264F9A" w:rsidRDefault="00264F9A" w:rsidP="00264F9A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r w:rsidRPr="00264F9A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lastRenderedPageBreak/>
              <w:t>въглеродна стомана по</w:t>
            </w:r>
          </w:p>
          <w:p w14:paraId="58D85B5E" w14:textId="7CEE18C5" w:rsidR="00520F07" w:rsidRPr="00B114D7" w:rsidRDefault="00264F9A" w:rsidP="00264F9A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val="en-US" w:eastAsia="bg-BG"/>
              </w:rPr>
            </w:pPr>
            <w:r w:rsidRPr="00264F9A"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  <w:lastRenderedPageBreak/>
              <w:t>ISO7121:2016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115" w14:textId="77777777" w:rsidR="00520F07" w:rsidRPr="00B114D7" w:rsidRDefault="00520F07" w:rsidP="00520F07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en-US" w:eastAsia="bg-BG"/>
              </w:rPr>
            </w:pPr>
          </w:p>
        </w:tc>
      </w:tr>
      <w:permEnd w:id="1481508816"/>
      <w:tr w:rsidR="00264F9A" w:rsidRPr="00B114D7" w14:paraId="103E3205" w14:textId="77777777" w:rsidTr="00264F9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F11F9B" w14:textId="4205083B" w:rsidR="00264F9A" w:rsidRPr="00B114D7" w:rsidRDefault="00264F9A" w:rsidP="00867260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Параметри и функции на </w:t>
            </w:r>
            <w:r>
              <w:t xml:space="preserve"> </w:t>
            </w:r>
            <w:r w:rsidR="00867260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изравнителен клапан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45A85C" w14:textId="516727D8" w:rsidR="00264F9A" w:rsidRPr="00B114D7" w:rsidRDefault="00264F9A" w:rsidP="00264F9A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Изискани стойности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8C303" w14:textId="7D705A2A" w:rsidR="00264F9A" w:rsidRPr="00B114D7" w:rsidRDefault="00264F9A" w:rsidP="00264F9A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Параметри  на предлагания продукт</w:t>
            </w:r>
          </w:p>
        </w:tc>
      </w:tr>
      <w:tr w:rsidR="00867260" w:rsidRPr="00B114D7" w14:paraId="0E2322C1" w14:textId="77777777" w:rsidTr="004E7FE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2E07" w14:textId="77777777" w:rsidR="00867260" w:rsidRPr="00264F9A" w:rsidRDefault="00867260" w:rsidP="0086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</w:pPr>
            <w:permStart w:id="1994673923" w:edGrp="everyone" w:colFirst="2" w:colLast="2"/>
            <w:r w:rsidRPr="00264F9A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Тип</w:t>
            </w:r>
          </w:p>
          <w:p w14:paraId="3D119AD2" w14:textId="6E92D089" w:rsidR="00867260" w:rsidRPr="00B114D7" w:rsidRDefault="00867260" w:rsidP="00867260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55E" w14:textId="61799A10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867260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сферичен, ръчен, с пълна проходимост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F61" w14:textId="7777777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867260" w:rsidRPr="00B114D7" w14:paraId="43404E9C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0786" w14:textId="7BDDE7A2" w:rsidR="00867260" w:rsidRPr="00B114D7" w:rsidRDefault="00867260" w:rsidP="00867260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1523399125" w:edGrp="everyone" w:colFirst="2" w:colLast="2"/>
            <w:permEnd w:id="1994673923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Проектно налягане 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F18" w14:textId="0B0C378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16 barg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943" w14:textId="7777777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867260" w:rsidRPr="00B114D7" w14:paraId="53351AC9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8666" w14:textId="6EBAEB51" w:rsidR="00867260" w:rsidRPr="00B114D7" w:rsidRDefault="00867260" w:rsidP="00867260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437993946" w:edGrp="everyone" w:colFirst="2" w:colLast="2"/>
            <w:permEnd w:id="1523399125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Проектна температура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4B8" w14:textId="13E261E3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-10 / 80</w:t>
            </w:r>
            <w:r w:rsidRPr="00DB6148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37D" w14:textId="7777777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867260" w:rsidRPr="00B114D7" w14:paraId="4B76001B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6BD5" w14:textId="6ED204D3" w:rsidR="00867260" w:rsidRPr="00B114D7" w:rsidRDefault="00867260" w:rsidP="00867260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795225078" w:edGrp="everyone" w:colFirst="2" w:colLast="2"/>
            <w:permEnd w:id="437993946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Код/категория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031" w14:textId="0A0FF7CF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съгласно PED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4489" w14:textId="7777777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867260" w:rsidRPr="00B114D7" w14:paraId="6ABBE955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6D5" w14:textId="21A27C12" w:rsidR="00867260" w:rsidRPr="00B114D7" w:rsidRDefault="00867260" w:rsidP="00867260">
            <w:pPr>
              <w:tabs>
                <w:tab w:val="left" w:pos="1134"/>
                <w:tab w:val="decimal" w:pos="5885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627512698" w:edGrp="everyone" w:colFirst="2" w:colLast="2"/>
            <w:permEnd w:id="795225078"/>
            <w:r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  <w:t xml:space="preserve">Номинален диаметър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5F5" w14:textId="1CC3C30F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867260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½”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182" w14:textId="77777777" w:rsidR="00867260" w:rsidRPr="00B114D7" w:rsidRDefault="00867260" w:rsidP="00867260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permEnd w:id="627512698"/>
      <w:tr w:rsidR="00786D92" w:rsidRPr="00B114D7" w14:paraId="728753D9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F8CD1C" w14:textId="40AC9FD5" w:rsidR="00786D92" w:rsidRPr="00B114D7" w:rsidRDefault="00786D92" w:rsidP="00786D92">
            <w:pPr>
              <w:pBdr>
                <w:left w:val="single" w:sz="4" w:space="9" w:color="auto"/>
                <w:right w:val="single" w:sz="4" w:space="5" w:color="auto"/>
              </w:pBdr>
              <w:tabs>
                <w:tab w:val="left" w:pos="1134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 xml:space="preserve">Параметри и функции на </w:t>
            </w:r>
            <w:r>
              <w:t xml:space="preserve"> </w:t>
            </w:r>
            <w:r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>останалото допълнително оборудване</w:t>
            </w:r>
            <w:r w:rsidR="00E31CCB">
              <w:rPr>
                <w:rFonts w:ascii="FrutigerNextForEVN-Bold" w:hAnsi="FrutigerNextForEVN-Bold" w:cs="FrutigerNextForEVN-Bold"/>
                <w:b/>
                <w:bCs/>
                <w:sz w:val="19"/>
                <w:szCs w:val="19"/>
              </w:rPr>
              <w:t xml:space="preserve"> (като дренажни и вентилационни линии)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E1799F" w14:textId="77777777" w:rsidR="00786D92" w:rsidRPr="00B114D7" w:rsidRDefault="00786D92" w:rsidP="00786D92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Изискани стойности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03A96B" w14:textId="77777777" w:rsidR="00786D92" w:rsidRPr="00B114D7" w:rsidRDefault="00786D92" w:rsidP="00786D92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val="de-DE" w:eastAsia="bg-BG"/>
              </w:rPr>
            </w:pPr>
            <w:r w:rsidRPr="00B114D7">
              <w:rPr>
                <w:rFonts w:ascii="Frutiger Next for EVN Light" w:eastAsia="Times New Roman" w:hAnsi="Frutiger Next for EVN Light" w:cs="Arial"/>
                <w:b/>
                <w:sz w:val="19"/>
                <w:szCs w:val="19"/>
                <w:lang w:eastAsia="bg-BG"/>
              </w:rPr>
              <w:t>Параметри  на предлагания продукт</w:t>
            </w:r>
          </w:p>
        </w:tc>
      </w:tr>
      <w:tr w:rsidR="00915AC4" w:rsidRPr="00B114D7" w14:paraId="758EE1F2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2F41" w14:textId="0E60845A" w:rsidR="00915AC4" w:rsidRDefault="00915AC4" w:rsidP="00915AC4">
            <w:pPr>
              <w:tabs>
                <w:tab w:val="left" w:pos="1134"/>
                <w:tab w:val="decimal" w:pos="5885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734072192" w:edGrp="everyone" w:colFirst="2" w:colLast="2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 xml:space="preserve">Проектно налягане 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BE0" w14:textId="27C23C00" w:rsidR="00915AC4" w:rsidRPr="00867260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16 barg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35C" w14:textId="77777777" w:rsidR="00915AC4" w:rsidRPr="00B114D7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915AC4" w:rsidRPr="00B114D7" w14:paraId="697A3B87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52E0" w14:textId="61849487" w:rsidR="00915AC4" w:rsidRDefault="00915AC4" w:rsidP="00915AC4">
            <w:pPr>
              <w:tabs>
                <w:tab w:val="left" w:pos="1134"/>
                <w:tab w:val="decimal" w:pos="5885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258026632" w:edGrp="everyone" w:colFirst="2" w:colLast="2"/>
            <w:permEnd w:id="734072192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Проектна температура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55E" w14:textId="3642F8A7" w:rsidR="00915AC4" w:rsidRPr="00867260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-10 / 80</w:t>
            </w:r>
            <w:r w:rsidRPr="00DB6148">
              <w:rPr>
                <w:rFonts w:ascii="Arial" w:eastAsia="FrutigerNextforEVN-Light" w:hAnsi="Arial" w:cs="Arial"/>
                <w:sz w:val="19"/>
                <w:szCs w:val="19"/>
              </w:rPr>
              <w:t>ᵒ</w:t>
            </w: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C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79E" w14:textId="77777777" w:rsidR="00915AC4" w:rsidRPr="00B114D7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tr w:rsidR="00915AC4" w:rsidRPr="00B114D7" w14:paraId="43877B8E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A68" w14:textId="4249F0F0" w:rsidR="00915AC4" w:rsidRDefault="00915AC4" w:rsidP="00915AC4">
            <w:pPr>
              <w:tabs>
                <w:tab w:val="left" w:pos="1134"/>
                <w:tab w:val="decimal" w:pos="5885"/>
              </w:tabs>
              <w:spacing w:after="0" w:line="240" w:lineRule="auto"/>
              <w:ind w:right="84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  <w:permStart w:id="1417160644" w:edGrp="everyone" w:colFirst="2" w:colLast="2"/>
            <w:permEnd w:id="258026632"/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Код/категория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AE1" w14:textId="29AD11F6" w:rsidR="00915AC4" w:rsidRPr="00867260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DB6148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</w:rPr>
              <w:t>съгласно PED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E13" w14:textId="77777777" w:rsidR="00915AC4" w:rsidRPr="00B114D7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9"/>
                <w:szCs w:val="19"/>
                <w:lang w:eastAsia="bg-BG"/>
              </w:rPr>
            </w:pPr>
          </w:p>
        </w:tc>
      </w:tr>
      <w:permEnd w:id="1417160644"/>
      <w:tr w:rsidR="00915AC4" w:rsidRPr="00B114D7" w14:paraId="488D7D57" w14:textId="77777777" w:rsidTr="00B114D7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18BBAE3" w14:textId="77777777" w:rsidR="00915AC4" w:rsidRPr="00B114D7" w:rsidRDefault="00915AC4" w:rsidP="00915AC4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b/>
                <w:color w:val="000000"/>
                <w:sz w:val="19"/>
                <w:szCs w:val="19"/>
                <w:lang w:eastAsia="bg-BG"/>
              </w:rPr>
            </w:pPr>
          </w:p>
        </w:tc>
      </w:tr>
      <w:tr w:rsidR="00806D2C" w:rsidRPr="00806D2C" w14:paraId="50AE72C0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419E99" w14:textId="62CA5C2D" w:rsidR="00806D2C" w:rsidRPr="00806D2C" w:rsidRDefault="00806D2C" w:rsidP="00BB08F1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806D2C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ОБЩИ ИЗИСКВАНИЯ, </w:t>
            </w:r>
            <w:r w:rsidR="00BB08F1">
              <w:rPr>
                <w:rFonts w:ascii="Frutiger Next for EVN Light" w:hAnsi="Frutiger Next for EVN Light" w:cs="Arial"/>
                <w:b/>
                <w:sz w:val="19"/>
                <w:szCs w:val="19"/>
              </w:rPr>
              <w:t>в</w:t>
            </w:r>
            <w:r w:rsidRPr="00806D2C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ажащи за оборудването на </w:t>
            </w:r>
            <w:r w:rsidR="00DD4E98">
              <w:rPr>
                <w:rFonts w:ascii="Frutiger Next for EVN Light" w:hAnsi="Frutiger Next for EVN Light" w:cs="Arial"/>
                <w:b/>
                <w:sz w:val="19"/>
                <w:szCs w:val="19"/>
              </w:rPr>
              <w:t>единицата от маслоохладители и допълнително оборудване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6E14B2" w14:textId="77777777" w:rsidR="00806D2C" w:rsidRPr="00806D2C" w:rsidRDefault="00806D2C" w:rsidP="00806D2C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1CC496" w14:textId="77777777" w:rsidR="00806D2C" w:rsidRPr="00806D2C" w:rsidRDefault="00806D2C" w:rsidP="00806D2C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</w:p>
        </w:tc>
      </w:tr>
      <w:tr w:rsidR="00806D2C" w:rsidRPr="00806D2C" w14:paraId="6FD984D2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51BCC" w14:textId="7EBCFA6B" w:rsidR="00806D2C" w:rsidRPr="00806D2C" w:rsidRDefault="00B66A82" w:rsidP="00822421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424835844" w:edGrp="everyone" w:colFirst="2" w:colLast="2"/>
            <w:r>
              <w:rPr>
                <w:rFonts w:ascii="Frutiger Next for EVN Light" w:hAnsi="Frutiger Next for EVN Light" w:cs="Arial"/>
                <w:sz w:val="19"/>
                <w:szCs w:val="19"/>
              </w:rPr>
              <w:t>М</w:t>
            </w:r>
            <w:r w:rsidR="00BC3682" w:rsidRPr="00BC3682">
              <w:rPr>
                <w:rFonts w:ascii="Frutiger Next for EVN Light" w:hAnsi="Frutiger Next for EVN Light" w:cs="Arial"/>
                <w:sz w:val="19"/>
                <w:szCs w:val="19"/>
              </w:rPr>
              <w:t>асл</w:t>
            </w:r>
            <w:r w:rsidR="00BC3682">
              <w:rPr>
                <w:rFonts w:ascii="Frutiger Next for EVN Light" w:hAnsi="Frutiger Next for EVN Light" w:cs="Arial"/>
                <w:sz w:val="19"/>
                <w:szCs w:val="19"/>
              </w:rPr>
              <w:t xml:space="preserve">оохладителите </w:t>
            </w:r>
            <w:r w:rsidR="00822421">
              <w:rPr>
                <w:rFonts w:ascii="Frutiger Next for EVN Light" w:hAnsi="Frutiger Next for EVN Light" w:cs="Arial"/>
                <w:sz w:val="19"/>
                <w:szCs w:val="19"/>
              </w:rPr>
              <w:t xml:space="preserve"> притежават 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ли </w:t>
            </w:r>
            <w:r w:rsidR="00254D0A">
              <w:rPr>
                <w:rFonts w:ascii="Frutiger Next for EVN Light" w:hAnsi="Frutiger Next for EVN Light" w:cs="Arial"/>
                <w:sz w:val="19"/>
                <w:szCs w:val="19"/>
              </w:rPr>
              <w:t>означения</w:t>
            </w:r>
            <w:r w:rsidR="00BC3682">
              <w:rPr>
                <w:rFonts w:ascii="Frutiger Next for EVN Light" w:hAnsi="Frutiger Next for EVN Light" w:cs="Arial"/>
                <w:sz w:val="19"/>
                <w:szCs w:val="19"/>
              </w:rPr>
              <w:t>, поставен</w:t>
            </w:r>
            <w:r w:rsidR="00822421">
              <w:rPr>
                <w:rFonts w:ascii="Frutiger Next for EVN Light" w:hAnsi="Frutiger Next for EVN Light" w:cs="Arial"/>
                <w:sz w:val="19"/>
                <w:szCs w:val="19"/>
              </w:rPr>
              <w:t>и</w:t>
            </w:r>
            <w:r w:rsidR="00BC3682">
              <w:rPr>
                <w:rFonts w:ascii="Frutiger Next for EVN Light" w:hAnsi="Frutiger Next for EVN Light" w:cs="Arial"/>
                <w:sz w:val="19"/>
                <w:szCs w:val="19"/>
              </w:rPr>
              <w:t xml:space="preserve"> на табелка или </w:t>
            </w:r>
            <w:r w:rsidR="00BC3682" w:rsidRPr="00BC3682">
              <w:rPr>
                <w:rFonts w:ascii="Frutiger Next for EVN Light" w:hAnsi="Frutiger Next for EVN Light" w:cs="Arial"/>
                <w:sz w:val="19"/>
                <w:szCs w:val="19"/>
              </w:rPr>
              <w:t>стикер на н</w:t>
            </w:r>
            <w:r w:rsidR="00BC3682">
              <w:rPr>
                <w:rFonts w:ascii="Frutiger Next for EVN Light" w:hAnsi="Frutiger Next for EVN Light" w:cs="Arial"/>
                <w:sz w:val="19"/>
                <w:szCs w:val="19"/>
              </w:rPr>
              <w:t>еразглобяемата страна?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381A" w14:textId="7C8316E7" w:rsidR="00806D2C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12DD" w14:textId="77777777" w:rsidR="00806D2C" w:rsidRPr="00806D2C" w:rsidRDefault="00806D2C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254D0A" w:rsidRPr="00806D2C" w14:paraId="1BAE5A41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D175" w14:textId="03B6F758" w:rsidR="00254D0A" w:rsidRDefault="00254D0A" w:rsidP="00822421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2069637755" w:edGrp="everyone" w:colFirst="2" w:colLast="2"/>
            <w:permEnd w:id="424835844"/>
            <w:r>
              <w:rPr>
                <w:rFonts w:ascii="Frutiger Next for EVN Light" w:hAnsi="Frutiger Next for EVN Light" w:cs="Arial"/>
                <w:sz w:val="19"/>
                <w:szCs w:val="19"/>
              </w:rPr>
              <w:t>М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>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оохладителите </w:t>
            </w:r>
            <w:r w:rsidR="00822421">
              <w:rPr>
                <w:rFonts w:ascii="Frutiger Next for EVN Light" w:hAnsi="Frutiger Next for EVN Light" w:cs="Arial"/>
                <w:sz w:val="19"/>
                <w:szCs w:val="19"/>
              </w:rPr>
              <w:t>притежават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ли СЕ и </w:t>
            </w:r>
            <w:r w:rsidRPr="00254D0A">
              <w:rPr>
                <w:rFonts w:ascii="Frutiger Next for EVN Light" w:hAnsi="Frutiger Next for EVN Light" w:cs="Arial"/>
                <w:sz w:val="19"/>
                <w:szCs w:val="19"/>
              </w:rPr>
              <w:t>PED маркировка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56AF" w14:textId="4C12839E" w:rsidR="00254D0A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67F7" w14:textId="77777777" w:rsidR="00254D0A" w:rsidRPr="00806D2C" w:rsidRDefault="00254D0A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2D75B2" w:rsidRPr="00806D2C" w14:paraId="2356B9FE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1EC4" w14:textId="31748F7E" w:rsidR="002D75B2" w:rsidRPr="004A185D" w:rsidRDefault="002D75B2" w:rsidP="002D75B2">
            <w:pPr>
              <w:spacing w:line="240" w:lineRule="auto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permStart w:id="1584880334" w:edGrp="everyone" w:colFirst="2" w:colLast="2"/>
            <w:permEnd w:id="2069637755"/>
            <w:r>
              <w:rPr>
                <w:rFonts w:ascii="Frutiger Next for EVN Light" w:hAnsi="Frutiger Next for EVN Light" w:cs="Arial"/>
                <w:sz w:val="19"/>
                <w:szCs w:val="19"/>
              </w:rPr>
              <w:t>М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>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оохладителите притежават ли </w:t>
            </w:r>
            <w:r>
              <w:t xml:space="preserve"> </w:t>
            </w:r>
            <w:r w:rsidRPr="002D75B2">
              <w:rPr>
                <w:rFonts w:ascii="Frutiger Next for EVN Light" w:hAnsi="Frutiger Next for EVN Light" w:cs="Arial"/>
                <w:sz w:val="19"/>
                <w:szCs w:val="19"/>
              </w:rPr>
              <w:t>документ ( сертифика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т или декларация от производите</w:t>
            </w:r>
            <w:r w:rsidRPr="002D75B2">
              <w:rPr>
                <w:rFonts w:ascii="Frutiger Next for EVN Light" w:hAnsi="Frutiger Next for EVN Light" w:cs="Arial"/>
                <w:sz w:val="19"/>
                <w:szCs w:val="19"/>
              </w:rPr>
              <w:t>ля), че са извършени п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роверки и тестове на плътност и </w:t>
            </w:r>
            <w:r w:rsidRPr="002D75B2">
              <w:rPr>
                <w:rFonts w:ascii="Frutiger Next for EVN Light" w:hAnsi="Frutiger Next for EVN Light" w:cs="Arial"/>
                <w:sz w:val="19"/>
                <w:szCs w:val="19"/>
              </w:rPr>
              <w:t>липсват или не са к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онстатирани външни пропуски или </w:t>
            </w:r>
            <w:r w:rsidRPr="002D75B2">
              <w:rPr>
                <w:rFonts w:ascii="Frutiger Next for EVN Light" w:hAnsi="Frutiger Next for EVN Light" w:cs="Arial"/>
                <w:sz w:val="19"/>
                <w:szCs w:val="19"/>
              </w:rPr>
              <w:t>смесване на флуида между контурите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346" w14:textId="47950E0D" w:rsidR="002D75B2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9D7BF" w14:textId="77777777" w:rsidR="002D75B2" w:rsidRPr="00806D2C" w:rsidRDefault="002D75B2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806D2C" w:rsidRPr="00806D2C" w14:paraId="136D880A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52A5" w14:textId="4F9F0D92" w:rsidR="00806D2C" w:rsidRPr="00806D2C" w:rsidRDefault="00B66A82" w:rsidP="00B66A82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205075819" w:edGrp="everyone" w:colFirst="2" w:colLast="2"/>
            <w:permEnd w:id="1584880334"/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Единицата от 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>масл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оохладители инсталирана ли е на обща рама?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3C36" w14:textId="3C48E316" w:rsidR="00806D2C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6CD45" w14:textId="77777777" w:rsidR="00806D2C" w:rsidRPr="00806D2C" w:rsidRDefault="00806D2C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806D2C" w:rsidRPr="00806D2C" w14:paraId="593EFA30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B568" w14:textId="7E39F3F9" w:rsidR="00806D2C" w:rsidRPr="00806D2C" w:rsidRDefault="00961F81" w:rsidP="00961F81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533796678" w:edGrp="everyone" w:colFirst="2" w:colLast="2"/>
            <w:permEnd w:id="205075819"/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Единицата от 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>масл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оохладители има ли обща с</w:t>
            </w:r>
            <w:r w:rsidRPr="00961F81">
              <w:rPr>
                <w:rFonts w:ascii="Frutiger Next for EVN Light" w:hAnsi="Frutiger Next for EVN Light" w:cs="Arial"/>
                <w:sz w:val="19"/>
                <w:szCs w:val="19"/>
              </w:rPr>
              <w:t>ъбирателна тава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4574" w14:textId="533C9F14" w:rsidR="00806D2C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9318D" w14:textId="77777777" w:rsidR="00806D2C" w:rsidRPr="00806D2C" w:rsidRDefault="00806D2C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1926AF" w:rsidRPr="00806D2C" w14:paraId="1810806E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3E55" w14:textId="0B57761B" w:rsidR="001926AF" w:rsidRDefault="001926AF" w:rsidP="001926A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364666476" w:edGrp="everyone" w:colFirst="2" w:colLast="2"/>
            <w:permEnd w:id="533796678"/>
            <w:r>
              <w:rPr>
                <w:rFonts w:ascii="Frutiger Next for EVN Light" w:hAnsi="Frutiger Next for EVN Light" w:cs="Arial"/>
                <w:sz w:val="19"/>
                <w:szCs w:val="19"/>
              </w:rPr>
              <w:t>Р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 xml:space="preserve">ъчните 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трипътни 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>клапани за превключване между двата маслоохладители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притежават ли синхронизирана </w:t>
            </w:r>
            <w:r>
              <w:t xml:space="preserve"> 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>механичн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а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за избягване на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 xml:space="preserve"> значително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 w:rsidRPr="001926AF">
              <w:rPr>
                <w:rFonts w:ascii="Frutiger Next for EVN Light" w:hAnsi="Frutiger Next for EVN Light" w:cs="Arial"/>
                <w:sz w:val="19"/>
                <w:szCs w:val="19"/>
              </w:rPr>
              <w:t>понижаване на налягането в системата по време на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смяната?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29AF" w14:textId="57AFA52B" w:rsidR="001926AF" w:rsidRPr="00806D2C" w:rsidRDefault="005A0099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DA25" w14:textId="77777777" w:rsidR="001926AF" w:rsidRPr="00806D2C" w:rsidRDefault="001926AF" w:rsidP="00806D2C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806D2C" w14:paraId="427E93D5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D905" w14:textId="596FFBE7" w:rsidR="00806D2C" w:rsidRDefault="009F5DB3" w:rsidP="009F5DB3">
            <w:pPr>
              <w:pStyle w:val="berschrift"/>
              <w:pBdr>
                <w:left w:val="none" w:sz="0" w:space="0" w:color="auto"/>
                <w:right w:val="none" w:sz="0" w:space="0" w:color="auto"/>
              </w:pBdr>
              <w:tabs>
                <w:tab w:val="decimal" w:pos="5885"/>
              </w:tabs>
              <w:ind w:left="0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</w:pPr>
            <w:permStart w:id="2056734941" w:edGrp="everyone" w:colFirst="2" w:colLast="2"/>
            <w:permEnd w:id="364666476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lastRenderedPageBreak/>
              <w:t>Предвидени ли са в</w:t>
            </w:r>
            <w:r w:rsidRPr="009F5DB3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>ентилационни отвори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 xml:space="preserve"> за единицата 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 xml:space="preserve"> масл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оохладители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>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A45" w14:textId="086059D6" w:rsidR="00806D2C" w:rsidRPr="001D66BF" w:rsidRDefault="005A0099" w:rsidP="00915AC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0A9" w14:textId="77777777" w:rsidR="00806D2C" w:rsidRDefault="00806D2C" w:rsidP="00915AC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915AC4" w14:paraId="38286064" w14:textId="77777777" w:rsidTr="00EB52CA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A0E7" w14:textId="0AE61322" w:rsidR="00915AC4" w:rsidRPr="00020070" w:rsidRDefault="00FF3457" w:rsidP="00FF3457">
            <w:pPr>
              <w:pStyle w:val="berschrift"/>
              <w:pBdr>
                <w:left w:val="none" w:sz="0" w:space="0" w:color="auto"/>
                <w:right w:val="none" w:sz="0" w:space="0" w:color="auto"/>
              </w:pBdr>
              <w:tabs>
                <w:tab w:val="decimal" w:pos="5885"/>
              </w:tabs>
              <w:ind w:left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permStart w:id="1149851678" w:edGrp="everyone" w:colFirst="2" w:colLast="2"/>
            <w:permEnd w:id="2056734941"/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>Предвидени ли са</w:t>
            </w:r>
            <w:r w:rsidRPr="00FF3457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 xml:space="preserve"> </w:t>
            </w:r>
            <w:r w:rsidRPr="00FF3457">
              <w:rPr>
                <w:rFonts w:ascii="Frutiger Next for EVN Light" w:hAnsi="Frutiger Next for EVN Light"/>
              </w:rPr>
              <w:t>д</w:t>
            </w:r>
            <w:r w:rsidRPr="00FF3457"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 xml:space="preserve">ренажни линии 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 xml:space="preserve">за единицата </w:t>
            </w:r>
            <w:r w:rsidRPr="00BC3682">
              <w:rPr>
                <w:rFonts w:ascii="Frutiger Next for EVN Light" w:hAnsi="Frutiger Next for EVN Light" w:cs="Arial"/>
                <w:sz w:val="19"/>
                <w:szCs w:val="19"/>
              </w:rPr>
              <w:t xml:space="preserve"> масл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оохладители</w:t>
            </w:r>
            <w:r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  <w:t xml:space="preserve">?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7A7" w14:textId="736319D7" w:rsidR="00915AC4" w:rsidRPr="001D66BF" w:rsidRDefault="005A0099" w:rsidP="00915AC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22D" w14:textId="77777777" w:rsidR="00915AC4" w:rsidRDefault="00915AC4" w:rsidP="00915AC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6E5C64" w14:paraId="5C25FD15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0CD8" w14:textId="77777777" w:rsidR="006E5C64" w:rsidRPr="00156364" w:rsidRDefault="006E5C64" w:rsidP="006E5C64">
            <w:pPr>
              <w:autoSpaceDE w:val="0"/>
              <w:autoSpaceDN w:val="0"/>
              <w:adjustRightInd w:val="0"/>
              <w:jc w:val="both"/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1044609336" w:edGrp="everyone" w:colFirst="2" w:colLast="2"/>
            <w:permEnd w:id="1149851678"/>
            <w:r w:rsidRPr="00156364">
              <w:rPr>
                <w:rFonts w:ascii="Frutiger Next for EVN Light" w:hAnsi="Frutiger Next for EVN Light" w:cs="Arial"/>
                <w:sz w:val="19"/>
                <w:szCs w:val="19"/>
              </w:rPr>
              <w:t>Гарантирате ли доставянето на безупречни продукти, отговарящи на съответните за момента изисквания и норми валидни за България?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D1F" w14:textId="77777777" w:rsidR="006E5C64" w:rsidRPr="001D66BF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003" w14:textId="77777777" w:rsidR="006E5C64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6E5C64" w14:paraId="14D02342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F19" w14:textId="77777777" w:rsidR="006E5C64" w:rsidRPr="000C2EB7" w:rsidRDefault="006E5C64" w:rsidP="006E5C64">
            <w:pPr>
              <w:autoSpaceDE w:val="0"/>
              <w:autoSpaceDN w:val="0"/>
              <w:adjustRightInd w:val="0"/>
              <w:jc w:val="both"/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1456299326" w:edGrp="everyone" w:colFirst="2" w:colLast="2"/>
            <w:permEnd w:id="1044609336"/>
            <w:r w:rsidRPr="000C2EB7">
              <w:rPr>
                <w:rFonts w:ascii="Frutiger Next for EVN Light" w:hAnsi="Frutiger Next for EVN Light" w:cs="Arial"/>
                <w:sz w:val="19"/>
                <w:szCs w:val="19"/>
              </w:rPr>
              <w:t>Гарантирате ли срок на експлоатация на изделията минимум 24 (двадесет и четири) месеца?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E35" w14:textId="77777777" w:rsidR="006E5C64" w:rsidRPr="001D66BF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612" w14:textId="77777777" w:rsidR="006E5C64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6E5C64" w14:paraId="02DD6DAD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20D" w14:textId="0A0E6175" w:rsidR="006E5C64" w:rsidRPr="000C2EB7" w:rsidRDefault="006E5C64" w:rsidP="006E5C64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772556608" w:edGrp="everyone" w:colFirst="2" w:colLast="2"/>
            <w:permEnd w:id="1456299326"/>
            <w:r w:rsidRPr="000C2EB7">
              <w:rPr>
                <w:rFonts w:ascii="Frutiger Next for EVN Light" w:hAnsi="Frutiger Next for EVN Light" w:cs="Arial"/>
                <w:sz w:val="19"/>
                <w:szCs w:val="19"/>
              </w:rPr>
              <w:t>Гарантирате ли га</w:t>
            </w:r>
            <w:r w:rsidR="000C2EB7" w:rsidRPr="000C2EB7">
              <w:rPr>
                <w:rFonts w:ascii="Frutiger Next for EVN Light" w:hAnsi="Frutiger Next for EVN Light" w:cs="Arial"/>
                <w:sz w:val="19"/>
                <w:szCs w:val="19"/>
              </w:rPr>
              <w:t>ранционно обслужване, включващо</w:t>
            </w:r>
            <w:r w:rsidRPr="000C2EB7">
              <w:rPr>
                <w:rFonts w:ascii="Frutiger Next for EVN Light" w:hAnsi="Frutiger Next for EVN Light" w:cs="Arial"/>
                <w:sz w:val="19"/>
                <w:szCs w:val="19"/>
              </w:rPr>
              <w:t xml:space="preserve"> ремонт или подмяна на дефектирали изделия с нови?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39A" w14:textId="77777777" w:rsidR="006E5C64" w:rsidRPr="000C2EB7" w:rsidRDefault="006E5C64" w:rsidP="006E5C64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0C2EB7">
              <w:rPr>
                <w:rFonts w:ascii="Frutiger Next for EVN Light" w:hAnsi="Frutiger Next for EVN Light" w:cs="Arial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4B5" w14:textId="77777777" w:rsidR="006E5C64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6E5C64" w14:paraId="4472B2F6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47B2" w14:textId="77777777" w:rsidR="00715CF2" w:rsidRDefault="00715CF2" w:rsidP="00715CF2">
            <w:pPr>
              <w:pBdr>
                <w:left w:val="single" w:sz="4" w:space="9" w:color="auto"/>
                <w:right w:val="single" w:sz="4" w:space="5" w:color="auto"/>
              </w:pBd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492975017" w:edGrp="everyone" w:colFirst="2" w:colLast="2"/>
            <w:permEnd w:id="772556608"/>
            <w:r>
              <w:rPr>
                <w:rFonts w:ascii="Frutiger Next for EVN Light" w:hAnsi="Frutiger Next for EVN Light" w:cs="Arial"/>
                <w:sz w:val="19"/>
                <w:szCs w:val="19"/>
              </w:rPr>
              <w:t>Представяме техническа документация, съдържаща:</w:t>
            </w:r>
          </w:p>
          <w:p w14:paraId="68CDD6E8" w14:textId="7C4F4AAC" w:rsidR="00715CF2" w:rsidRDefault="00715CF2" w:rsidP="00715CF2">
            <w:pPr>
              <w:pBdr>
                <w:left w:val="single" w:sz="4" w:space="9" w:color="auto"/>
                <w:right w:val="single" w:sz="4" w:space="5" w:color="auto"/>
              </w:pBd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- </w:t>
            </w:r>
            <w:r w:rsidRPr="00715CF2">
              <w:rPr>
                <w:rFonts w:ascii="Frutiger Next for EVN Light" w:hAnsi="Frutiger Next for EVN Light" w:cs="Arial"/>
                <w:sz w:val="19"/>
                <w:szCs w:val="19"/>
              </w:rPr>
              <w:t>Спецификация на топлообменниците</w:t>
            </w:r>
          </w:p>
          <w:p w14:paraId="0993A001" w14:textId="1D37F286" w:rsidR="006E5C64" w:rsidRPr="00156364" w:rsidRDefault="00715CF2" w:rsidP="00715CF2">
            <w:pPr>
              <w:pBdr>
                <w:left w:val="single" w:sz="4" w:space="9" w:color="auto"/>
                <w:right w:val="single" w:sz="4" w:space="5" w:color="auto"/>
              </w:pBd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- Общ чертеж с</w:t>
            </w:r>
            <w:r w:rsidRPr="00715CF2">
              <w:rPr>
                <w:rFonts w:ascii="Frutiger Next for EVN Light" w:hAnsi="Frutiger Next for EVN Light" w:cs="Arial"/>
                <w:sz w:val="19"/>
                <w:szCs w:val="19"/>
              </w:rPr>
              <w:t xml:space="preserve"> пълен списък на частите, както на топлообменниците, така и на 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д</w:t>
            </w:r>
            <w:r w:rsidRPr="00715CF2">
              <w:rPr>
                <w:rFonts w:ascii="Frutiger Next for EVN Light" w:hAnsi="Frutiger Next for EVN Light" w:cs="Arial"/>
                <w:sz w:val="19"/>
                <w:szCs w:val="19"/>
              </w:rPr>
              <w:t>опълнителното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оборудване.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407" w14:textId="77777777" w:rsidR="006E5C64" w:rsidRPr="001D66BF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 w:rsidRPr="001D66BF"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D31" w14:textId="77777777" w:rsidR="006E5C64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tr w:rsidR="006E5C64" w14:paraId="7E993D54" w14:textId="77777777" w:rsidTr="00016231">
        <w:trPr>
          <w:trHeight w:val="257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D249" w14:textId="076FE471" w:rsidR="006E5C64" w:rsidRDefault="006E5C64" w:rsidP="006E5C64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permStart w:id="826438197" w:edGrp="everyone" w:colFirst="2" w:colLast="2"/>
            <w:permEnd w:id="492975017"/>
            <w:r w:rsidRPr="003D2652">
              <w:rPr>
                <w:rFonts w:ascii="Frutiger Next for EVN Light" w:hAnsi="Frutiger Next for EVN Light" w:cs="Arial"/>
                <w:sz w:val="19"/>
                <w:szCs w:val="19"/>
              </w:rPr>
              <w:t>Как при рекламации се гарантира бърза реакция?</w:t>
            </w:r>
          </w:p>
          <w:p w14:paraId="6A9B7493" w14:textId="77777777" w:rsidR="006E5C64" w:rsidRPr="00443576" w:rsidRDefault="006E5C64" w:rsidP="006E5C64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  <w:p w14:paraId="2C9131A8" w14:textId="14DBC2E4" w:rsidR="006E5C64" w:rsidRDefault="006E5C64" w:rsidP="006E5C64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443576">
              <w:rPr>
                <w:rFonts w:ascii="Frutiger Next for EVN Light" w:hAnsi="Frutiger Next for EVN Light" w:cs="Arial"/>
                <w:sz w:val="19"/>
                <w:szCs w:val="19"/>
              </w:rPr>
              <w:t>Партньор за контакти:</w:t>
            </w:r>
          </w:p>
          <w:p w14:paraId="58AFFDE3" w14:textId="72ABDAA2" w:rsidR="006E5C64" w:rsidRDefault="006E5C64" w:rsidP="006E5C64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  <w:p w14:paraId="592ACCAD" w14:textId="45EF6BA4" w:rsidR="006E5C64" w:rsidRDefault="006E5C64" w:rsidP="006E5C64">
            <w:pPr>
              <w:pStyle w:val="berschrift"/>
              <w:pBdr>
                <w:left w:val="none" w:sz="0" w:space="0" w:color="auto"/>
                <w:right w:val="none" w:sz="0" w:space="0" w:color="auto"/>
              </w:pBdr>
              <w:tabs>
                <w:tab w:val="decimal" w:pos="5885"/>
              </w:tabs>
              <w:ind w:left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44357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Компетенции:</w:t>
            </w:r>
          </w:p>
          <w:p w14:paraId="0D0156E9" w14:textId="77777777" w:rsidR="006E5C64" w:rsidRPr="00443576" w:rsidRDefault="006E5C64" w:rsidP="006E5C64">
            <w:pPr>
              <w:pStyle w:val="berschrift"/>
              <w:pBdr>
                <w:left w:val="none" w:sz="0" w:space="0" w:color="auto"/>
                <w:right w:val="none" w:sz="0" w:space="0" w:color="auto"/>
              </w:pBdr>
              <w:tabs>
                <w:tab w:val="decimal" w:pos="5885"/>
              </w:tabs>
              <w:ind w:left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59FAF019" w14:textId="77777777" w:rsidR="006E5C64" w:rsidRDefault="006E5C64" w:rsidP="006E5C64">
            <w:pPr>
              <w:pStyle w:val="berschrift"/>
              <w:pBdr>
                <w:left w:val="none" w:sz="0" w:space="0" w:color="auto"/>
                <w:right w:val="none" w:sz="0" w:space="0" w:color="auto"/>
              </w:pBdr>
              <w:tabs>
                <w:tab w:val="decimal" w:pos="5885"/>
              </w:tabs>
              <w:ind w:left="0"/>
              <w:rPr>
                <w:rFonts w:ascii="Frutiger Next for EVN Light" w:eastAsia="FrutigerNextforEVN-Light" w:hAnsi="Frutiger Next for EVN Light" w:cs="FrutigerNextforEVN-Light"/>
                <w:sz w:val="19"/>
                <w:szCs w:val="19"/>
                <w:lang w:val="bg-BG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477" w14:textId="77777777" w:rsidR="006E5C64" w:rsidRPr="001D66BF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  <w:t>Да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37D" w14:textId="77777777" w:rsidR="006E5C64" w:rsidRDefault="006E5C64" w:rsidP="006E5C64">
            <w:pPr>
              <w:rPr>
                <w:rFonts w:ascii="Frutiger Next for EVN Light" w:hAnsi="Frutiger Next for EVN Light" w:cs="Arial"/>
                <w:color w:val="000000"/>
                <w:sz w:val="19"/>
                <w:szCs w:val="19"/>
              </w:rPr>
            </w:pPr>
          </w:p>
        </w:tc>
      </w:tr>
      <w:permEnd w:id="826438197"/>
    </w:tbl>
    <w:p w14:paraId="15D87D41" w14:textId="2D49E375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06A7C5DE" w14:textId="6D5E7843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5C389F65" w14:textId="0347C5AE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73774B78" w14:textId="429741B1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3FC000E3" w14:textId="43EED949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3D1290AC" w14:textId="0C44F772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4CD5858A" w14:textId="3670D0A8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2101887C" w14:textId="52DDD383" w:rsidR="001926AF" w:rsidRDefault="001926AF" w:rsidP="00AC566A">
      <w:pPr>
        <w:rPr>
          <w:rFonts w:ascii="Frutiger Next for EVN Light" w:hAnsi="Frutiger Next for EVN Light"/>
          <w:b/>
          <w:sz w:val="20"/>
          <w:szCs w:val="20"/>
        </w:rPr>
      </w:pPr>
    </w:p>
    <w:p w14:paraId="7112ACE8" w14:textId="43289371" w:rsidR="005A0099" w:rsidRDefault="005A0099">
      <w:pPr>
        <w:spacing w:after="160" w:line="259" w:lineRule="auto"/>
        <w:rPr>
          <w:rFonts w:ascii="Frutiger Next for EVN Light" w:hAnsi="Frutiger Next for EVN Light"/>
          <w:b/>
          <w:sz w:val="20"/>
          <w:szCs w:val="20"/>
        </w:rPr>
      </w:pPr>
    </w:p>
    <w:p w14:paraId="6586FB28" w14:textId="77777777" w:rsidR="001D6B7F" w:rsidRDefault="001D6B7F" w:rsidP="001D6B7F">
      <w:pPr>
        <w:pStyle w:val="Heading1"/>
        <w:rPr>
          <w:rFonts w:ascii="Frutiger Next for EVN Light" w:hAnsi="Frutiger Next for EVN Light"/>
          <w:sz w:val="28"/>
          <w:szCs w:val="28"/>
        </w:rPr>
      </w:pPr>
      <w:r w:rsidRPr="007A02E3">
        <w:rPr>
          <w:rFonts w:ascii="Frutiger Next for EVN Light" w:hAnsi="Frutiger Next for EVN Light"/>
          <w:sz w:val="28"/>
          <w:szCs w:val="28"/>
        </w:rPr>
        <w:t>ЦЕНОВО ПРЕДЛОЖЕНИЕ</w:t>
      </w:r>
    </w:p>
    <w:p w14:paraId="065E207A" w14:textId="77777777" w:rsidR="001D6B7F" w:rsidRDefault="001D6B7F" w:rsidP="001D6B7F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64108DDC" w14:textId="77777777" w:rsidR="001D6B7F" w:rsidRPr="00747481" w:rsidRDefault="001D6B7F" w:rsidP="001D6B7F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747481">
        <w:rPr>
          <w:rFonts w:ascii="Frutiger Next for EVN Light" w:eastAsia="SimSun" w:hAnsi="Frutiger Next for EVN Light"/>
          <w:kern w:val="1"/>
          <w:sz w:val="20"/>
          <w:szCs w:val="20"/>
          <w:lang w:val="en-US" w:eastAsia="hi-IN" w:bidi="hi-IN"/>
        </w:rPr>
        <w:t xml:space="preserve">От: </w:t>
      </w:r>
      <w:r w:rsidRPr="00475F10">
        <w:rPr>
          <w:rFonts w:ascii="Frutiger Next for EVN Light" w:hAnsi="Frutiger Next for EVN Light"/>
          <w:sz w:val="20"/>
          <w:szCs w:val="20"/>
        </w:rPr>
        <w:t xml:space="preserve">……………………………………………………………..……..  </w:t>
      </w:r>
      <w:r w:rsidRPr="00475F10">
        <w:rPr>
          <w:rFonts w:ascii="Frutiger Next for EVN Light" w:hAnsi="Frutiger Next for EVN Light"/>
          <w:i/>
          <w:sz w:val="20"/>
          <w:szCs w:val="20"/>
        </w:rPr>
        <w:t>(наименование на участника)</w:t>
      </w:r>
    </w:p>
    <w:p w14:paraId="6A1F0AD5" w14:textId="77777777" w:rsidR="001D6B7F" w:rsidRPr="00747481" w:rsidRDefault="001D6B7F" w:rsidP="001D6B7F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43EF8C62" w14:textId="77777777" w:rsidR="001D6B7F" w:rsidRPr="007D372F" w:rsidRDefault="001D6B7F" w:rsidP="001D6B7F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33454998" w14:textId="77777777" w:rsidR="005A0099" w:rsidRDefault="005A0099" w:rsidP="001D6B7F">
      <w:pPr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5A0099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по процедура на договаряне с предварителна покана за участие </w:t>
      </w:r>
    </w:p>
    <w:p w14:paraId="49816444" w14:textId="631D349E" w:rsidR="001D6B7F" w:rsidRPr="001926AF" w:rsidRDefault="005A0099" w:rsidP="001D6B7F">
      <w:pPr>
        <w:rPr>
          <w:rFonts w:ascii="Frutiger Next for EVN Light" w:hAnsi="Frutiger Next for EVN Light"/>
          <w:b/>
          <w:bCs/>
          <w:sz w:val="20"/>
          <w:szCs w:val="20"/>
          <w:lang w:eastAsia="ar-SA"/>
        </w:rPr>
      </w:pPr>
      <w:r w:rsidRPr="005A009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№ 64-TP-19-TN-Д-З с предмет: „Доставка на единица от два пластинчати топлообменника с допълнително и спомагателно оборудване за охлаждане на турбинно масло в маслена сист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ема на Газова турбина SGT-700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  <w:t>”</w:t>
      </w:r>
      <w:r w:rsidRPr="006E5C64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 </w:t>
      </w:r>
    </w:p>
    <w:tbl>
      <w:tblPr>
        <w:tblW w:w="963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561"/>
        <w:gridCol w:w="796"/>
        <w:gridCol w:w="1038"/>
        <w:gridCol w:w="1134"/>
        <w:gridCol w:w="1133"/>
      </w:tblGrid>
      <w:tr w:rsidR="00BB08F1" w:rsidRPr="00BB08F1" w14:paraId="08C70A5E" w14:textId="77777777" w:rsidTr="006E5C64">
        <w:trPr>
          <w:trHeight w:val="141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7AA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CCCC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123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MATERIAL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9F1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Мерна единица / Unit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CB1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Количество / Quantity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97C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Единична цена без ДДС / Unit price without VAT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B2F3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Обща цена без ДДС / Total price excluding VAT</w:t>
            </w:r>
          </w:p>
        </w:tc>
      </w:tr>
      <w:tr w:rsidR="00BB08F1" w:rsidRPr="00BB08F1" w14:paraId="174C3F13" w14:textId="77777777" w:rsidTr="006E5C64">
        <w:trPr>
          <w:trHeight w:val="3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5D0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1033253632" w:edGrp="everyone" w:colFirst="5" w:colLast="5"/>
            <w:permStart w:id="1977157558" w:edGrp="everyone" w:colFirst="6" w:colLast="6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59936" w14:textId="77777777" w:rsidR="00BB08F1" w:rsidRPr="00BB08F1" w:rsidRDefault="00BB08F1" w:rsidP="00BB08F1">
            <w:pPr>
              <w:spacing w:after="0" w:line="240" w:lineRule="auto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Охлаждаща единица съставена от два броя пластинчати топлообменика  тип „двойна стена“, незаварени, за охлажда-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br/>
              <w:t>не на турбинно масло ISO VG 46 с охладителна течност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br/>
              <w:t>(с търговско наименование Темпер – 30) с всички необходими аксесоари за нормална работа включително поддържаща конструкция (рама), общ метален събирателен съд за двата топлообменика, повдигащи устройства и др. специфицирани в Техническите изисквания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6EA0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Delivery of Cooling unit of Two Plate Heat Exchangers , type double wall, non welded, for cooling of lubrication oil ISO VG 46 with cooling agent (under the trade name Temper-30) with all needed accessories for normal operation including a supporting structure (frame), a common metal tray for leakages, lifting devices, and other specified in the Technical Requirements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16D8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бр./ </w:t>
            </w:r>
          </w:p>
          <w:p w14:paraId="3A27F14D" w14:textId="05303EB3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682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A369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9FE0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tr w:rsidR="00BB08F1" w:rsidRPr="00BB08F1" w14:paraId="7FB73586" w14:textId="77777777" w:rsidTr="006E5C64">
        <w:trPr>
          <w:trHeight w:val="10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88D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1389193681" w:edGrp="everyone" w:colFirst="5" w:colLast="5"/>
            <w:permStart w:id="2070563117" w:edGrp="everyone" w:colFirst="6" w:colLast="6"/>
            <w:permEnd w:id="1033253632"/>
            <w:permEnd w:id="1977157558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F8275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два броя ръчни трипътни клапана с твърда връзка между тях DN100, PN16, проектна температура -10 / 80</w:t>
            </w:r>
            <w:r w:rsidRPr="00BB08F1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ᵒ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984C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Two manual three-way valves with solid connection between them DN 100,  PN16, design temperature -10 / 80 ° 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013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 / </w:t>
            </w:r>
          </w:p>
          <w:p w14:paraId="29DB74A0" w14:textId="4A9330B0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FDF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1E5E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EC9E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tr w:rsidR="00BB08F1" w:rsidRPr="00BB08F1" w14:paraId="4576FFF4" w14:textId="77777777" w:rsidTr="0016207F">
        <w:trPr>
          <w:trHeight w:val="1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4480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189691588" w:edGrp="everyone" w:colFirst="5" w:colLast="5"/>
            <w:permStart w:id="382299937" w:edGrp="everyone" w:colFirst="6" w:colLast="6"/>
            <w:permEnd w:id="1389193681"/>
            <w:permEnd w:id="2070563117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9AED9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тръби с връзки на фланци по гореща страна (масло) от маслоохладителите до трипътните клапани DN100, PN16, проектна температура -10 / 80</w:t>
            </w:r>
            <w:r w:rsidRPr="00BB08F1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ᵒ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BE8E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Pipe connections on flanges on hot side(lubrication oil) i.e. from the oil coolers to the three-way valves DN100, PN16, design temperature -10 / 80 ° 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3EF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бр./ </w:t>
            </w:r>
          </w:p>
          <w:p w14:paraId="106C3404" w14:textId="53D27E1A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C9F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57F4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4AF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tr w:rsidR="00BB08F1" w:rsidRPr="00BB08F1" w14:paraId="31E40212" w14:textId="77777777" w:rsidTr="0016207F">
        <w:trPr>
          <w:trHeight w:val="11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071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342375451" w:edGrp="everyone" w:colFirst="5" w:colLast="5"/>
            <w:permStart w:id="1433233450" w:edGrp="everyone" w:colFirst="6" w:colLast="6"/>
            <w:permEnd w:id="189691588"/>
            <w:permEnd w:id="382299937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738A2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линия за изравняване на налягане с изравнителен клапан по гореща страна (масло), PN16, проектна температура -10 / 80</w:t>
            </w:r>
            <w:r w:rsidRPr="00BB08F1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ᵒ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97C9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Equalization line with equalization valve on hot side (lubrication oil), PN16, design temperature -10 / 80 ° C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A629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бр./ </w:t>
            </w:r>
          </w:p>
          <w:p w14:paraId="39DFE5D8" w14:textId="259E5585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1A1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763D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D974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tr w:rsidR="00BB08F1" w:rsidRPr="00BB08F1" w14:paraId="18D99884" w14:textId="77777777" w:rsidTr="0016207F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3898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1658682211" w:edGrp="everyone" w:colFirst="5" w:colLast="5"/>
            <w:permStart w:id="1139085447" w:edGrp="everyone" w:colFirst="6" w:colLast="6"/>
            <w:permEnd w:id="342375451"/>
            <w:permEnd w:id="1433233450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0B5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дренажни клапани по гореща страна (масло), PN16, проектна температура -10 / 80</w:t>
            </w:r>
            <w:r w:rsidRPr="00BB08F1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ᵒ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5027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Drainage valves on hot side (lubrication oil), PN16, design temperature -10 / 80 ° C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9A8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бр./ </w:t>
            </w:r>
          </w:p>
          <w:p w14:paraId="1C33BE30" w14:textId="2C4A3A61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EFF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4206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9B4D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tr w:rsidR="00BB08F1" w:rsidRPr="00BB08F1" w14:paraId="7CF7487F" w14:textId="77777777" w:rsidTr="006E5C64">
        <w:trPr>
          <w:trHeight w:val="10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BA1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permStart w:id="658790539" w:edGrp="everyone" w:colFirst="5" w:colLast="5"/>
            <w:permStart w:id="235474801" w:edGrp="everyone" w:colFirst="6" w:colLast="6"/>
            <w:permEnd w:id="1658682211"/>
            <w:permEnd w:id="1139085447"/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ADC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Доставка на вентилационни клапани по гореща страна (масло), PN16, проектна температура -10 / 80</w:t>
            </w:r>
            <w:r w:rsidRPr="00BB08F1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ᵒ</w:t>
            </w: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3F00" w14:textId="77777777" w:rsidR="00BB08F1" w:rsidRPr="00BB08F1" w:rsidRDefault="00BB08F1" w:rsidP="006E5C64">
            <w:pPr>
              <w:spacing w:after="0"/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18"/>
                <w:szCs w:val="18"/>
                <w:lang w:eastAsia="bg-BG"/>
              </w:rPr>
              <w:t>Ventilation valves on hot side (lubrication oil), PN16, design temperature -10 / 80 ° 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D999" w14:textId="77777777" w:rsid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 xml:space="preserve">бр./ </w:t>
            </w:r>
          </w:p>
          <w:p w14:paraId="2100BE1D" w14:textId="59B24145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pcs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3394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94D3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373E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sz w:val="20"/>
                <w:szCs w:val="20"/>
                <w:lang w:eastAsia="bg-BG"/>
              </w:rPr>
              <w:t> </w:t>
            </w:r>
          </w:p>
        </w:tc>
      </w:tr>
      <w:permEnd w:id="658790539"/>
      <w:permEnd w:id="235474801"/>
      <w:tr w:rsidR="00BB08F1" w:rsidRPr="00BB08F1" w14:paraId="1FD35F9C" w14:textId="77777777" w:rsidTr="00BB08F1">
        <w:trPr>
          <w:trHeight w:val="253"/>
        </w:trPr>
        <w:tc>
          <w:tcPr>
            <w:tcW w:w="7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A51D75" w14:textId="77777777" w:rsidR="00BB08F1" w:rsidRPr="00BB08F1" w:rsidRDefault="00BB08F1" w:rsidP="00BB08F1">
            <w:pPr>
              <w:spacing w:after="0" w:line="240" w:lineRule="auto"/>
              <w:jc w:val="right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Обща цена в лева без включени ДДС / Total price in BGN, excluding VAT: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67EBF2" w14:textId="77777777" w:rsidR="00BB08F1" w:rsidRPr="00BB08F1" w:rsidRDefault="00BB08F1" w:rsidP="00BB08F1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</w:pPr>
            <w:r w:rsidRPr="00BB08F1">
              <w:rPr>
                <w:rFonts w:ascii="Frutiger Next for EVN Light" w:eastAsia="Times New Roman" w:hAnsi="Frutiger Next for EVN Light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14:paraId="1622107A" w14:textId="77777777" w:rsidR="001D6B7F" w:rsidRPr="007D372F" w:rsidRDefault="001D6B7F" w:rsidP="001D6B7F">
      <w:pPr>
        <w:rPr>
          <w:rFonts w:ascii="Frutiger Next for EVN Light" w:hAnsi="Frutiger Next for EVN Light" w:cs="Arial"/>
          <w:sz w:val="20"/>
          <w:szCs w:val="20"/>
        </w:rPr>
      </w:pPr>
    </w:p>
    <w:p w14:paraId="0975F229" w14:textId="77777777" w:rsidR="001D6B7F" w:rsidRPr="000D098C" w:rsidRDefault="001D6B7F" w:rsidP="001D6B7F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Frutiger Next for EVN Light" w:eastAsia="Times New Roman" w:hAnsi="Frutiger Next for EVN Light"/>
          <w:kern w:val="1"/>
          <w:sz w:val="24"/>
          <w:szCs w:val="40"/>
          <w:lang w:val="en-US" w:eastAsia="hi-IN" w:bidi="hi-IN"/>
        </w:rPr>
      </w:pPr>
    </w:p>
    <w:p w14:paraId="49F862D3" w14:textId="77777777" w:rsidR="001D6B7F" w:rsidRPr="000D098C" w:rsidRDefault="001D6B7F" w:rsidP="001D6B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40"/>
          <w:lang w:val="en-US" w:eastAsia="hi-IN" w:bidi="hi-IN"/>
        </w:rPr>
      </w:pPr>
    </w:p>
    <w:p w14:paraId="58F416FC" w14:textId="77777777" w:rsidR="001D6B7F" w:rsidRDefault="001D6B7F" w:rsidP="001D6B7F">
      <w:pPr>
        <w:rPr>
          <w:rFonts w:ascii="Times New Roman" w:hAnsi="Times New Roman"/>
          <w:sz w:val="24"/>
          <w:szCs w:val="24"/>
          <w:lang w:val="en-US"/>
        </w:rPr>
      </w:pPr>
    </w:p>
    <w:p w14:paraId="2722B5B0" w14:textId="77777777" w:rsidR="001D6B7F" w:rsidRDefault="001D6B7F" w:rsidP="001D6B7F">
      <w:pPr>
        <w:rPr>
          <w:rFonts w:ascii="Times New Roman" w:hAnsi="Times New Roman"/>
          <w:sz w:val="24"/>
          <w:szCs w:val="24"/>
          <w:lang w:val="en-US"/>
        </w:rPr>
      </w:pPr>
    </w:p>
    <w:p w14:paraId="79A0E93D" w14:textId="77777777" w:rsidR="001D6B7F" w:rsidRPr="00C74AEB" w:rsidRDefault="001D6B7F" w:rsidP="001D6B7F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val="en-US" w:eastAsia="hi-IN" w:bidi="hi-IN"/>
        </w:rPr>
      </w:pPr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</w:t>
      </w:r>
      <w:permStart w:id="1295599835" w:edGrp="everyone"/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.................   </w:t>
      </w:r>
      <w:permEnd w:id="1295599835"/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</w:t>
      </w:r>
      <w:r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УЧАСТНИК</w:t>
      </w:r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: </w:t>
      </w:r>
      <w:permStart w:id="92370731" w:edGrp="everyone"/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………………........………</w:t>
      </w:r>
    </w:p>
    <w:permEnd w:id="92370731"/>
    <w:p w14:paraId="2D20D43B" w14:textId="77777777" w:rsidR="001D6B7F" w:rsidRDefault="001D6B7F" w:rsidP="001D6B7F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val="en-US" w:eastAsia="hi-IN" w:bidi="hi-IN"/>
        </w:rPr>
      </w:pPr>
      <w:r w:rsidRPr="00007546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(подпис и печат)          </w:t>
      </w:r>
    </w:p>
    <w:p w14:paraId="770E5B81" w14:textId="3B9F3722" w:rsidR="0002023D" w:rsidRDefault="0002023D" w:rsidP="00B114D7">
      <w:pPr>
        <w:widowControl w:val="0"/>
        <w:tabs>
          <w:tab w:val="left" w:pos="4170"/>
        </w:tabs>
        <w:suppressAutoHyphens/>
        <w:spacing w:after="0" w:line="240" w:lineRule="auto"/>
        <w:jc w:val="center"/>
      </w:pPr>
    </w:p>
    <w:sectPr w:rsidR="0002023D" w:rsidSect="00B114D7">
      <w:pgSz w:w="11906" w:h="16838"/>
      <w:pgMar w:top="2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D5A8" w14:textId="77777777" w:rsidR="00B114D7" w:rsidRDefault="00B114D7" w:rsidP="00B114D7">
      <w:pPr>
        <w:spacing w:after="0" w:line="240" w:lineRule="auto"/>
      </w:pPr>
      <w:r>
        <w:separator/>
      </w:r>
    </w:p>
  </w:endnote>
  <w:endnote w:type="continuationSeparator" w:id="0">
    <w:p w14:paraId="72EFC3AC" w14:textId="77777777" w:rsidR="00B114D7" w:rsidRDefault="00B114D7" w:rsidP="00B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">
    <w:altName w:val="Times New Roman"/>
    <w:charset w:val="00"/>
    <w:family w:val="auto"/>
    <w:pitch w:val="variable"/>
    <w:sig w:usb0="8000002F" w:usb1="0000004A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NextforEVN-Light">
    <w:altName w:val="Malgun Gothic Semilight"/>
    <w:panose1 w:val="020B0303040204020203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FrutigerNextForEV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90AC" w14:textId="77777777" w:rsidR="00FA47F7" w:rsidRPr="00130E75" w:rsidRDefault="00FA47F7" w:rsidP="00FA47F7">
    <w:pPr>
      <w:pStyle w:val="Footer"/>
      <w:tabs>
        <w:tab w:val="clear" w:pos="4536"/>
        <w:tab w:val="clear" w:pos="9072"/>
        <w:tab w:val="left" w:pos="2694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  <w:r w:rsidRPr="00686798">
      <w:rPr>
        <w:rFonts w:ascii="Frutiger Next for EVN Light" w:hAnsi="Frutiger Next for EVN Light"/>
        <w:b/>
        <w:spacing w:val="2"/>
        <w:sz w:val="14"/>
        <w:szCs w:val="14"/>
      </w:rPr>
      <w:t>ЕВН България</w:t>
    </w:r>
    <w:r>
      <w:rPr>
        <w:rFonts w:ascii="Frutiger Next for EVN Light" w:hAnsi="Frutiger Next for EVN Light"/>
        <w:b/>
        <w:spacing w:val="2"/>
        <w:sz w:val="14"/>
        <w:szCs w:val="14"/>
      </w:rPr>
      <w:t xml:space="preserve"> Топлофикация ЕАД</w:t>
    </w:r>
    <w:r>
      <w:rPr>
        <w:rFonts w:ascii="Frutiger Next for EVN Light" w:hAnsi="Frutiger Next for EVN Light"/>
        <w:spacing w:val="2"/>
        <w:sz w:val="14"/>
        <w:szCs w:val="14"/>
      </w:rPr>
      <w:tab/>
    </w:r>
    <w:r w:rsidRPr="007A027A">
      <w:rPr>
        <w:rFonts w:ascii="Frutiger Next for EVN Light" w:hAnsi="Frutiger Next for EVN Light"/>
        <w:spacing w:val="2"/>
        <w:sz w:val="14"/>
        <w:szCs w:val="14"/>
      </w:rPr>
      <w:t>ул. Христо Г. Данов 37</w:t>
    </w:r>
    <w:r>
      <w:rPr>
        <w:rFonts w:ascii="Frutiger Next for EVN Light" w:hAnsi="Frutiger Next for EVN Light"/>
        <w:spacing w:val="2"/>
        <w:sz w:val="14"/>
        <w:szCs w:val="14"/>
      </w:rPr>
      <w:tab/>
    </w:r>
    <w:r w:rsidRPr="007A027A">
      <w:rPr>
        <w:rFonts w:ascii="Frutiger Next for EVN Light" w:hAnsi="Frutiger Next for EVN Light"/>
        <w:spacing w:val="2"/>
        <w:sz w:val="14"/>
        <w:szCs w:val="14"/>
      </w:rPr>
      <w:t>Т +359 700 1 7777</w:t>
    </w:r>
    <w:r>
      <w:rPr>
        <w:rFonts w:ascii="Frutiger Next for EVN Light" w:hAnsi="Frutiger Next for EVN Light"/>
        <w:spacing w:val="2"/>
        <w:sz w:val="14"/>
        <w:szCs w:val="14"/>
      </w:rPr>
      <w:tab/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info</w:t>
    </w:r>
    <w:r w:rsidRPr="007A027A">
      <w:rPr>
        <w:rFonts w:ascii="Frutiger Next for EVN Light" w:hAnsi="Frutiger Next for EVN Light"/>
        <w:spacing w:val="4"/>
        <w:sz w:val="14"/>
        <w:szCs w:val="14"/>
      </w:rPr>
      <w:t>@</w:t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evn</w:t>
    </w:r>
    <w:r w:rsidRPr="007A027A">
      <w:rPr>
        <w:rFonts w:ascii="Frutiger Next for EVN Light" w:hAnsi="Frutiger Next for EVN Light"/>
        <w:spacing w:val="4"/>
        <w:sz w:val="14"/>
        <w:szCs w:val="14"/>
      </w:rPr>
      <w:t>.</w:t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bg</w:t>
    </w:r>
  </w:p>
  <w:p w14:paraId="20D9D919" w14:textId="77777777" w:rsidR="00FA47F7" w:rsidRPr="006A12D4" w:rsidRDefault="00FA47F7" w:rsidP="00FA47F7">
    <w:pPr>
      <w:pStyle w:val="Footer"/>
      <w:tabs>
        <w:tab w:val="clear" w:pos="4536"/>
        <w:tab w:val="clear" w:pos="9072"/>
        <w:tab w:val="left" w:pos="2694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</w:rPr>
    </w:pPr>
    <w:r w:rsidRPr="007A027A">
      <w:rPr>
        <w:rFonts w:ascii="Frutiger Next for EVN Light" w:hAnsi="Frutiger Next for EVN Light"/>
        <w:spacing w:val="2"/>
        <w:sz w:val="14"/>
        <w:szCs w:val="14"/>
      </w:rPr>
      <w:tab/>
      <w:t>4000 Пловдив, България</w:t>
    </w:r>
    <w:r w:rsidRPr="007A027A">
      <w:rPr>
        <w:rFonts w:ascii="Frutiger Next for EVN Light" w:hAnsi="Frutiger Next for EVN Light"/>
        <w:spacing w:val="2"/>
        <w:sz w:val="14"/>
        <w:szCs w:val="14"/>
      </w:rPr>
      <w:tab/>
      <w:t>Ф +359 32 99 00 10</w:t>
    </w:r>
    <w:r w:rsidRPr="007A027A">
      <w:rPr>
        <w:rFonts w:ascii="Frutiger Next for EVN Light" w:hAnsi="Frutiger Next for EVN Light"/>
        <w:spacing w:val="2"/>
        <w:sz w:val="14"/>
        <w:szCs w:val="14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Pr="007A027A">
      <w:rPr>
        <w:rFonts w:ascii="Frutiger Next for EVN Light" w:hAnsi="Frutiger Next for EVN Light"/>
        <w:spacing w:val="2"/>
        <w:sz w:val="14"/>
        <w:szCs w:val="14"/>
      </w:rPr>
      <w:t>.</w:t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evn</w:t>
    </w:r>
    <w:r w:rsidRPr="007A027A">
      <w:rPr>
        <w:rFonts w:ascii="Frutiger Next for EVN Light" w:hAnsi="Frutiger Next for EVN Light"/>
        <w:spacing w:val="2"/>
        <w:sz w:val="14"/>
        <w:szCs w:val="14"/>
      </w:rPr>
      <w:t>.</w:t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bg</w:t>
    </w:r>
  </w:p>
  <w:p w14:paraId="3A040C60" w14:textId="77777777" w:rsidR="00FA47F7" w:rsidRDefault="00FA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9F43" w14:textId="77777777" w:rsidR="00B114D7" w:rsidRDefault="00B114D7" w:rsidP="00B114D7">
      <w:pPr>
        <w:spacing w:after="0" w:line="240" w:lineRule="auto"/>
      </w:pPr>
      <w:r>
        <w:separator/>
      </w:r>
    </w:p>
  </w:footnote>
  <w:footnote w:type="continuationSeparator" w:id="0">
    <w:p w14:paraId="728D9D80" w14:textId="77777777" w:rsidR="00B114D7" w:rsidRDefault="00B114D7" w:rsidP="00B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313D" w14:textId="77777777" w:rsidR="008B542A" w:rsidRPr="003B39A0" w:rsidRDefault="00574871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291E8B9F" wp14:editId="13DF2B8E">
          <wp:extent cx="1061085" cy="372110"/>
          <wp:effectExtent l="0" t="0" r="5715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EED"/>
    <w:multiLevelType w:val="hybridMultilevel"/>
    <w:tmpl w:val="F070B9F8"/>
    <w:lvl w:ilvl="0" w:tplc="0928A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Npev2lUgKCnnb8N+8DDnbd5X8CDLc4HmosexzxvTnLTb9c6dQX2B8Dn+O793LJxEvvsg85AVmX3adMNhX7zPw==" w:salt="7sPJfBSfMiWDBIVqZGvWX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E"/>
    <w:rsid w:val="0002023D"/>
    <w:rsid w:val="000C2EB7"/>
    <w:rsid w:val="00151016"/>
    <w:rsid w:val="0016207F"/>
    <w:rsid w:val="001926AF"/>
    <w:rsid w:val="0019371C"/>
    <w:rsid w:val="001D50FB"/>
    <w:rsid w:val="001D6B7F"/>
    <w:rsid w:val="0022081B"/>
    <w:rsid w:val="0025140B"/>
    <w:rsid w:val="00254D0A"/>
    <w:rsid w:val="00264F9A"/>
    <w:rsid w:val="002D75B2"/>
    <w:rsid w:val="002F5AA7"/>
    <w:rsid w:val="00311F49"/>
    <w:rsid w:val="00321FA4"/>
    <w:rsid w:val="003D0761"/>
    <w:rsid w:val="00447CAB"/>
    <w:rsid w:val="004A185D"/>
    <w:rsid w:val="00520F07"/>
    <w:rsid w:val="00574871"/>
    <w:rsid w:val="005907FE"/>
    <w:rsid w:val="005A0099"/>
    <w:rsid w:val="005D1DE1"/>
    <w:rsid w:val="00691B8E"/>
    <w:rsid w:val="006E5C64"/>
    <w:rsid w:val="00715CF2"/>
    <w:rsid w:val="00786D92"/>
    <w:rsid w:val="00806D2C"/>
    <w:rsid w:val="00822421"/>
    <w:rsid w:val="00867260"/>
    <w:rsid w:val="00891BCD"/>
    <w:rsid w:val="008A44CA"/>
    <w:rsid w:val="008A4DA4"/>
    <w:rsid w:val="00915AC4"/>
    <w:rsid w:val="00961F81"/>
    <w:rsid w:val="00995B00"/>
    <w:rsid w:val="009B13B9"/>
    <w:rsid w:val="009D4EDB"/>
    <w:rsid w:val="009E4B9B"/>
    <w:rsid w:val="009F5DB3"/>
    <w:rsid w:val="00A258D5"/>
    <w:rsid w:val="00A46793"/>
    <w:rsid w:val="00AA29D9"/>
    <w:rsid w:val="00AC566A"/>
    <w:rsid w:val="00AD125E"/>
    <w:rsid w:val="00AD383A"/>
    <w:rsid w:val="00B114D7"/>
    <w:rsid w:val="00B66A82"/>
    <w:rsid w:val="00BA3B0A"/>
    <w:rsid w:val="00BB08F1"/>
    <w:rsid w:val="00BB6EF5"/>
    <w:rsid w:val="00BC3682"/>
    <w:rsid w:val="00C31DF5"/>
    <w:rsid w:val="00CA1736"/>
    <w:rsid w:val="00CF322C"/>
    <w:rsid w:val="00CF39FF"/>
    <w:rsid w:val="00DB6148"/>
    <w:rsid w:val="00DD462D"/>
    <w:rsid w:val="00DD4E98"/>
    <w:rsid w:val="00E31CCB"/>
    <w:rsid w:val="00E62D94"/>
    <w:rsid w:val="00E817EA"/>
    <w:rsid w:val="00EC4DA2"/>
    <w:rsid w:val="00F328DB"/>
    <w:rsid w:val="00FA47F7"/>
    <w:rsid w:val="00FE4711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140EB0"/>
  <w15:chartTrackingRefBased/>
  <w15:docId w15:val="{039219BF-08D0-4B5D-A920-23FAA5C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B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D7"/>
  </w:style>
  <w:style w:type="character" w:styleId="CommentReference">
    <w:name w:val="annotation reference"/>
    <w:basedOn w:val="DefaultParagraphFont"/>
    <w:uiPriority w:val="99"/>
    <w:semiHidden/>
    <w:unhideWhenUsed/>
    <w:rsid w:val="00B11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B1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14D7"/>
  </w:style>
  <w:style w:type="character" w:customStyle="1" w:styleId="Heading1Char">
    <w:name w:val="Heading 1 Char"/>
    <w:basedOn w:val="DefaultParagraphFont"/>
    <w:link w:val="Heading1"/>
    <w:uiPriority w:val="9"/>
    <w:rsid w:val="001D6B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B7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B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D6B7F"/>
    <w:rPr>
      <w:vertAlign w:val="superscript"/>
    </w:rPr>
  </w:style>
  <w:style w:type="paragraph" w:customStyle="1" w:styleId="berschrift">
    <w:name w:val="Überschrift"/>
    <w:basedOn w:val="Normal"/>
    <w:rsid w:val="00AC566A"/>
    <w:pPr>
      <w:pBdr>
        <w:left w:val="single" w:sz="4" w:space="9" w:color="auto"/>
        <w:right w:val="single" w:sz="4" w:space="5" w:color="auto"/>
      </w:pBdr>
      <w:tabs>
        <w:tab w:val="left" w:pos="1134"/>
      </w:tabs>
      <w:spacing w:after="0" w:line="240" w:lineRule="auto"/>
      <w:ind w:left="142" w:right="84"/>
    </w:pPr>
    <w:rPr>
      <w:rFonts w:ascii="Frutiger" w:eastAsia="Times New Roman" w:hAnsi="Frutiger" w:cs="Times New Roman"/>
      <w:sz w:val="20"/>
      <w:szCs w:val="20"/>
      <w:lang w:val="de-DE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2BA86B61.dotm</Template>
  <TotalTime>276</TotalTime>
  <Pages>7</Pages>
  <Words>1542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 Tsvetelina</dc:creator>
  <cp:keywords/>
  <dc:description/>
  <cp:lastModifiedBy>Mihaylova Tsvetelina</cp:lastModifiedBy>
  <cp:revision>69</cp:revision>
  <cp:lastPrinted>2019-07-08T11:14:00Z</cp:lastPrinted>
  <dcterms:created xsi:type="dcterms:W3CDTF">2019-03-19T14:43:00Z</dcterms:created>
  <dcterms:modified xsi:type="dcterms:W3CDTF">2019-07-08T12:33:00Z</dcterms:modified>
</cp:coreProperties>
</file>