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3954B" w14:textId="77777777" w:rsidR="00422053" w:rsidRPr="003E1829" w:rsidRDefault="00A979BF" w:rsidP="00717FE9">
      <w:pPr>
        <w:tabs>
          <w:tab w:val="center" w:pos="4535"/>
          <w:tab w:val="right" w:pos="9070"/>
        </w:tabs>
        <w:spacing w:before="240"/>
        <w:rPr>
          <w:rFonts w:ascii="Frutiger Next for EVN Light" w:hAnsi="Frutiger Next for EVN Light" w:cs="Arial"/>
          <w:b/>
          <w:bCs/>
          <w:iCs/>
          <w:caps/>
          <w:spacing w:val="60"/>
          <w:sz w:val="19"/>
          <w:szCs w:val="19"/>
        </w:rPr>
      </w:pPr>
      <w:r w:rsidRPr="003E1829">
        <w:rPr>
          <w:rFonts w:ascii="Frutiger Next for EVN Light" w:hAnsi="Frutiger Next for EVN Light" w:cs="Arial"/>
          <w:b/>
          <w:bCs/>
          <w:iCs/>
          <w:caps/>
          <w:spacing w:val="60"/>
          <w:sz w:val="19"/>
          <w:szCs w:val="19"/>
        </w:rPr>
        <w:tab/>
      </w:r>
      <w:r w:rsidR="00422053" w:rsidRPr="003E1829">
        <w:rPr>
          <w:rFonts w:ascii="Frutiger Next for EVN Light" w:hAnsi="Frutiger Next for EVN Light" w:cs="Arial"/>
          <w:b/>
          <w:bCs/>
          <w:iCs/>
          <w:caps/>
          <w:spacing w:val="60"/>
          <w:sz w:val="19"/>
          <w:szCs w:val="19"/>
        </w:rPr>
        <w:t>ПРОЕКТ НА ДОГОВОР</w:t>
      </w:r>
    </w:p>
    <w:p w14:paraId="4C931F82" w14:textId="77777777" w:rsidR="00422053" w:rsidRPr="003E1829" w:rsidRDefault="00422053" w:rsidP="00422053">
      <w:pPr>
        <w:pStyle w:val="Heading9"/>
        <w:spacing w:before="120"/>
        <w:rPr>
          <w:rFonts w:ascii="Frutiger Next for EVN Light" w:hAnsi="Frutiger Next for EVN Light"/>
          <w:sz w:val="19"/>
          <w:szCs w:val="19"/>
        </w:rPr>
      </w:pPr>
      <w:r w:rsidRPr="003E1829">
        <w:rPr>
          <w:rFonts w:ascii="Frutiger Next for EVN Light" w:hAnsi="Frutiger Next for EVN Light"/>
          <w:sz w:val="19"/>
          <w:szCs w:val="19"/>
        </w:rPr>
        <w:t xml:space="preserve">за възлагане на обществена поръчка за </w:t>
      </w:r>
      <w:r w:rsidR="0013254A" w:rsidRPr="003E1829">
        <w:rPr>
          <w:rFonts w:ascii="Frutiger Next for EVN Light" w:hAnsi="Frutiger Next for EVN Light"/>
          <w:sz w:val="19"/>
          <w:szCs w:val="19"/>
        </w:rPr>
        <w:t>доставки</w:t>
      </w:r>
    </w:p>
    <w:p w14:paraId="432CA015" w14:textId="77777777" w:rsidR="00422053" w:rsidRPr="003E1829" w:rsidRDefault="00422053" w:rsidP="00422053">
      <w:pPr>
        <w:spacing w:before="360" w:after="80" w:line="276" w:lineRule="auto"/>
        <w:jc w:val="both"/>
        <w:rPr>
          <w:rFonts w:ascii="Frutiger Next for EVN Light" w:eastAsiaTheme="minorHAnsi" w:hAnsi="Frutiger Next for EVN Light" w:cstheme="minorBidi"/>
          <w:b/>
          <w:sz w:val="19"/>
          <w:szCs w:val="19"/>
        </w:rPr>
      </w:pPr>
      <w:r w:rsidRPr="003E1829">
        <w:rPr>
          <w:rFonts w:ascii="Frutiger Next for EVN Light" w:eastAsiaTheme="minorHAnsi" w:hAnsi="Frutiger Next for EVN Light" w:cstheme="minorBidi"/>
          <w:b/>
          <w:sz w:val="19"/>
          <w:szCs w:val="19"/>
        </w:rPr>
        <w:t>Днес, .............................., гр. Пловдив, между:</w:t>
      </w:r>
    </w:p>
    <w:p w14:paraId="22062803" w14:textId="435BE387" w:rsidR="00422053" w:rsidRPr="003E1829" w:rsidRDefault="007A5D85" w:rsidP="008D627E">
      <w:pPr>
        <w:jc w:val="both"/>
        <w:rPr>
          <w:rFonts w:ascii="Frutiger Next for EVN Light" w:eastAsiaTheme="minorHAnsi" w:hAnsi="Frutiger Next for EVN Light" w:cstheme="minorBidi"/>
          <w:sz w:val="19"/>
          <w:szCs w:val="19"/>
        </w:rPr>
      </w:pPr>
      <w:r w:rsidRPr="003E1829">
        <w:rPr>
          <w:rFonts w:ascii="Frutiger Next for EVN Light" w:eastAsiaTheme="minorHAnsi" w:hAnsi="Frutiger Next for EVN Light" w:cstheme="minorBidi"/>
          <w:b/>
          <w:sz w:val="19"/>
          <w:szCs w:val="19"/>
        </w:rPr>
        <w:t>„</w:t>
      </w:r>
      <w:r>
        <w:rPr>
          <w:rFonts w:ascii="Frutiger Next for EVN Light" w:eastAsiaTheme="minorHAnsi" w:hAnsi="Frutiger Next for EVN Light" w:cstheme="minorBidi"/>
          <w:b/>
          <w:sz w:val="19"/>
          <w:szCs w:val="19"/>
        </w:rPr>
        <w:t>………………………………….</w:t>
      </w:r>
      <w:r w:rsidRPr="003E1829">
        <w:rPr>
          <w:rFonts w:ascii="Frutiger Next for EVN Light" w:eastAsiaTheme="minorHAnsi" w:hAnsi="Frutiger Next for EVN Light" w:cstheme="minorBidi"/>
          <w:b/>
          <w:sz w:val="19"/>
          <w:szCs w:val="19"/>
        </w:rPr>
        <w:t>“</w:t>
      </w:r>
      <w:r>
        <w:rPr>
          <w:rFonts w:ascii="Frutiger Next for EVN Light" w:eastAsiaTheme="minorHAnsi" w:hAnsi="Frutiger Next for EVN Light" w:cstheme="minorBidi"/>
          <w:sz w:val="19"/>
          <w:szCs w:val="19"/>
        </w:rPr>
        <w:t xml:space="preserve"> </w:t>
      </w:r>
      <w:r w:rsidRPr="00E30666">
        <w:rPr>
          <w:rFonts w:ascii="Frutiger Next for EVN Light" w:eastAsiaTheme="minorHAnsi" w:hAnsi="Frutiger Next for EVN Light" w:cstheme="minorBidi"/>
          <w:b/>
          <w:sz w:val="19"/>
          <w:szCs w:val="19"/>
        </w:rPr>
        <w:t>…</w:t>
      </w:r>
      <w:r>
        <w:rPr>
          <w:rFonts w:ascii="Frutiger Next for EVN Light" w:eastAsiaTheme="minorHAnsi" w:hAnsi="Frutiger Next for EVN Light" w:cstheme="minorBidi"/>
          <w:sz w:val="19"/>
          <w:szCs w:val="19"/>
        </w:rPr>
        <w:t xml:space="preserve"> ,</w:t>
      </w:r>
      <w:r w:rsidRPr="003E1829">
        <w:rPr>
          <w:rFonts w:ascii="Frutiger Next for EVN Light" w:eastAsiaTheme="minorHAnsi" w:hAnsi="Frutiger Next for EVN Light" w:cstheme="minorBidi"/>
          <w:sz w:val="19"/>
          <w:szCs w:val="19"/>
        </w:rPr>
        <w:t xml:space="preserve">със седалище и адрес на управление </w:t>
      </w:r>
      <w:r>
        <w:rPr>
          <w:rFonts w:ascii="Frutiger Next for EVN Light" w:eastAsiaTheme="minorHAnsi" w:hAnsi="Frutiger Next for EVN Light" w:cstheme="minorBidi"/>
          <w:sz w:val="19"/>
          <w:szCs w:val="19"/>
        </w:rPr>
        <w:t>……………………….</w:t>
      </w:r>
      <w:r w:rsidRPr="003E1829">
        <w:rPr>
          <w:rFonts w:ascii="Frutiger Next for EVN Light" w:eastAsiaTheme="minorHAnsi" w:hAnsi="Frutiger Next for EVN Light" w:cstheme="minorBidi"/>
          <w:sz w:val="19"/>
          <w:szCs w:val="19"/>
        </w:rPr>
        <w:t xml:space="preserve">, </w:t>
      </w:r>
      <w:r>
        <w:rPr>
          <w:rFonts w:ascii="Frutiger Next for EVN Light" w:eastAsiaTheme="minorHAnsi" w:hAnsi="Frutiger Next for EVN Light" w:cstheme="minorBidi"/>
          <w:sz w:val="19"/>
          <w:szCs w:val="19"/>
        </w:rPr>
        <w:t>……………….., ………………….</w:t>
      </w:r>
      <w:r w:rsidRPr="003E1829">
        <w:rPr>
          <w:rFonts w:ascii="Frutiger Next for EVN Light" w:eastAsiaTheme="minorHAnsi" w:hAnsi="Frutiger Next for EVN Light" w:cstheme="minorBidi"/>
          <w:sz w:val="19"/>
          <w:szCs w:val="19"/>
        </w:rPr>
        <w:t xml:space="preserve">, вписан в търговския регистър на Агенцията по вписванията с ЕИК </w:t>
      </w:r>
      <w:r>
        <w:rPr>
          <w:rFonts w:ascii="Frutiger Next for EVN Light" w:eastAsiaTheme="minorHAnsi" w:hAnsi="Frutiger Next for EVN Light" w:cstheme="minorBidi"/>
          <w:sz w:val="19"/>
          <w:szCs w:val="19"/>
        </w:rPr>
        <w:t>……………………..</w:t>
      </w:r>
      <w:r w:rsidRPr="003E1829">
        <w:rPr>
          <w:rFonts w:ascii="Frutiger Next for EVN Light" w:eastAsiaTheme="minorHAnsi" w:hAnsi="Frutiger Next for EVN Light" w:cstheme="minorBidi"/>
          <w:sz w:val="19"/>
          <w:szCs w:val="19"/>
        </w:rPr>
        <w:t xml:space="preserve">, ИН по ДДС: BG </w:t>
      </w:r>
      <w:r>
        <w:rPr>
          <w:rFonts w:ascii="Frutiger Next for EVN Light" w:eastAsiaTheme="minorHAnsi" w:hAnsi="Frutiger Next for EVN Light" w:cstheme="minorBidi"/>
          <w:sz w:val="19"/>
          <w:szCs w:val="19"/>
        </w:rPr>
        <w:t>…………………..</w:t>
      </w:r>
      <w:r w:rsidRPr="003E1829">
        <w:rPr>
          <w:rFonts w:ascii="Frutiger Next for EVN Light" w:eastAsiaTheme="minorHAnsi" w:hAnsi="Frutiger Next for EVN Light" w:cstheme="minorBidi"/>
          <w:sz w:val="19"/>
          <w:szCs w:val="19"/>
        </w:rPr>
        <w:t xml:space="preserve">, представлявано от </w:t>
      </w:r>
      <w:r>
        <w:rPr>
          <w:rFonts w:ascii="Frutiger Next for EVN Light" w:eastAsiaTheme="minorHAnsi" w:hAnsi="Frutiger Next for EVN Light" w:cstheme="minorBidi"/>
          <w:sz w:val="19"/>
          <w:szCs w:val="19"/>
        </w:rPr>
        <w:t>……………. - …………</w:t>
      </w:r>
      <w:r w:rsidRPr="003E1829">
        <w:rPr>
          <w:rFonts w:ascii="Frutiger Next for EVN Light" w:eastAsiaTheme="minorHAnsi" w:hAnsi="Frutiger Next for EVN Light" w:cstheme="minorBidi"/>
          <w:sz w:val="19"/>
          <w:szCs w:val="19"/>
        </w:rPr>
        <w:t xml:space="preserve">, наричано по-нататък </w:t>
      </w:r>
      <w:r w:rsidR="009E0BB0" w:rsidRPr="00217472">
        <w:rPr>
          <w:rFonts w:ascii="Frutiger Next for EVN Light" w:eastAsiaTheme="minorHAnsi" w:hAnsi="Frutiger Next for EVN Light" w:cstheme="minorBidi"/>
          <w:sz w:val="19"/>
          <w:szCs w:val="19"/>
        </w:rPr>
        <w:t>ВЪЗЛОЖИТЕЛ</w:t>
      </w:r>
    </w:p>
    <w:p w14:paraId="77B5F9F3" w14:textId="77777777" w:rsidR="007A5D85" w:rsidRDefault="007A5D85" w:rsidP="008D627E">
      <w:pPr>
        <w:jc w:val="both"/>
        <w:rPr>
          <w:rFonts w:ascii="Frutiger Next for EVN Light" w:eastAsiaTheme="minorHAnsi" w:hAnsi="Frutiger Next for EVN Light" w:cstheme="minorBidi"/>
          <w:sz w:val="19"/>
          <w:szCs w:val="19"/>
        </w:rPr>
      </w:pPr>
    </w:p>
    <w:p w14:paraId="6139C185" w14:textId="373497F2" w:rsidR="00422053" w:rsidRPr="003E1829" w:rsidRDefault="00422053" w:rsidP="008D627E">
      <w:pPr>
        <w:jc w:val="both"/>
        <w:rPr>
          <w:rFonts w:ascii="Frutiger Next for EVN Light" w:eastAsiaTheme="minorHAnsi" w:hAnsi="Frutiger Next for EVN Light" w:cstheme="minorBidi"/>
          <w:sz w:val="19"/>
          <w:szCs w:val="19"/>
        </w:rPr>
      </w:pPr>
      <w:r w:rsidRPr="003E1829">
        <w:rPr>
          <w:rFonts w:ascii="Frutiger Next for EVN Light" w:eastAsiaTheme="minorHAnsi" w:hAnsi="Frutiger Next for EVN Light" w:cstheme="minorBidi"/>
          <w:sz w:val="19"/>
          <w:szCs w:val="19"/>
        </w:rPr>
        <w:t>и</w:t>
      </w:r>
    </w:p>
    <w:p w14:paraId="6DC0F7CF" w14:textId="77777777" w:rsidR="007A5D85" w:rsidRDefault="007A5D85" w:rsidP="008D627E">
      <w:pPr>
        <w:spacing w:after="120"/>
        <w:jc w:val="both"/>
        <w:rPr>
          <w:rFonts w:ascii="Frutiger Next for EVN Light" w:eastAsiaTheme="minorHAnsi" w:hAnsi="Frutiger Next for EVN Light" w:cstheme="minorBidi"/>
          <w:b/>
          <w:sz w:val="19"/>
          <w:szCs w:val="19"/>
        </w:rPr>
      </w:pPr>
    </w:p>
    <w:p w14:paraId="7FC201A0" w14:textId="1B42D3B8" w:rsidR="00422053" w:rsidRPr="003E1829" w:rsidRDefault="003E1829" w:rsidP="008D627E">
      <w:pPr>
        <w:spacing w:after="120"/>
        <w:jc w:val="both"/>
        <w:rPr>
          <w:rFonts w:ascii="Frutiger Next for EVN Light" w:eastAsiaTheme="minorHAnsi" w:hAnsi="Frutiger Next for EVN Light" w:cstheme="minorBidi"/>
          <w:sz w:val="19"/>
          <w:szCs w:val="19"/>
        </w:rPr>
      </w:pPr>
      <w:r w:rsidRPr="003E1829">
        <w:rPr>
          <w:rFonts w:ascii="Frutiger Next for EVN Light" w:eastAsiaTheme="minorHAnsi" w:hAnsi="Frutiger Next for EVN Light" w:cstheme="minorBidi"/>
          <w:b/>
          <w:sz w:val="19"/>
          <w:szCs w:val="19"/>
        </w:rPr>
        <w:t>„</w:t>
      </w:r>
      <w:r>
        <w:rPr>
          <w:rFonts w:ascii="Frutiger Next for EVN Light" w:eastAsiaTheme="minorHAnsi" w:hAnsi="Frutiger Next for EVN Light" w:cstheme="minorBidi"/>
          <w:b/>
          <w:sz w:val="19"/>
          <w:szCs w:val="19"/>
        </w:rPr>
        <w:t>………………………………….</w:t>
      </w:r>
      <w:r w:rsidRPr="003E1829">
        <w:rPr>
          <w:rFonts w:ascii="Frutiger Next for EVN Light" w:eastAsiaTheme="minorHAnsi" w:hAnsi="Frutiger Next for EVN Light" w:cstheme="minorBidi"/>
          <w:b/>
          <w:sz w:val="19"/>
          <w:szCs w:val="19"/>
        </w:rPr>
        <w:t>“</w:t>
      </w:r>
      <w:r>
        <w:rPr>
          <w:rFonts w:ascii="Frutiger Next for EVN Light" w:eastAsiaTheme="minorHAnsi" w:hAnsi="Frutiger Next for EVN Light" w:cstheme="minorBidi"/>
          <w:sz w:val="19"/>
          <w:szCs w:val="19"/>
        </w:rPr>
        <w:t xml:space="preserve"> </w:t>
      </w:r>
      <w:r w:rsidRPr="00E30666">
        <w:rPr>
          <w:rFonts w:ascii="Frutiger Next for EVN Light" w:eastAsiaTheme="minorHAnsi" w:hAnsi="Frutiger Next for EVN Light" w:cstheme="minorBidi"/>
          <w:b/>
          <w:sz w:val="19"/>
          <w:szCs w:val="19"/>
        </w:rPr>
        <w:t>…</w:t>
      </w:r>
      <w:r>
        <w:rPr>
          <w:rFonts w:ascii="Frutiger Next for EVN Light" w:eastAsiaTheme="minorHAnsi" w:hAnsi="Frutiger Next for EVN Light" w:cstheme="minorBidi"/>
          <w:sz w:val="19"/>
          <w:szCs w:val="19"/>
        </w:rPr>
        <w:t xml:space="preserve"> ,</w:t>
      </w:r>
      <w:r w:rsidRPr="003E1829">
        <w:rPr>
          <w:rFonts w:ascii="Frutiger Next for EVN Light" w:eastAsiaTheme="minorHAnsi" w:hAnsi="Frutiger Next for EVN Light" w:cstheme="minorBidi"/>
          <w:sz w:val="19"/>
          <w:szCs w:val="19"/>
        </w:rPr>
        <w:t xml:space="preserve">със седалище и адрес на управление </w:t>
      </w:r>
      <w:r>
        <w:rPr>
          <w:rFonts w:ascii="Frutiger Next for EVN Light" w:eastAsiaTheme="minorHAnsi" w:hAnsi="Frutiger Next for EVN Light" w:cstheme="minorBidi"/>
          <w:sz w:val="19"/>
          <w:szCs w:val="19"/>
        </w:rPr>
        <w:t>……………………….</w:t>
      </w:r>
      <w:r w:rsidRPr="003E1829">
        <w:rPr>
          <w:rFonts w:ascii="Frutiger Next for EVN Light" w:eastAsiaTheme="minorHAnsi" w:hAnsi="Frutiger Next for EVN Light" w:cstheme="minorBidi"/>
          <w:sz w:val="19"/>
          <w:szCs w:val="19"/>
        </w:rPr>
        <w:t xml:space="preserve">, </w:t>
      </w:r>
      <w:r>
        <w:rPr>
          <w:rFonts w:ascii="Frutiger Next for EVN Light" w:eastAsiaTheme="minorHAnsi" w:hAnsi="Frutiger Next for EVN Light" w:cstheme="minorBidi"/>
          <w:sz w:val="19"/>
          <w:szCs w:val="19"/>
        </w:rPr>
        <w:t>……………….., ………………….</w:t>
      </w:r>
      <w:r w:rsidRPr="003E1829">
        <w:rPr>
          <w:rFonts w:ascii="Frutiger Next for EVN Light" w:eastAsiaTheme="minorHAnsi" w:hAnsi="Frutiger Next for EVN Light" w:cstheme="minorBidi"/>
          <w:sz w:val="19"/>
          <w:szCs w:val="19"/>
        </w:rPr>
        <w:t xml:space="preserve">, вписан в търговския регистър на Агенцията по вписванията с ЕИК </w:t>
      </w:r>
      <w:r>
        <w:rPr>
          <w:rFonts w:ascii="Frutiger Next for EVN Light" w:eastAsiaTheme="minorHAnsi" w:hAnsi="Frutiger Next for EVN Light" w:cstheme="minorBidi"/>
          <w:sz w:val="19"/>
          <w:szCs w:val="19"/>
        </w:rPr>
        <w:t>……………………..</w:t>
      </w:r>
      <w:r w:rsidRPr="003E1829">
        <w:rPr>
          <w:rFonts w:ascii="Frutiger Next for EVN Light" w:eastAsiaTheme="minorHAnsi" w:hAnsi="Frutiger Next for EVN Light" w:cstheme="minorBidi"/>
          <w:sz w:val="19"/>
          <w:szCs w:val="19"/>
        </w:rPr>
        <w:t xml:space="preserve">, ИН по ДДС: BG </w:t>
      </w:r>
      <w:r>
        <w:rPr>
          <w:rFonts w:ascii="Frutiger Next for EVN Light" w:eastAsiaTheme="minorHAnsi" w:hAnsi="Frutiger Next for EVN Light" w:cstheme="minorBidi"/>
          <w:sz w:val="19"/>
          <w:szCs w:val="19"/>
        </w:rPr>
        <w:t>…………………..</w:t>
      </w:r>
      <w:r w:rsidRPr="003E1829">
        <w:rPr>
          <w:rFonts w:ascii="Frutiger Next for EVN Light" w:eastAsiaTheme="minorHAnsi" w:hAnsi="Frutiger Next for EVN Light" w:cstheme="minorBidi"/>
          <w:sz w:val="19"/>
          <w:szCs w:val="19"/>
        </w:rPr>
        <w:t xml:space="preserve">, представлявано от </w:t>
      </w:r>
      <w:r>
        <w:rPr>
          <w:rFonts w:ascii="Frutiger Next for EVN Light" w:eastAsiaTheme="minorHAnsi" w:hAnsi="Frutiger Next for EVN Light" w:cstheme="minorBidi"/>
          <w:sz w:val="19"/>
          <w:szCs w:val="19"/>
        </w:rPr>
        <w:t>……………. - …………</w:t>
      </w:r>
      <w:r w:rsidR="00422053" w:rsidRPr="003E1829">
        <w:rPr>
          <w:rFonts w:ascii="Frutiger Next for EVN Light" w:eastAsiaTheme="minorHAnsi" w:hAnsi="Frutiger Next for EVN Light" w:cstheme="minorBidi"/>
          <w:sz w:val="19"/>
          <w:szCs w:val="19"/>
        </w:rPr>
        <w:t xml:space="preserve">, наричано по-нататък </w:t>
      </w:r>
      <w:r w:rsidR="009E0BB0" w:rsidRPr="00217472">
        <w:rPr>
          <w:rFonts w:ascii="Frutiger Next for EVN Light" w:eastAsiaTheme="minorHAnsi" w:hAnsi="Frutiger Next for EVN Light" w:cstheme="minorBidi"/>
          <w:sz w:val="19"/>
          <w:szCs w:val="19"/>
        </w:rPr>
        <w:t>ИЗПЪЛНИТЕЛ</w:t>
      </w:r>
    </w:p>
    <w:p w14:paraId="50C5500F" w14:textId="55F69760" w:rsidR="004E057B" w:rsidRDefault="004E057B" w:rsidP="000D37BC">
      <w:pPr>
        <w:spacing w:before="120" w:after="120"/>
        <w:jc w:val="both"/>
        <w:rPr>
          <w:rFonts w:ascii="Frutiger Next for EVN Light" w:hAnsi="Frutiger Next for EVN Light"/>
          <w:sz w:val="19"/>
          <w:szCs w:val="19"/>
        </w:rPr>
      </w:pPr>
      <w:r w:rsidRPr="003E1829">
        <w:rPr>
          <w:rFonts w:ascii="Frutiger Next for EVN Light" w:hAnsi="Frutiger Next for EVN Light"/>
          <w:sz w:val="19"/>
          <w:szCs w:val="19"/>
        </w:rPr>
        <w:t xml:space="preserve">на основание чл. </w:t>
      </w:r>
      <w:r w:rsidR="0048001C" w:rsidRPr="003E1829">
        <w:rPr>
          <w:rFonts w:ascii="Frutiger Next for EVN Light" w:hAnsi="Frutiger Next for EVN Light"/>
          <w:sz w:val="19"/>
          <w:szCs w:val="19"/>
        </w:rPr>
        <w:t>1</w:t>
      </w:r>
      <w:r w:rsidR="0013254A" w:rsidRPr="003E1829">
        <w:rPr>
          <w:rFonts w:ascii="Frutiger Next for EVN Light" w:hAnsi="Frutiger Next for EVN Light"/>
          <w:sz w:val="19"/>
          <w:szCs w:val="19"/>
        </w:rPr>
        <w:t>12</w:t>
      </w:r>
      <w:r w:rsidRPr="003E1829">
        <w:rPr>
          <w:rFonts w:ascii="Frutiger Next for EVN Light" w:hAnsi="Frutiger Next for EVN Light"/>
          <w:sz w:val="19"/>
          <w:szCs w:val="19"/>
        </w:rPr>
        <w:t xml:space="preserve"> от Закона за обществените поръчки (ЗОП) </w:t>
      </w:r>
      <w:r w:rsidR="0048001C" w:rsidRPr="003E1829">
        <w:rPr>
          <w:rFonts w:ascii="Frutiger Next for EVN Light" w:hAnsi="Frutiger Next for EVN Light"/>
          <w:sz w:val="19"/>
          <w:szCs w:val="19"/>
        </w:rPr>
        <w:t xml:space="preserve">и в резултат от проведена </w:t>
      </w:r>
      <w:r w:rsidR="0013254A" w:rsidRPr="003E1829">
        <w:rPr>
          <w:rFonts w:ascii="Frutiger Next for EVN Light" w:hAnsi="Frutiger Next for EVN Light"/>
          <w:sz w:val="19"/>
          <w:szCs w:val="19"/>
        </w:rPr>
        <w:t xml:space="preserve">процедура за възлагане на </w:t>
      </w:r>
      <w:r w:rsidRPr="003E1829">
        <w:rPr>
          <w:rFonts w:ascii="Frutiger Next for EVN Light" w:hAnsi="Frutiger Next for EVN Light"/>
          <w:sz w:val="19"/>
          <w:szCs w:val="19"/>
        </w:rPr>
        <w:t xml:space="preserve">обществена поръчка </w:t>
      </w:r>
      <w:r w:rsidR="003E1829">
        <w:rPr>
          <w:rFonts w:ascii="Frutiger Next for EVN Light" w:hAnsi="Frutiger Next for EVN Light"/>
          <w:sz w:val="19"/>
          <w:szCs w:val="19"/>
        </w:rPr>
        <w:t xml:space="preserve">№ </w:t>
      </w:r>
      <w:r w:rsidR="001C7AEC" w:rsidRPr="001C7AEC">
        <w:rPr>
          <w:rFonts w:ascii="Frutiger Next for EVN Light" w:hAnsi="Frutiger Next for EVN Light"/>
          <w:b/>
          <w:bCs/>
          <w:sz w:val="19"/>
          <w:szCs w:val="19"/>
        </w:rPr>
        <w:t>228-EP-20-HM-Д-З, с предмет Доставка на напълно електронен еднофазен електромер за директно включване с измерване на максималната мощност на 15 мин. и разпознаване на манипулации</w:t>
      </w:r>
      <w:r w:rsidRPr="003E1829">
        <w:rPr>
          <w:rFonts w:ascii="Frutiger Next for EVN Light" w:hAnsi="Frutiger Next for EVN Light"/>
          <w:sz w:val="19"/>
          <w:szCs w:val="19"/>
        </w:rPr>
        <w:t xml:space="preserve">, се сключи </w:t>
      </w:r>
      <w:r w:rsidR="00702BA9">
        <w:rPr>
          <w:rFonts w:ascii="Frutiger Next for EVN Light" w:hAnsi="Frutiger Next for EVN Light"/>
          <w:sz w:val="19"/>
          <w:szCs w:val="19"/>
        </w:rPr>
        <w:t>този Д</w:t>
      </w:r>
      <w:r w:rsidRPr="003E1829">
        <w:rPr>
          <w:rFonts w:ascii="Frutiger Next for EVN Light" w:hAnsi="Frutiger Next for EVN Light"/>
          <w:sz w:val="19"/>
          <w:szCs w:val="19"/>
        </w:rPr>
        <w:t>оговор за следното:</w:t>
      </w:r>
    </w:p>
    <w:p w14:paraId="381095DD" w14:textId="77777777" w:rsidR="000B5BB7" w:rsidRDefault="000B5BB7" w:rsidP="000B5BB7">
      <w:pPr>
        <w:widowControl w:val="0"/>
        <w:autoSpaceDE w:val="0"/>
        <w:autoSpaceDN w:val="0"/>
        <w:adjustRightInd w:val="0"/>
        <w:jc w:val="both"/>
        <w:rPr>
          <w:rFonts w:ascii="Frutiger Next for EVN Light" w:hAnsi="Frutiger Next for EVN Light" w:cs="Arial"/>
          <w:b/>
          <w:sz w:val="19"/>
          <w:szCs w:val="19"/>
        </w:rPr>
      </w:pPr>
    </w:p>
    <w:p w14:paraId="35C9175F" w14:textId="65242E49" w:rsidR="000B5BB7" w:rsidRPr="000B5BB7" w:rsidRDefault="000B5BB7" w:rsidP="000B5BB7">
      <w:pPr>
        <w:widowControl w:val="0"/>
        <w:autoSpaceDE w:val="0"/>
        <w:autoSpaceDN w:val="0"/>
        <w:adjustRightInd w:val="0"/>
        <w:jc w:val="both"/>
        <w:rPr>
          <w:rFonts w:ascii="Frutiger Next for EVN Light" w:hAnsi="Frutiger Next for EVN Light" w:cs="Arial"/>
          <w:b/>
          <w:sz w:val="19"/>
          <w:szCs w:val="19"/>
        </w:rPr>
      </w:pPr>
      <w:r w:rsidRPr="000B5BB7">
        <w:rPr>
          <w:rFonts w:ascii="Frutiger Next for EVN Light" w:hAnsi="Frutiger Next for EVN Light" w:cs="Arial"/>
          <w:b/>
          <w:sz w:val="19"/>
          <w:szCs w:val="19"/>
        </w:rPr>
        <w:t>ДЕФИНИЦИИ:</w:t>
      </w:r>
    </w:p>
    <w:p w14:paraId="7E92644F" w14:textId="77777777" w:rsidR="000B5BB7" w:rsidRPr="000B5BB7" w:rsidRDefault="000B5BB7" w:rsidP="000B5BB7">
      <w:pPr>
        <w:widowControl w:val="0"/>
        <w:autoSpaceDE w:val="0"/>
        <w:autoSpaceDN w:val="0"/>
        <w:adjustRightInd w:val="0"/>
        <w:jc w:val="both"/>
        <w:rPr>
          <w:rFonts w:ascii="Frutiger Next for EVN Light" w:hAnsi="Frutiger Next for EVN Light" w:cs="Arial"/>
          <w:sz w:val="19"/>
          <w:szCs w:val="19"/>
        </w:rPr>
      </w:pPr>
      <w:r w:rsidRPr="000B5BB7">
        <w:rPr>
          <w:rFonts w:ascii="Frutiger Next for EVN Light" w:hAnsi="Frutiger Next for EVN Light" w:cs="Arial"/>
          <w:sz w:val="19"/>
          <w:szCs w:val="19"/>
        </w:rPr>
        <w:t>Изброените по-долу термини имат значението, посочено срещу тях, освен ако контекстът налага друго значение:</w:t>
      </w:r>
    </w:p>
    <w:p w14:paraId="511F31DE" w14:textId="77777777" w:rsidR="000B5BB7" w:rsidRPr="000B5BB7" w:rsidRDefault="000B5BB7" w:rsidP="000B5BB7">
      <w:pPr>
        <w:widowControl w:val="0"/>
        <w:autoSpaceDE w:val="0"/>
        <w:autoSpaceDN w:val="0"/>
        <w:adjustRightInd w:val="0"/>
        <w:jc w:val="both"/>
        <w:rPr>
          <w:rFonts w:ascii="Frutiger Next for EVN Light" w:hAnsi="Frutiger Next for EVN Light" w:cs="Arial"/>
          <w:sz w:val="19"/>
          <w:szCs w:val="19"/>
        </w:rPr>
      </w:pPr>
    </w:p>
    <w:p w14:paraId="34C90590" w14:textId="77777777" w:rsidR="000B5BB7" w:rsidRPr="000B5BB7" w:rsidRDefault="000B5BB7" w:rsidP="000B5BB7">
      <w:pPr>
        <w:widowControl w:val="0"/>
        <w:autoSpaceDE w:val="0"/>
        <w:autoSpaceDN w:val="0"/>
        <w:adjustRightInd w:val="0"/>
        <w:jc w:val="both"/>
        <w:rPr>
          <w:rFonts w:ascii="Frutiger Next for EVN Light" w:hAnsi="Frutiger Next for EVN Light" w:cs="Arial"/>
          <w:sz w:val="19"/>
          <w:szCs w:val="19"/>
        </w:rPr>
      </w:pPr>
      <w:r w:rsidRPr="000B5BB7">
        <w:rPr>
          <w:rFonts w:ascii="Frutiger Next for EVN Light" w:hAnsi="Frutiger Next for EVN Light" w:cs="Arial"/>
          <w:sz w:val="19"/>
          <w:szCs w:val="19"/>
        </w:rPr>
        <w:t>Продължителност на живот: дефиниран период от време през който, електромерите трябва да функционират напълно, като точността на измерване трябва да е в рамките на законовите граници за допустими грешки и да отговарят на всички изисквания на Европейската Директива за средства за измерване, както и на българския  Закон за измерванията и Наредба за средствата за измерване, които подлежат на метрологичен контрол.</w:t>
      </w:r>
    </w:p>
    <w:p w14:paraId="1EE73F14" w14:textId="77777777" w:rsidR="000B5BB7" w:rsidRPr="000B5BB7" w:rsidRDefault="000B5BB7" w:rsidP="000B5BB7">
      <w:pPr>
        <w:widowControl w:val="0"/>
        <w:autoSpaceDE w:val="0"/>
        <w:autoSpaceDN w:val="0"/>
        <w:adjustRightInd w:val="0"/>
        <w:jc w:val="both"/>
        <w:rPr>
          <w:rFonts w:ascii="Frutiger Next for EVN Light" w:hAnsi="Frutiger Next for EVN Light" w:cs="Arial"/>
          <w:sz w:val="19"/>
          <w:szCs w:val="19"/>
        </w:rPr>
      </w:pPr>
    </w:p>
    <w:p w14:paraId="286BACF9" w14:textId="77777777" w:rsidR="000B5BB7" w:rsidRPr="000B5BB7" w:rsidRDefault="000B5BB7" w:rsidP="000B5BB7">
      <w:pPr>
        <w:widowControl w:val="0"/>
        <w:autoSpaceDE w:val="0"/>
        <w:autoSpaceDN w:val="0"/>
        <w:adjustRightInd w:val="0"/>
        <w:jc w:val="both"/>
        <w:rPr>
          <w:rFonts w:ascii="Frutiger Next for EVN Light" w:hAnsi="Frutiger Next for EVN Light" w:cs="Arial"/>
          <w:sz w:val="19"/>
          <w:szCs w:val="19"/>
        </w:rPr>
      </w:pPr>
      <w:r w:rsidRPr="000B5BB7">
        <w:rPr>
          <w:rFonts w:ascii="Frutiger Next for EVN Light" w:hAnsi="Frutiger Next for EVN Light" w:cs="Arial"/>
          <w:sz w:val="19"/>
          <w:szCs w:val="19"/>
        </w:rPr>
        <w:t>Отказ на електромер: Регистрира се отказ на електромер, когато са изпълнени следните условия:</w:t>
      </w:r>
    </w:p>
    <w:p w14:paraId="45D7839B" w14:textId="77777777" w:rsidR="000B5BB7" w:rsidRPr="000B5BB7" w:rsidRDefault="000B5BB7" w:rsidP="000B5BB7">
      <w:pPr>
        <w:widowControl w:val="0"/>
        <w:autoSpaceDE w:val="0"/>
        <w:autoSpaceDN w:val="0"/>
        <w:adjustRightInd w:val="0"/>
        <w:jc w:val="both"/>
        <w:rPr>
          <w:rFonts w:ascii="Frutiger Next for EVN Light" w:hAnsi="Frutiger Next for EVN Light" w:cs="Arial"/>
          <w:sz w:val="19"/>
          <w:szCs w:val="19"/>
        </w:rPr>
      </w:pPr>
      <w:r w:rsidRPr="000B5BB7">
        <w:rPr>
          <w:rFonts w:ascii="Frutiger Next for EVN Light" w:hAnsi="Frutiger Next for EVN Light" w:cs="Arial"/>
          <w:sz w:val="19"/>
          <w:szCs w:val="19"/>
        </w:rPr>
        <w:t>а). В случай, че електромера не функционира без видими следи от претоварване (изгаряне) или пренапрежение;</w:t>
      </w:r>
    </w:p>
    <w:p w14:paraId="77E09F28" w14:textId="77777777" w:rsidR="000B5BB7" w:rsidRPr="000B5BB7" w:rsidRDefault="000B5BB7" w:rsidP="000B5BB7">
      <w:pPr>
        <w:widowControl w:val="0"/>
        <w:autoSpaceDE w:val="0"/>
        <w:autoSpaceDN w:val="0"/>
        <w:adjustRightInd w:val="0"/>
        <w:jc w:val="both"/>
        <w:rPr>
          <w:rFonts w:ascii="Frutiger Next for EVN Light" w:hAnsi="Frutiger Next for EVN Light" w:cs="Arial"/>
          <w:sz w:val="19"/>
          <w:szCs w:val="19"/>
        </w:rPr>
      </w:pPr>
      <w:r w:rsidRPr="000B5BB7">
        <w:rPr>
          <w:rFonts w:ascii="Frutiger Next for EVN Light" w:hAnsi="Frutiger Next for EVN Light" w:cs="Arial"/>
          <w:sz w:val="19"/>
          <w:szCs w:val="19"/>
        </w:rPr>
        <w:t>б). В случай, че при измерване с еталон електромерът покаже отклонение в точността на измерване, извън рамките на законовите граници за допустими грешки и съгласно Европейската Директива за средства за измерване, както и на българския  Закон за измерванията;</w:t>
      </w:r>
    </w:p>
    <w:p w14:paraId="7F46B72A" w14:textId="77777777" w:rsidR="000B5BB7" w:rsidRPr="000B5BB7" w:rsidRDefault="000B5BB7" w:rsidP="000B5BB7">
      <w:pPr>
        <w:widowControl w:val="0"/>
        <w:autoSpaceDE w:val="0"/>
        <w:autoSpaceDN w:val="0"/>
        <w:adjustRightInd w:val="0"/>
        <w:jc w:val="both"/>
        <w:rPr>
          <w:rFonts w:ascii="Frutiger Next for EVN Light" w:hAnsi="Frutiger Next for EVN Light" w:cs="Arial"/>
          <w:sz w:val="19"/>
          <w:szCs w:val="19"/>
        </w:rPr>
      </w:pPr>
      <w:r w:rsidRPr="000B5BB7">
        <w:rPr>
          <w:rFonts w:ascii="Frutiger Next for EVN Light" w:hAnsi="Frutiger Next for EVN Light" w:cs="Arial"/>
          <w:sz w:val="19"/>
          <w:szCs w:val="19"/>
        </w:rPr>
        <w:t>в). В случай, че електромера не може да регистрира събития / аларми при наличие на такива;</w:t>
      </w:r>
    </w:p>
    <w:p w14:paraId="56EDCD5A" w14:textId="77777777" w:rsidR="000B5BB7" w:rsidRPr="000B5BB7" w:rsidRDefault="000B5BB7" w:rsidP="000B5BB7">
      <w:pPr>
        <w:widowControl w:val="0"/>
        <w:autoSpaceDE w:val="0"/>
        <w:autoSpaceDN w:val="0"/>
        <w:adjustRightInd w:val="0"/>
        <w:jc w:val="both"/>
        <w:rPr>
          <w:rFonts w:ascii="Frutiger Next for EVN Light" w:hAnsi="Frutiger Next for EVN Light" w:cs="Arial"/>
          <w:sz w:val="19"/>
          <w:szCs w:val="19"/>
        </w:rPr>
      </w:pPr>
      <w:r w:rsidRPr="000B5BB7">
        <w:rPr>
          <w:rFonts w:ascii="Frutiger Next for EVN Light" w:hAnsi="Frutiger Next for EVN Light" w:cs="Arial"/>
          <w:sz w:val="19"/>
          <w:szCs w:val="19"/>
        </w:rPr>
        <w:t>г). В случай, че от електромера не могат да бъдат снети данни за регистри и данни за събития или не може да бъде конфигуриран през интерфейсите за отчитане / управление;</w:t>
      </w:r>
    </w:p>
    <w:p w14:paraId="7BEBE2B6" w14:textId="77777777" w:rsidR="000B5BB7" w:rsidRPr="000B5BB7" w:rsidRDefault="000B5BB7" w:rsidP="000B5BB7">
      <w:pPr>
        <w:widowControl w:val="0"/>
        <w:autoSpaceDE w:val="0"/>
        <w:autoSpaceDN w:val="0"/>
        <w:adjustRightInd w:val="0"/>
        <w:jc w:val="both"/>
        <w:rPr>
          <w:rFonts w:ascii="Frutiger Next for EVN Light" w:hAnsi="Frutiger Next for EVN Light" w:cs="Arial"/>
          <w:sz w:val="19"/>
          <w:szCs w:val="19"/>
        </w:rPr>
      </w:pPr>
      <w:r w:rsidRPr="000B5BB7">
        <w:rPr>
          <w:rFonts w:ascii="Frutiger Next for EVN Light" w:hAnsi="Frutiger Next for EVN Light" w:cs="Arial"/>
          <w:sz w:val="19"/>
          <w:szCs w:val="19"/>
        </w:rPr>
        <w:t xml:space="preserve">д). В случай, че поради грешка в електромера, измерената </w:t>
      </w:r>
      <w:proofErr w:type="spellStart"/>
      <w:r w:rsidRPr="000B5BB7">
        <w:rPr>
          <w:rFonts w:ascii="Frutiger Next for EVN Light" w:hAnsi="Frutiger Next for EVN Light" w:cs="Arial"/>
          <w:sz w:val="19"/>
          <w:szCs w:val="19"/>
        </w:rPr>
        <w:t>ел.енергия</w:t>
      </w:r>
      <w:proofErr w:type="spellEnd"/>
      <w:r w:rsidRPr="000B5BB7">
        <w:rPr>
          <w:rFonts w:ascii="Frutiger Next for EVN Light" w:hAnsi="Frutiger Next for EVN Light" w:cs="Arial"/>
          <w:sz w:val="19"/>
          <w:szCs w:val="19"/>
        </w:rPr>
        <w:t xml:space="preserve"> не се </w:t>
      </w:r>
      <w:proofErr w:type="spellStart"/>
      <w:r w:rsidRPr="000B5BB7">
        <w:rPr>
          <w:rFonts w:ascii="Frutiger Next for EVN Light" w:hAnsi="Frutiger Next for EVN Light" w:cs="Arial"/>
          <w:sz w:val="19"/>
          <w:szCs w:val="19"/>
        </w:rPr>
        <w:t>тарифира</w:t>
      </w:r>
      <w:proofErr w:type="spellEnd"/>
      <w:r w:rsidRPr="000B5BB7">
        <w:rPr>
          <w:rFonts w:ascii="Frutiger Next for EVN Light" w:hAnsi="Frutiger Next for EVN Light" w:cs="Arial"/>
          <w:sz w:val="19"/>
          <w:szCs w:val="19"/>
        </w:rPr>
        <w:t xml:space="preserve"> коректно, съгласно Законодателството и Техническите изисквания на Възложителя;</w:t>
      </w:r>
    </w:p>
    <w:p w14:paraId="23656B56" w14:textId="77777777" w:rsidR="000B5BB7" w:rsidRPr="000B5BB7" w:rsidRDefault="000B5BB7" w:rsidP="000B5BB7">
      <w:pPr>
        <w:widowControl w:val="0"/>
        <w:autoSpaceDE w:val="0"/>
        <w:autoSpaceDN w:val="0"/>
        <w:adjustRightInd w:val="0"/>
        <w:jc w:val="both"/>
        <w:rPr>
          <w:rFonts w:ascii="Frutiger Next for EVN Light" w:hAnsi="Frutiger Next for EVN Light" w:cs="Arial"/>
          <w:sz w:val="19"/>
          <w:szCs w:val="19"/>
        </w:rPr>
      </w:pPr>
      <w:r w:rsidRPr="000B5BB7">
        <w:rPr>
          <w:rFonts w:ascii="Frutiger Next for EVN Light" w:hAnsi="Frutiger Next for EVN Light" w:cs="Arial"/>
          <w:sz w:val="19"/>
          <w:szCs w:val="19"/>
        </w:rPr>
        <w:t>е). В случай на друга функционална грешка, (дисплей, часовник, календар, DST или др.) която има пряко или косвено отношение към измерването или визуализацията на измерените данни;</w:t>
      </w:r>
    </w:p>
    <w:p w14:paraId="04D3889B" w14:textId="77777777" w:rsidR="000B5BB7" w:rsidRPr="000B5BB7" w:rsidRDefault="000B5BB7" w:rsidP="000B5BB7">
      <w:pPr>
        <w:widowControl w:val="0"/>
        <w:autoSpaceDE w:val="0"/>
        <w:autoSpaceDN w:val="0"/>
        <w:adjustRightInd w:val="0"/>
        <w:jc w:val="both"/>
        <w:rPr>
          <w:rFonts w:ascii="Frutiger Next for EVN Light" w:hAnsi="Frutiger Next for EVN Light" w:cs="Arial"/>
          <w:sz w:val="19"/>
          <w:szCs w:val="19"/>
        </w:rPr>
      </w:pPr>
      <w:r w:rsidRPr="000B5BB7">
        <w:rPr>
          <w:rFonts w:ascii="Frutiger Next for EVN Light" w:hAnsi="Frutiger Next for EVN Light" w:cs="Arial"/>
          <w:sz w:val="19"/>
          <w:szCs w:val="19"/>
        </w:rPr>
        <w:t>ж). В случай на механичен дефект  (чуждо тяло в електромера поради фабричен дефект, поради нарушен клас на защита и др.);</w:t>
      </w:r>
    </w:p>
    <w:p w14:paraId="422C44ED" w14:textId="77777777" w:rsidR="000B5BB7" w:rsidRPr="000B5BB7" w:rsidRDefault="000B5BB7" w:rsidP="000B5BB7">
      <w:pPr>
        <w:widowControl w:val="0"/>
        <w:autoSpaceDE w:val="0"/>
        <w:autoSpaceDN w:val="0"/>
        <w:adjustRightInd w:val="0"/>
        <w:jc w:val="both"/>
        <w:rPr>
          <w:rFonts w:ascii="Frutiger Next for EVN Light" w:hAnsi="Frutiger Next for EVN Light" w:cs="Arial"/>
          <w:sz w:val="19"/>
          <w:szCs w:val="19"/>
        </w:rPr>
      </w:pPr>
      <w:r w:rsidRPr="000B5BB7">
        <w:rPr>
          <w:rFonts w:ascii="Frutiger Next for EVN Light" w:hAnsi="Frutiger Next for EVN Light" w:cs="Arial"/>
          <w:sz w:val="19"/>
          <w:szCs w:val="19"/>
        </w:rPr>
        <w:t>з). В случай, че има повреда в батерията (ако се използва такава) в рамките на изискваната продължителност на живот ;</w:t>
      </w:r>
    </w:p>
    <w:p w14:paraId="701A2161" w14:textId="7EA872E6" w:rsidR="000B5BB7" w:rsidRDefault="000B5BB7" w:rsidP="000B5BB7">
      <w:pPr>
        <w:spacing w:before="120" w:after="120"/>
        <w:jc w:val="both"/>
        <w:rPr>
          <w:rFonts w:ascii="Frutiger Next for EVN Light" w:hAnsi="Frutiger Next for EVN Light" w:cs="Arial"/>
          <w:sz w:val="19"/>
          <w:szCs w:val="19"/>
        </w:rPr>
      </w:pPr>
      <w:r w:rsidRPr="000B5BB7">
        <w:rPr>
          <w:rFonts w:ascii="Frutiger Next for EVN Light" w:hAnsi="Frutiger Next for EVN Light" w:cs="Arial"/>
          <w:sz w:val="19"/>
          <w:szCs w:val="19"/>
        </w:rPr>
        <w:t>и). В случай на несъответствие между серийния номер на табелката и серийния номер, записан в паметта на електромера.</w:t>
      </w:r>
    </w:p>
    <w:p w14:paraId="1F4CECC6" w14:textId="77777777" w:rsidR="000B5BB7" w:rsidRPr="003E1829" w:rsidRDefault="000B5BB7" w:rsidP="000B5BB7">
      <w:pPr>
        <w:spacing w:before="120" w:after="120"/>
        <w:jc w:val="both"/>
        <w:rPr>
          <w:rFonts w:ascii="Frutiger Next for EVN Light" w:hAnsi="Frutiger Next for EVN Light"/>
          <w:sz w:val="19"/>
          <w:szCs w:val="19"/>
        </w:rPr>
      </w:pPr>
    </w:p>
    <w:p w14:paraId="3C9D2FE2" w14:textId="77777777" w:rsidR="00422053" w:rsidRPr="003E1829" w:rsidRDefault="00422053" w:rsidP="00422053">
      <w:pPr>
        <w:spacing w:before="120" w:after="120"/>
        <w:jc w:val="both"/>
        <w:rPr>
          <w:rFonts w:ascii="Frutiger Next for EVN Light" w:hAnsi="Frutiger Next for EVN Light"/>
          <w:b/>
          <w:sz w:val="19"/>
          <w:szCs w:val="19"/>
        </w:rPr>
      </w:pPr>
      <w:r w:rsidRPr="003E1829">
        <w:rPr>
          <w:rFonts w:ascii="Frutiger Next for EVN Light" w:hAnsi="Frutiger Next for EVN Light"/>
          <w:b/>
          <w:sz w:val="19"/>
          <w:szCs w:val="19"/>
        </w:rPr>
        <w:t>I.  ПРЕДМЕТ</w:t>
      </w:r>
    </w:p>
    <w:p w14:paraId="7542C22C" w14:textId="51525E21" w:rsidR="00991E34" w:rsidRPr="003E1829" w:rsidRDefault="00422053" w:rsidP="00422053">
      <w:pPr>
        <w:jc w:val="both"/>
        <w:rPr>
          <w:rFonts w:ascii="Frutiger Next for EVN Light" w:hAnsi="Frutiger Next for EVN Light"/>
          <w:sz w:val="19"/>
          <w:szCs w:val="19"/>
        </w:rPr>
      </w:pPr>
      <w:r w:rsidRPr="003E1829">
        <w:rPr>
          <w:rFonts w:ascii="Frutiger Next for EVN Light" w:hAnsi="Frutiger Next for EVN Light"/>
          <w:b/>
          <w:sz w:val="19"/>
          <w:szCs w:val="19"/>
        </w:rPr>
        <w:t>Чл.1</w:t>
      </w:r>
      <w:r w:rsidR="00991E34" w:rsidRPr="003E1829">
        <w:rPr>
          <w:rFonts w:ascii="Frutiger Next for EVN Light" w:hAnsi="Frutiger Next for EVN Light"/>
          <w:b/>
          <w:sz w:val="19"/>
          <w:szCs w:val="19"/>
        </w:rPr>
        <w:t>(1)</w:t>
      </w:r>
      <w:r w:rsidRPr="003E1829">
        <w:rPr>
          <w:rFonts w:ascii="Frutiger Next for EVN Light" w:hAnsi="Frutiger Next for EVN Light"/>
          <w:sz w:val="19"/>
          <w:szCs w:val="19"/>
        </w:rPr>
        <w:t xml:space="preserve"> </w:t>
      </w:r>
      <w:r w:rsidR="009E0BB0" w:rsidRPr="00F11C48">
        <w:rPr>
          <w:rFonts w:ascii="Frutiger Next for EVN Light" w:hAnsi="Frutiger Next for EVN Light"/>
          <w:sz w:val="19"/>
          <w:szCs w:val="19"/>
        </w:rPr>
        <w:t>ВЪЗЛОЖИТЕЛЯТ</w:t>
      </w:r>
      <w:r w:rsidRPr="00F11C48">
        <w:rPr>
          <w:rFonts w:ascii="Frutiger Next for EVN Light" w:hAnsi="Frutiger Next for EVN Light"/>
          <w:sz w:val="19"/>
          <w:szCs w:val="19"/>
        </w:rPr>
        <w:t xml:space="preserve"> възлага, а </w:t>
      </w:r>
      <w:r w:rsidR="009E0BB0" w:rsidRPr="00F11C48">
        <w:rPr>
          <w:rFonts w:ascii="Frutiger Next for EVN Light" w:hAnsi="Frutiger Next for EVN Light"/>
          <w:sz w:val="19"/>
          <w:szCs w:val="19"/>
        </w:rPr>
        <w:t>ИЗПЪЛНИТЕЛЯТ</w:t>
      </w:r>
      <w:r w:rsidRPr="00F11C48">
        <w:rPr>
          <w:rFonts w:ascii="Frutiger Next for EVN Light" w:hAnsi="Frutiger Next for EVN Light"/>
          <w:sz w:val="19"/>
          <w:szCs w:val="19"/>
        </w:rPr>
        <w:t xml:space="preserve"> приема да извърш</w:t>
      </w:r>
      <w:r w:rsidR="0013254A" w:rsidRPr="00F11C48">
        <w:rPr>
          <w:rFonts w:ascii="Frutiger Next for EVN Light" w:hAnsi="Frutiger Next for EVN Light"/>
          <w:sz w:val="19"/>
          <w:szCs w:val="19"/>
        </w:rPr>
        <w:t>ва</w:t>
      </w:r>
      <w:r w:rsidRPr="00F11C48">
        <w:rPr>
          <w:rFonts w:ascii="Frutiger Next for EVN Light" w:hAnsi="Frutiger Next for EVN Light"/>
          <w:sz w:val="19"/>
          <w:szCs w:val="19"/>
        </w:rPr>
        <w:t xml:space="preserve"> </w:t>
      </w:r>
      <w:r w:rsidR="0013254A" w:rsidRPr="00F11C48">
        <w:rPr>
          <w:rFonts w:ascii="Frutiger Next for EVN Light" w:hAnsi="Frutiger Next for EVN Light"/>
          <w:sz w:val="19"/>
          <w:szCs w:val="19"/>
        </w:rPr>
        <w:t xml:space="preserve">доставки </w:t>
      </w:r>
      <w:r w:rsidR="00EC72DA" w:rsidRPr="00F11C48">
        <w:rPr>
          <w:rFonts w:ascii="Frutiger Next for EVN Light" w:hAnsi="Frutiger Next for EVN Light"/>
          <w:sz w:val="19"/>
          <w:szCs w:val="19"/>
        </w:rPr>
        <w:t xml:space="preserve">на </w:t>
      </w:r>
      <w:r w:rsidR="001C7AEC" w:rsidRPr="001C7AEC">
        <w:rPr>
          <w:rFonts w:ascii="Frutiger Next for EVN Light" w:hAnsi="Frutiger Next for EVN Light"/>
          <w:sz w:val="19"/>
          <w:szCs w:val="19"/>
        </w:rPr>
        <w:t xml:space="preserve">напълно електронен еднофазен електромер за директно включване с измерване на максималната мощност на 15 мин. и </w:t>
      </w:r>
      <w:r w:rsidR="001C7AEC" w:rsidRPr="001C7AEC">
        <w:rPr>
          <w:rFonts w:ascii="Frutiger Next for EVN Light" w:hAnsi="Frutiger Next for EVN Light"/>
          <w:sz w:val="19"/>
          <w:szCs w:val="19"/>
        </w:rPr>
        <w:lastRenderedPageBreak/>
        <w:t>разпознаване на манипулации</w:t>
      </w:r>
      <w:r w:rsidR="0048001C" w:rsidRPr="00F11C48">
        <w:rPr>
          <w:rFonts w:ascii="Frutiger Next for EVN Light" w:hAnsi="Frutiger Next for EVN Light"/>
          <w:sz w:val="19"/>
          <w:szCs w:val="19"/>
        </w:rPr>
        <w:t>,</w:t>
      </w:r>
      <w:r w:rsidR="00EC72DA" w:rsidRPr="00F11C48">
        <w:rPr>
          <w:rFonts w:ascii="Frutiger Next for EVN Light" w:hAnsi="Frutiger Next for EVN Light"/>
          <w:sz w:val="19"/>
          <w:szCs w:val="19"/>
        </w:rPr>
        <w:t xml:space="preserve"> </w:t>
      </w:r>
      <w:r w:rsidRPr="00F11C48">
        <w:rPr>
          <w:rFonts w:ascii="Frutiger Next for EVN Light" w:hAnsi="Frutiger Next for EVN Light"/>
          <w:sz w:val="19"/>
          <w:szCs w:val="19"/>
        </w:rPr>
        <w:t>съгласно клаузите и приложенията, които представляват нераз</w:t>
      </w:r>
      <w:r w:rsidR="00702BA9" w:rsidRPr="00F11C48">
        <w:rPr>
          <w:rFonts w:ascii="Frutiger Next for EVN Light" w:hAnsi="Frutiger Next for EVN Light"/>
          <w:sz w:val="19"/>
          <w:szCs w:val="19"/>
        </w:rPr>
        <w:t>делна част от настоящия Д</w:t>
      </w:r>
      <w:r w:rsidR="00620D72" w:rsidRPr="00F11C48">
        <w:rPr>
          <w:rFonts w:ascii="Frutiger Next for EVN Light" w:hAnsi="Frutiger Next for EVN Light"/>
          <w:sz w:val="19"/>
          <w:szCs w:val="19"/>
        </w:rPr>
        <w:t>оговор</w:t>
      </w:r>
      <w:r w:rsidRPr="00F11C48">
        <w:rPr>
          <w:rFonts w:ascii="Frutiger Next for EVN Light" w:hAnsi="Frutiger Next for EVN Light"/>
          <w:sz w:val="19"/>
          <w:szCs w:val="19"/>
        </w:rPr>
        <w:t>.</w:t>
      </w:r>
    </w:p>
    <w:p w14:paraId="1D20005B" w14:textId="46F348B9" w:rsidR="00991E34" w:rsidRPr="003E1829" w:rsidRDefault="00991E34" w:rsidP="00991E34">
      <w:pPr>
        <w:jc w:val="both"/>
        <w:rPr>
          <w:rFonts w:ascii="Frutiger Next for EVN Light" w:hAnsi="Frutiger Next for EVN Light"/>
          <w:sz w:val="19"/>
          <w:szCs w:val="19"/>
        </w:rPr>
      </w:pPr>
      <w:r w:rsidRPr="003E1829">
        <w:rPr>
          <w:rFonts w:ascii="Frutiger Next for EVN Light" w:hAnsi="Frutiger Next for EVN Light"/>
          <w:b/>
          <w:sz w:val="19"/>
          <w:szCs w:val="19"/>
        </w:rPr>
        <w:t>(2)</w:t>
      </w:r>
      <w:r w:rsidRPr="003E1829">
        <w:rPr>
          <w:rFonts w:ascii="Frutiger Next for EVN Light" w:hAnsi="Frutiger Next for EVN Light"/>
          <w:sz w:val="19"/>
          <w:szCs w:val="19"/>
        </w:rPr>
        <w:t xml:space="preserve"> Към момента на сключване на настоящия </w:t>
      </w:r>
      <w:r w:rsidR="00702BA9" w:rsidRPr="003E1829">
        <w:rPr>
          <w:rFonts w:ascii="Frutiger Next for EVN Light" w:hAnsi="Frutiger Next for EVN Light"/>
          <w:sz w:val="19"/>
          <w:szCs w:val="19"/>
        </w:rPr>
        <w:t>Д</w:t>
      </w:r>
      <w:r w:rsidRPr="003E1829">
        <w:rPr>
          <w:rFonts w:ascii="Frutiger Next for EVN Light" w:hAnsi="Frutiger Next for EVN Light"/>
          <w:sz w:val="19"/>
          <w:szCs w:val="19"/>
        </w:rPr>
        <w:t xml:space="preserve">оговор </w:t>
      </w:r>
      <w:r w:rsidR="009E0BB0" w:rsidRPr="003E1829">
        <w:rPr>
          <w:rFonts w:ascii="Frutiger Next for EVN Light" w:hAnsi="Frutiger Next for EVN Light"/>
          <w:sz w:val="19"/>
          <w:szCs w:val="19"/>
        </w:rPr>
        <w:t>ИЗПЪЛНИТЕЛЯТ</w:t>
      </w:r>
      <w:r w:rsidRPr="003E1829">
        <w:rPr>
          <w:rFonts w:ascii="Frutiger Next for EVN Light" w:hAnsi="Frutiger Next for EVN Light"/>
          <w:sz w:val="19"/>
          <w:szCs w:val="19"/>
        </w:rPr>
        <w:t xml:space="preserve"> </w:t>
      </w:r>
      <w:r w:rsidRPr="003E1829">
        <w:rPr>
          <w:rFonts w:ascii="Frutiger Next for EVN Light" w:hAnsi="Frutiger Next for EVN Light"/>
          <w:i/>
          <w:color w:val="FF0000"/>
          <w:sz w:val="19"/>
          <w:szCs w:val="19"/>
        </w:rPr>
        <w:t>предвижда / не предвижда</w:t>
      </w:r>
      <w:r w:rsidRPr="003E1829">
        <w:rPr>
          <w:rFonts w:ascii="Frutiger Next for EVN Light" w:hAnsi="Frutiger Next for EVN Light"/>
          <w:sz w:val="19"/>
          <w:szCs w:val="19"/>
        </w:rPr>
        <w:t xml:space="preserve"> използването на </w:t>
      </w:r>
      <w:r w:rsidR="009E0BB0" w:rsidRPr="003E1829">
        <w:rPr>
          <w:rFonts w:ascii="Frutiger Next for EVN Light" w:hAnsi="Frutiger Next for EVN Light"/>
          <w:sz w:val="19"/>
          <w:szCs w:val="19"/>
        </w:rPr>
        <w:t>подизпълнители</w:t>
      </w:r>
      <w:r w:rsidRPr="003E1829">
        <w:rPr>
          <w:rFonts w:ascii="Frutiger Next for EVN Light" w:hAnsi="Frutiger Next for EVN Light"/>
          <w:sz w:val="19"/>
          <w:szCs w:val="19"/>
        </w:rPr>
        <w:t xml:space="preserve"> при изпълнение на дейностите предмет на възлагане.</w:t>
      </w:r>
    </w:p>
    <w:p w14:paraId="6FBA6BF6" w14:textId="41EA97CE" w:rsidR="00991E34" w:rsidRPr="003E1829" w:rsidRDefault="00991E34" w:rsidP="00991E34">
      <w:pPr>
        <w:jc w:val="both"/>
        <w:rPr>
          <w:rFonts w:ascii="Frutiger Next for EVN Light" w:hAnsi="Frutiger Next for EVN Light"/>
          <w:sz w:val="19"/>
          <w:szCs w:val="19"/>
        </w:rPr>
      </w:pPr>
      <w:r w:rsidRPr="003E1829">
        <w:rPr>
          <w:rFonts w:ascii="Frutiger Next for EVN Light" w:hAnsi="Frutiger Next for EVN Light"/>
          <w:b/>
          <w:sz w:val="19"/>
          <w:szCs w:val="19"/>
        </w:rPr>
        <w:t>(3)</w:t>
      </w:r>
      <w:r w:rsidRPr="003E1829">
        <w:rPr>
          <w:rFonts w:ascii="Frutiger Next for EVN Light" w:hAnsi="Frutiger Next for EVN Light"/>
          <w:sz w:val="19"/>
          <w:szCs w:val="19"/>
        </w:rPr>
        <w:t xml:space="preserve"> Замяна или включване на </w:t>
      </w:r>
      <w:r w:rsidR="009E0BB0" w:rsidRPr="003E1829">
        <w:rPr>
          <w:rFonts w:ascii="Frutiger Next for EVN Light" w:hAnsi="Frutiger Next for EVN Light"/>
          <w:sz w:val="19"/>
          <w:szCs w:val="19"/>
        </w:rPr>
        <w:t>подизпълнител</w:t>
      </w:r>
      <w:r w:rsidR="00702BA9">
        <w:rPr>
          <w:rFonts w:ascii="Frutiger Next for EVN Light" w:hAnsi="Frutiger Next for EVN Light"/>
          <w:sz w:val="19"/>
          <w:szCs w:val="19"/>
        </w:rPr>
        <w:t xml:space="preserve"> по време на изпълнение на Д</w:t>
      </w:r>
      <w:r w:rsidRPr="003E1829">
        <w:rPr>
          <w:rFonts w:ascii="Frutiger Next for EVN Light" w:hAnsi="Frutiger Next for EVN Light"/>
          <w:sz w:val="19"/>
          <w:szCs w:val="19"/>
        </w:rPr>
        <w:t>оговора се допуска по изключение, когато възникне необходимост и при спаз</w:t>
      </w:r>
      <w:r w:rsidR="00C128D9" w:rsidRPr="003E1829">
        <w:rPr>
          <w:rFonts w:ascii="Frutiger Next for EVN Light" w:hAnsi="Frutiger Next for EVN Light"/>
          <w:sz w:val="19"/>
          <w:szCs w:val="19"/>
        </w:rPr>
        <w:t>ване условията по чл. 66, ал. 14</w:t>
      </w:r>
      <w:r w:rsidRPr="003E1829">
        <w:rPr>
          <w:rFonts w:ascii="Frutiger Next for EVN Light" w:hAnsi="Frutiger Next for EVN Light"/>
          <w:sz w:val="19"/>
          <w:szCs w:val="19"/>
        </w:rPr>
        <w:t xml:space="preserve"> – 1</w:t>
      </w:r>
      <w:r w:rsidR="00C128D9" w:rsidRPr="003E1829">
        <w:rPr>
          <w:rFonts w:ascii="Frutiger Next for EVN Light" w:hAnsi="Frutiger Next for EVN Light"/>
          <w:sz w:val="19"/>
          <w:szCs w:val="19"/>
        </w:rPr>
        <w:t>5</w:t>
      </w:r>
      <w:r w:rsidRPr="003E1829">
        <w:rPr>
          <w:rFonts w:ascii="Frutiger Next for EVN Light" w:hAnsi="Frutiger Next for EVN Light"/>
          <w:sz w:val="19"/>
          <w:szCs w:val="19"/>
        </w:rPr>
        <w:t xml:space="preserve"> от ЗОП. При тези случаи документите по чл. 66, ал. 1</w:t>
      </w:r>
      <w:r w:rsidR="00C128D9" w:rsidRPr="003E1829">
        <w:rPr>
          <w:rFonts w:ascii="Frutiger Next for EVN Light" w:hAnsi="Frutiger Next for EVN Light"/>
          <w:sz w:val="19"/>
          <w:szCs w:val="19"/>
        </w:rPr>
        <w:t>5</w:t>
      </w:r>
      <w:r w:rsidRPr="003E1829">
        <w:rPr>
          <w:rFonts w:ascii="Frutiger Next for EVN Light" w:hAnsi="Frutiger Next for EVN Light"/>
          <w:sz w:val="19"/>
          <w:szCs w:val="19"/>
        </w:rPr>
        <w:t xml:space="preserve"> от</w:t>
      </w:r>
      <w:r w:rsidR="00702BA9">
        <w:rPr>
          <w:rFonts w:ascii="Frutiger Next for EVN Light" w:hAnsi="Frutiger Next for EVN Light"/>
          <w:sz w:val="19"/>
          <w:szCs w:val="19"/>
        </w:rPr>
        <w:t xml:space="preserve"> ЗОП стават неразделна част от Д</w:t>
      </w:r>
      <w:r w:rsidRPr="003E1829">
        <w:rPr>
          <w:rFonts w:ascii="Frutiger Next for EVN Light" w:hAnsi="Frutiger Next for EVN Light"/>
          <w:sz w:val="19"/>
          <w:szCs w:val="19"/>
        </w:rPr>
        <w:t>оговора.</w:t>
      </w:r>
    </w:p>
    <w:p w14:paraId="5DCCB274" w14:textId="77777777" w:rsidR="00991E34" w:rsidRPr="003E1829" w:rsidRDefault="00991E34" w:rsidP="008D627E">
      <w:pPr>
        <w:jc w:val="both"/>
        <w:rPr>
          <w:rFonts w:ascii="Frutiger Next for EVN Light" w:hAnsi="Frutiger Next for EVN Light"/>
          <w:sz w:val="19"/>
          <w:szCs w:val="19"/>
        </w:rPr>
      </w:pPr>
      <w:r w:rsidRPr="003E1829">
        <w:rPr>
          <w:rFonts w:ascii="Frutiger Next for EVN Light" w:hAnsi="Frutiger Next for EVN Light"/>
          <w:b/>
          <w:sz w:val="19"/>
          <w:szCs w:val="19"/>
        </w:rPr>
        <w:t>(4)</w:t>
      </w:r>
      <w:r w:rsidRPr="003E1829">
        <w:rPr>
          <w:rFonts w:ascii="Frutiger Next for EVN Light" w:hAnsi="Frutiger Next for EVN Light"/>
          <w:sz w:val="19"/>
          <w:szCs w:val="19"/>
        </w:rPr>
        <w:t xml:space="preserve"> </w:t>
      </w:r>
      <w:r w:rsidR="009E0BB0" w:rsidRPr="003E1829">
        <w:rPr>
          <w:rFonts w:ascii="Frutiger Next for EVN Light" w:hAnsi="Frutiger Next for EVN Light"/>
          <w:sz w:val="19"/>
          <w:szCs w:val="19"/>
        </w:rPr>
        <w:t>Подизпълнители</w:t>
      </w:r>
      <w:r w:rsidRPr="003E1829">
        <w:rPr>
          <w:rFonts w:ascii="Frutiger Next for EVN Light" w:hAnsi="Frutiger Next for EVN Light"/>
          <w:sz w:val="19"/>
          <w:szCs w:val="19"/>
        </w:rPr>
        <w:t xml:space="preserve">: …. </w:t>
      </w:r>
    </w:p>
    <w:p w14:paraId="10E6F02C" w14:textId="77777777" w:rsidR="00991E34" w:rsidRPr="003E1829" w:rsidRDefault="00991E34" w:rsidP="008D627E">
      <w:pPr>
        <w:jc w:val="both"/>
        <w:rPr>
          <w:rFonts w:ascii="Frutiger Next for EVN Light" w:hAnsi="Frutiger Next for EVN Light"/>
          <w:sz w:val="19"/>
          <w:szCs w:val="19"/>
        </w:rPr>
      </w:pPr>
      <w:r w:rsidRPr="003E1829">
        <w:rPr>
          <w:rFonts w:ascii="Frutiger Next for EVN Light" w:hAnsi="Frutiger Next for EVN Light"/>
          <w:sz w:val="19"/>
          <w:szCs w:val="19"/>
        </w:rPr>
        <w:t>[</w:t>
      </w:r>
      <w:r w:rsidRPr="003E1829">
        <w:rPr>
          <w:rFonts w:ascii="Frutiger Next for EVN Light" w:hAnsi="Frutiger Next for EVN Light"/>
          <w:color w:val="FF0000"/>
          <w:sz w:val="19"/>
          <w:szCs w:val="19"/>
        </w:rPr>
        <w:t xml:space="preserve">ал. 4 се допълва само когато се предвижда използването на </w:t>
      </w:r>
      <w:r w:rsidR="009E0BB0" w:rsidRPr="003E1829">
        <w:rPr>
          <w:rFonts w:ascii="Frutiger Next for EVN Light" w:hAnsi="Frutiger Next for EVN Light"/>
          <w:color w:val="FF0000"/>
          <w:sz w:val="19"/>
          <w:szCs w:val="19"/>
        </w:rPr>
        <w:t>подизпълнители</w:t>
      </w:r>
      <w:r w:rsidRPr="003E1829">
        <w:rPr>
          <w:rFonts w:ascii="Frutiger Next for EVN Light" w:hAnsi="Frutiger Next for EVN Light"/>
          <w:color w:val="FF0000"/>
          <w:sz w:val="19"/>
          <w:szCs w:val="19"/>
        </w:rPr>
        <w:t xml:space="preserve">, като се посочват идентификационни данни и обхват на дейностите, които ще извършва всеки </w:t>
      </w:r>
      <w:r w:rsidR="009E0BB0" w:rsidRPr="003E1829">
        <w:rPr>
          <w:rFonts w:ascii="Frutiger Next for EVN Light" w:hAnsi="Frutiger Next for EVN Light"/>
          <w:color w:val="FF0000"/>
          <w:sz w:val="19"/>
          <w:szCs w:val="19"/>
        </w:rPr>
        <w:t>подизпълнител</w:t>
      </w:r>
      <w:r w:rsidRPr="003E1829">
        <w:rPr>
          <w:rFonts w:ascii="Frutiger Next for EVN Light" w:hAnsi="Frutiger Next for EVN Light"/>
          <w:sz w:val="19"/>
          <w:szCs w:val="19"/>
        </w:rPr>
        <w:t xml:space="preserve">] </w:t>
      </w:r>
    </w:p>
    <w:p w14:paraId="06988E45" w14:textId="77777777" w:rsidR="00422053" w:rsidRPr="003E1829" w:rsidRDefault="00422053" w:rsidP="00422053">
      <w:pPr>
        <w:spacing w:before="120" w:after="120"/>
        <w:jc w:val="both"/>
        <w:rPr>
          <w:rFonts w:ascii="Frutiger Next for EVN Light" w:hAnsi="Frutiger Next for EVN Light"/>
          <w:b/>
          <w:sz w:val="19"/>
          <w:szCs w:val="19"/>
        </w:rPr>
      </w:pPr>
      <w:r w:rsidRPr="003E1829">
        <w:rPr>
          <w:rFonts w:ascii="Frutiger Next for EVN Light" w:hAnsi="Frutiger Next for EVN Light"/>
          <w:b/>
          <w:sz w:val="19"/>
          <w:szCs w:val="19"/>
        </w:rPr>
        <w:t>II.  СТОЙНОСТ</w:t>
      </w:r>
    </w:p>
    <w:p w14:paraId="2596AF15" w14:textId="1F9F807C" w:rsidR="0013254A" w:rsidRPr="003E1829" w:rsidRDefault="00422053" w:rsidP="0013254A">
      <w:pPr>
        <w:jc w:val="both"/>
        <w:rPr>
          <w:rFonts w:ascii="Frutiger Next for EVN Light" w:hAnsi="Frutiger Next for EVN Light"/>
          <w:sz w:val="19"/>
          <w:szCs w:val="19"/>
        </w:rPr>
      </w:pPr>
      <w:r w:rsidRPr="003E1829">
        <w:rPr>
          <w:rFonts w:ascii="Frutiger Next for EVN Light" w:hAnsi="Frutiger Next for EVN Light"/>
          <w:b/>
          <w:sz w:val="19"/>
          <w:szCs w:val="19"/>
        </w:rPr>
        <w:t>Чл.2</w:t>
      </w:r>
      <w:r w:rsidR="00C128D9" w:rsidRPr="003E1829">
        <w:rPr>
          <w:rFonts w:ascii="Frutiger Next for EVN Light" w:hAnsi="Frutiger Next for EVN Light"/>
          <w:b/>
          <w:sz w:val="19"/>
          <w:szCs w:val="19"/>
        </w:rPr>
        <w:t>(1)</w:t>
      </w:r>
      <w:r w:rsidRPr="003E1829">
        <w:rPr>
          <w:rFonts w:ascii="Frutiger Next for EVN Light" w:hAnsi="Frutiger Next for EVN Light"/>
          <w:sz w:val="19"/>
          <w:szCs w:val="19"/>
        </w:rPr>
        <w:t xml:space="preserve"> </w:t>
      </w:r>
      <w:r w:rsidR="00EF35DA" w:rsidRPr="003E1829">
        <w:rPr>
          <w:rFonts w:ascii="Frutiger Next for EVN Light" w:hAnsi="Frutiger Next for EVN Light"/>
          <w:sz w:val="19"/>
          <w:szCs w:val="19"/>
        </w:rPr>
        <w:t>Прогнозната и ма</w:t>
      </w:r>
      <w:r w:rsidR="00EF35DA">
        <w:rPr>
          <w:rFonts w:ascii="Frutiger Next for EVN Light" w:hAnsi="Frutiger Next for EVN Light"/>
          <w:sz w:val="19"/>
          <w:szCs w:val="19"/>
        </w:rPr>
        <w:t>ксимално допустима стойност на Д</w:t>
      </w:r>
      <w:r w:rsidR="00EF35DA" w:rsidRPr="003E1829">
        <w:rPr>
          <w:rFonts w:ascii="Frutiger Next for EVN Light" w:hAnsi="Frutiger Next for EVN Light"/>
          <w:sz w:val="19"/>
          <w:szCs w:val="19"/>
        </w:rPr>
        <w:t xml:space="preserve">оговора възлиза на </w:t>
      </w:r>
      <w:r w:rsidR="00EF35DA" w:rsidRPr="003E1829">
        <w:rPr>
          <w:rFonts w:ascii="Frutiger Next for EVN Light" w:hAnsi="Frutiger Next for EVN Light"/>
          <w:color w:val="FF0000"/>
          <w:sz w:val="19"/>
          <w:szCs w:val="19"/>
        </w:rPr>
        <w:t>… (словом:…)</w:t>
      </w:r>
      <w:r w:rsidR="00EF35DA" w:rsidRPr="003E1829">
        <w:rPr>
          <w:rFonts w:ascii="Frutiger Next for EVN Light" w:hAnsi="Frutiger Next for EVN Light"/>
          <w:sz w:val="19"/>
          <w:szCs w:val="19"/>
        </w:rPr>
        <w:t xml:space="preserve"> лева без ДДС. [</w:t>
      </w:r>
      <w:r w:rsidR="00EF35DA" w:rsidRPr="003E1829">
        <w:rPr>
          <w:rFonts w:ascii="Frutiger Next for EVN Light" w:hAnsi="Frutiger Next for EVN Light"/>
          <w:color w:val="FF0000"/>
          <w:sz w:val="19"/>
          <w:szCs w:val="19"/>
        </w:rPr>
        <w:t>посочва се общата стойност</w:t>
      </w:r>
      <w:r w:rsidR="00EF35DA">
        <w:rPr>
          <w:rFonts w:ascii="Frutiger Next for EVN Light" w:hAnsi="Frutiger Next for EVN Light"/>
          <w:color w:val="FF0000"/>
          <w:sz w:val="19"/>
          <w:szCs w:val="19"/>
        </w:rPr>
        <w:t xml:space="preserve"> за съответното дружество</w:t>
      </w:r>
      <w:r w:rsidR="00EF35DA" w:rsidRPr="003E1829">
        <w:rPr>
          <w:rFonts w:ascii="Frutiger Next for EVN Light" w:hAnsi="Frutiger Next for EVN Light"/>
          <w:color w:val="FF0000"/>
          <w:sz w:val="19"/>
          <w:szCs w:val="19"/>
        </w:rPr>
        <w:t>, посочена в ценовото предложение на ИЗПЪЛНИТЕЛЯ</w:t>
      </w:r>
      <w:r w:rsidR="00EF35DA" w:rsidRPr="003E1829">
        <w:rPr>
          <w:rFonts w:ascii="Frutiger Next for EVN Light" w:hAnsi="Frutiger Next for EVN Light"/>
          <w:sz w:val="19"/>
          <w:szCs w:val="19"/>
        </w:rPr>
        <w:t>]</w:t>
      </w:r>
    </w:p>
    <w:p w14:paraId="20C76D15" w14:textId="3E19A089" w:rsidR="0064673D" w:rsidRPr="003E1829" w:rsidRDefault="0064673D" w:rsidP="0013254A">
      <w:pPr>
        <w:jc w:val="both"/>
        <w:rPr>
          <w:rFonts w:ascii="Frutiger Next for EVN Light" w:hAnsi="Frutiger Next for EVN Light"/>
          <w:sz w:val="19"/>
          <w:szCs w:val="19"/>
        </w:rPr>
      </w:pPr>
      <w:r w:rsidRPr="003E1829">
        <w:rPr>
          <w:rFonts w:ascii="Frutiger Next for EVN Light" w:hAnsi="Frutiger Next for EVN Light" w:cs="Arial"/>
          <w:b/>
          <w:sz w:val="19"/>
          <w:szCs w:val="19"/>
          <w:lang w:eastAsia="en-US"/>
        </w:rPr>
        <w:t xml:space="preserve">(2) </w:t>
      </w:r>
      <w:r w:rsidR="00702BA9">
        <w:rPr>
          <w:rFonts w:ascii="Frutiger Next for EVN Light" w:hAnsi="Frutiger Next for EVN Light" w:cs="Arial"/>
          <w:sz w:val="19"/>
          <w:szCs w:val="19"/>
          <w:lang w:eastAsia="en-US"/>
        </w:rPr>
        <w:t>Стойността на Д</w:t>
      </w:r>
      <w:r w:rsidRPr="003E1829">
        <w:rPr>
          <w:rFonts w:ascii="Frutiger Next for EVN Light" w:hAnsi="Frutiger Next for EVN Light" w:cs="Arial"/>
          <w:sz w:val="19"/>
          <w:szCs w:val="19"/>
          <w:lang w:eastAsia="en-US"/>
        </w:rPr>
        <w:t>оговора по ал.1 е окончателна и не подлежи на промяна, освен при обстоятелствата по чл. 116, ал. 1, от ЗОП.</w:t>
      </w:r>
    </w:p>
    <w:p w14:paraId="1DB077CD" w14:textId="4D0791F9" w:rsidR="00C128D9" w:rsidRPr="003E1829" w:rsidRDefault="00C128D9" w:rsidP="00C128D9">
      <w:pPr>
        <w:jc w:val="both"/>
        <w:rPr>
          <w:rFonts w:ascii="Frutiger Next for EVN Light" w:hAnsi="Frutiger Next for EVN Light"/>
          <w:sz w:val="19"/>
          <w:szCs w:val="19"/>
        </w:rPr>
      </w:pPr>
      <w:r w:rsidRPr="003E1829">
        <w:rPr>
          <w:rFonts w:ascii="Frutiger Next for EVN Light" w:hAnsi="Frutiger Next for EVN Light"/>
          <w:b/>
          <w:sz w:val="19"/>
          <w:szCs w:val="19"/>
        </w:rPr>
        <w:t>(3)</w:t>
      </w:r>
      <w:r w:rsidR="00702BA9">
        <w:rPr>
          <w:rFonts w:ascii="Frutiger Next for EVN Light" w:hAnsi="Frutiger Next for EVN Light"/>
          <w:sz w:val="19"/>
          <w:szCs w:val="19"/>
        </w:rPr>
        <w:t xml:space="preserve"> Прогнозната стойност на Д</w:t>
      </w:r>
      <w:r w:rsidRPr="003E1829">
        <w:rPr>
          <w:rFonts w:ascii="Frutiger Next for EVN Light" w:hAnsi="Frutiger Next for EVN Light"/>
          <w:sz w:val="19"/>
          <w:szCs w:val="19"/>
        </w:rPr>
        <w:t xml:space="preserve">оговора е </w:t>
      </w:r>
      <w:proofErr w:type="spellStart"/>
      <w:r w:rsidRPr="003E1829">
        <w:rPr>
          <w:rFonts w:ascii="Frutiger Next for EVN Light" w:hAnsi="Frutiger Next for EVN Light"/>
          <w:sz w:val="19"/>
          <w:szCs w:val="19"/>
        </w:rPr>
        <w:t>необвързваща</w:t>
      </w:r>
      <w:proofErr w:type="spellEnd"/>
      <w:r w:rsidRPr="003E1829">
        <w:rPr>
          <w:rFonts w:ascii="Frutiger Next for EVN Light" w:hAnsi="Frutiger Next for EVN Light"/>
          <w:sz w:val="19"/>
          <w:szCs w:val="19"/>
        </w:rPr>
        <w:t xml:space="preserve"> за страните, като ВЪЗЛОЖИТЕЛЯТ има право в зависимост от нуждите си и финансовия ресурс, с който разполага, да не възлага изпълнение на доставката за цялата стойност по ал.1.</w:t>
      </w:r>
    </w:p>
    <w:p w14:paraId="15F0BDA8" w14:textId="77777777" w:rsidR="0059419E" w:rsidRPr="003E1829" w:rsidRDefault="0059419E" w:rsidP="0059419E">
      <w:pPr>
        <w:spacing w:before="120" w:after="120"/>
        <w:jc w:val="both"/>
        <w:rPr>
          <w:rFonts w:ascii="Frutiger Next for EVN Light" w:hAnsi="Frutiger Next for EVN Light"/>
          <w:b/>
          <w:sz w:val="19"/>
          <w:szCs w:val="19"/>
        </w:rPr>
      </w:pPr>
      <w:r w:rsidRPr="003E1829">
        <w:rPr>
          <w:rFonts w:ascii="Frutiger Next for EVN Light" w:hAnsi="Frutiger Next for EVN Light"/>
          <w:b/>
          <w:sz w:val="19"/>
          <w:szCs w:val="19"/>
        </w:rPr>
        <w:t>III. ЦЕНОВИ УСЛОВИЯ</w:t>
      </w:r>
    </w:p>
    <w:p w14:paraId="4FA882C3" w14:textId="6327FF8A" w:rsidR="0013254A" w:rsidRDefault="0059419E" w:rsidP="0013254A">
      <w:pPr>
        <w:jc w:val="both"/>
        <w:rPr>
          <w:rFonts w:ascii="Frutiger Next for EVN Light" w:hAnsi="Frutiger Next for EVN Light"/>
          <w:sz w:val="19"/>
          <w:szCs w:val="19"/>
        </w:rPr>
      </w:pPr>
      <w:r w:rsidRPr="00BF326D">
        <w:rPr>
          <w:rFonts w:ascii="Frutiger Next for EVN Light" w:hAnsi="Frutiger Next for EVN Light"/>
          <w:b/>
          <w:sz w:val="19"/>
          <w:szCs w:val="19"/>
        </w:rPr>
        <w:t>Чл.3(1)</w:t>
      </w:r>
      <w:r w:rsidR="0013254A" w:rsidRPr="00BF326D">
        <w:rPr>
          <w:rFonts w:ascii="Frutiger Next for EVN Light" w:hAnsi="Frutiger Next for EVN Light"/>
          <w:b/>
          <w:sz w:val="19"/>
          <w:szCs w:val="19"/>
        </w:rPr>
        <w:t xml:space="preserve"> </w:t>
      </w:r>
      <w:r w:rsidR="009D5EB0" w:rsidRPr="00BF326D">
        <w:rPr>
          <w:rFonts w:ascii="Frutiger Next for EVN Light" w:hAnsi="Frutiger Next for EVN Light"/>
          <w:sz w:val="19"/>
          <w:szCs w:val="19"/>
        </w:rPr>
        <w:t>Единичните цени, без включен ДДС, оферирани в ценовото предложение на</w:t>
      </w:r>
      <w:r w:rsidR="00BF326D">
        <w:rPr>
          <w:rFonts w:ascii="Frutiger Next for EVN Light" w:hAnsi="Frutiger Next for EVN Light"/>
          <w:sz w:val="19"/>
          <w:szCs w:val="19"/>
        </w:rPr>
        <w:t xml:space="preserve"> ИЗПЪЛНИТЕЛЯ, са твърди за срок от </w:t>
      </w:r>
      <w:r w:rsidR="00363E42">
        <w:rPr>
          <w:rFonts w:ascii="Frutiger Next for EVN Light" w:hAnsi="Frutiger Next for EVN Light"/>
          <w:sz w:val="19"/>
          <w:szCs w:val="19"/>
        </w:rPr>
        <w:t>12</w:t>
      </w:r>
      <w:r w:rsidR="00BF326D">
        <w:rPr>
          <w:rFonts w:ascii="Frutiger Next for EVN Light" w:hAnsi="Frutiger Next for EVN Light"/>
          <w:sz w:val="19"/>
          <w:szCs w:val="19"/>
        </w:rPr>
        <w:t xml:space="preserve"> месеца</w:t>
      </w:r>
      <w:r w:rsidR="009D5EB0" w:rsidRPr="00BF326D">
        <w:rPr>
          <w:rFonts w:ascii="Frutiger Next for EVN Light" w:hAnsi="Frutiger Next for EVN Light"/>
          <w:sz w:val="19"/>
          <w:szCs w:val="19"/>
        </w:rPr>
        <w:t xml:space="preserve"> и са съгласно позиция ХХХХХ, посочена по-горе в настоящия Договор</w:t>
      </w:r>
      <w:r w:rsidR="0013254A" w:rsidRPr="00BF326D">
        <w:rPr>
          <w:rFonts w:ascii="Frutiger Next for EVN Light" w:hAnsi="Frutiger Next for EVN Light"/>
          <w:sz w:val="19"/>
          <w:szCs w:val="19"/>
        </w:rPr>
        <w:t>.</w:t>
      </w:r>
      <w:r w:rsidRPr="00BF326D">
        <w:rPr>
          <w:rFonts w:ascii="Frutiger Next for EVN Light" w:hAnsi="Frutiger Next for EVN Light"/>
          <w:sz w:val="19"/>
          <w:szCs w:val="19"/>
        </w:rPr>
        <w:t xml:space="preserve"> </w:t>
      </w:r>
      <w:r w:rsidR="0013254A" w:rsidRPr="00BF326D">
        <w:rPr>
          <w:rFonts w:ascii="Frutiger Next for EVN Light" w:hAnsi="Frutiger Next for EVN Light"/>
          <w:sz w:val="19"/>
          <w:szCs w:val="19"/>
        </w:rPr>
        <w:t>[</w:t>
      </w:r>
      <w:r w:rsidR="001D1C66" w:rsidRPr="00BF326D">
        <w:rPr>
          <w:rFonts w:ascii="Frutiger Next for EVN Light" w:hAnsi="Frutiger Next for EVN Light"/>
          <w:color w:val="FF0000"/>
          <w:sz w:val="19"/>
          <w:szCs w:val="19"/>
        </w:rPr>
        <w:t>в окончателния вариант на договора се генерират автоматично допълнителни страници, в които са отразени ценовите параметри от офертата на изпълнителя</w:t>
      </w:r>
      <w:r w:rsidR="00B006BE" w:rsidRPr="00BF326D">
        <w:rPr>
          <w:rFonts w:ascii="Frutiger Next for EVN Light" w:hAnsi="Frutiger Next for EVN Light"/>
          <w:color w:val="FF0000"/>
          <w:sz w:val="19"/>
          <w:szCs w:val="19"/>
        </w:rPr>
        <w:t xml:space="preserve"> в съответните</w:t>
      </w:r>
      <w:r w:rsidR="00E4339C" w:rsidRPr="00BF326D">
        <w:rPr>
          <w:rFonts w:ascii="Frutiger Next for EVN Light" w:hAnsi="Frutiger Next for EVN Light"/>
          <w:color w:val="FF0000"/>
          <w:sz w:val="19"/>
          <w:szCs w:val="19"/>
        </w:rPr>
        <w:t xml:space="preserve"> позиция </w:t>
      </w:r>
      <w:r w:rsidR="00B006BE" w:rsidRPr="00BF326D">
        <w:rPr>
          <w:rFonts w:ascii="Frutiger Next for EVN Light" w:hAnsi="Frutiger Next for EVN Light"/>
          <w:color w:val="FF0000"/>
          <w:sz w:val="19"/>
          <w:szCs w:val="19"/>
        </w:rPr>
        <w:t xml:space="preserve">ХХХХХ до позиция ХХХХХ </w:t>
      </w:r>
      <w:r w:rsidR="00E4339C" w:rsidRPr="00BF326D">
        <w:rPr>
          <w:rFonts w:ascii="Frutiger Next for EVN Light" w:hAnsi="Frutiger Next for EVN Light"/>
          <w:color w:val="FF0000"/>
          <w:sz w:val="19"/>
          <w:szCs w:val="19"/>
        </w:rPr>
        <w:t>от договора</w:t>
      </w:r>
      <w:r w:rsidR="0013254A" w:rsidRPr="00BF326D">
        <w:rPr>
          <w:rFonts w:ascii="Frutiger Next for EVN Light" w:hAnsi="Frutiger Next for EVN Light"/>
          <w:sz w:val="19"/>
          <w:szCs w:val="19"/>
        </w:rPr>
        <w:t>]</w:t>
      </w:r>
    </w:p>
    <w:p w14:paraId="0EAD5D8B" w14:textId="2BFD2728" w:rsidR="001D1C66" w:rsidRPr="001C7AEC" w:rsidRDefault="000A27A5" w:rsidP="000E238E">
      <w:pPr>
        <w:jc w:val="both"/>
        <w:rPr>
          <w:rFonts w:ascii="Frutiger Next for EVN Light" w:hAnsi="Frutiger Next for EVN Light"/>
          <w:sz w:val="19"/>
          <w:szCs w:val="19"/>
        </w:rPr>
      </w:pPr>
      <w:r w:rsidRPr="00BF326D">
        <w:rPr>
          <w:rFonts w:ascii="Frutiger Next for EVN Light" w:hAnsi="Frutiger Next for EVN Light"/>
          <w:b/>
          <w:sz w:val="19"/>
          <w:szCs w:val="19"/>
        </w:rPr>
        <w:t>(2)</w:t>
      </w:r>
      <w:r w:rsidRPr="00BF326D">
        <w:rPr>
          <w:rFonts w:ascii="Frutiger Next for EVN Light" w:hAnsi="Frutiger Next for EVN Light"/>
          <w:sz w:val="19"/>
          <w:szCs w:val="19"/>
        </w:rPr>
        <w:t xml:space="preserve"> </w:t>
      </w:r>
      <w:r w:rsidR="00986596" w:rsidRPr="00BF326D">
        <w:rPr>
          <w:rFonts w:ascii="Frutiger Next for EVN Light" w:hAnsi="Frutiger Next for EVN Light"/>
          <w:sz w:val="19"/>
          <w:szCs w:val="19"/>
        </w:rPr>
        <w:t>Единичните цени включват всички необходими разходи (</w:t>
      </w:r>
      <w:r w:rsidR="00FD1C68" w:rsidRPr="00BF326D">
        <w:rPr>
          <w:rFonts w:ascii="Frutiger Next for EVN Light" w:hAnsi="Frutiger Next for EVN Light"/>
          <w:sz w:val="19"/>
          <w:szCs w:val="19"/>
        </w:rPr>
        <w:t>за мита/такси, включително каквито и да е други административни разходи, за транспортно-командировъчни, за нощувки, за дневни, и други</w:t>
      </w:r>
      <w:r w:rsidR="00986596" w:rsidRPr="00BF326D">
        <w:rPr>
          <w:rFonts w:ascii="Frutiger Next for EVN Light" w:hAnsi="Frutiger Next for EVN Light"/>
          <w:sz w:val="19"/>
          <w:szCs w:val="19"/>
        </w:rPr>
        <w:t>) за изпълнени</w:t>
      </w:r>
      <w:r w:rsidR="00C55DB9" w:rsidRPr="00BF326D">
        <w:rPr>
          <w:rFonts w:ascii="Frutiger Next for EVN Light" w:hAnsi="Frutiger Next for EVN Light"/>
          <w:sz w:val="19"/>
          <w:szCs w:val="19"/>
        </w:rPr>
        <w:t>е предмета на настоящия Договор</w:t>
      </w:r>
      <w:r w:rsidRPr="00BF326D">
        <w:rPr>
          <w:rFonts w:ascii="Frutiger Next for EVN Light" w:hAnsi="Frutiger Next for EVN Light"/>
          <w:sz w:val="19"/>
          <w:szCs w:val="19"/>
        </w:rPr>
        <w:t>.</w:t>
      </w:r>
    </w:p>
    <w:p w14:paraId="2BEA43C9" w14:textId="2BC75651" w:rsidR="000A27A5" w:rsidRPr="003E1829" w:rsidRDefault="000A27A5" w:rsidP="000E238E">
      <w:pPr>
        <w:jc w:val="both"/>
        <w:rPr>
          <w:rFonts w:ascii="Frutiger Next for EVN Light" w:hAnsi="Frutiger Next for EVN Light"/>
          <w:sz w:val="19"/>
          <w:szCs w:val="19"/>
        </w:rPr>
      </w:pPr>
      <w:r w:rsidRPr="003E1829">
        <w:rPr>
          <w:rFonts w:ascii="Frutiger Next for EVN Light" w:hAnsi="Frutiger Next for EVN Light"/>
          <w:b/>
          <w:sz w:val="19"/>
          <w:szCs w:val="19"/>
        </w:rPr>
        <w:t>(3)</w:t>
      </w:r>
      <w:r w:rsidRPr="003E1829">
        <w:rPr>
          <w:rFonts w:ascii="Frutiger Next for EVN Light" w:hAnsi="Frutiger Next for EVN Light"/>
          <w:sz w:val="19"/>
          <w:szCs w:val="19"/>
        </w:rPr>
        <w:t xml:space="preserve"> Условия на доставка: DDP адрес, посочен от ВЪЗЛОЖИТЕЛЯ, на територията на република България, съгласно </w:t>
      </w:r>
      <w:proofErr w:type="spellStart"/>
      <w:r w:rsidRPr="003E1829">
        <w:rPr>
          <w:rFonts w:ascii="Frutiger Next for EVN Light" w:hAnsi="Frutiger Next for EVN Light"/>
          <w:sz w:val="19"/>
          <w:szCs w:val="19"/>
        </w:rPr>
        <w:t>Инкотермс</w:t>
      </w:r>
      <w:proofErr w:type="spellEnd"/>
      <w:r w:rsidRPr="003E1829">
        <w:rPr>
          <w:rFonts w:ascii="Frutiger Next for EVN Light" w:hAnsi="Frutiger Next for EVN Light"/>
          <w:sz w:val="19"/>
          <w:szCs w:val="19"/>
        </w:rPr>
        <w:t xml:space="preserve"> 2010, в съответствие с</w:t>
      </w:r>
      <w:r w:rsidR="00F22D3F">
        <w:rPr>
          <w:rFonts w:ascii="Frutiger Next for EVN Light" w:hAnsi="Frutiger Next for EVN Light"/>
          <w:sz w:val="19"/>
          <w:szCs w:val="19"/>
        </w:rPr>
        <w:t xml:space="preserve"> адреса по </w:t>
      </w:r>
      <w:r w:rsidR="00061FF2" w:rsidRPr="003E1829">
        <w:rPr>
          <w:rFonts w:ascii="Frutiger Next for EVN Light" w:hAnsi="Frutiger Next for EVN Light"/>
          <w:sz w:val="19"/>
          <w:szCs w:val="19"/>
        </w:rPr>
        <w:t>чл. 7</w:t>
      </w:r>
      <w:r w:rsidR="00702BA9">
        <w:rPr>
          <w:rFonts w:ascii="Frutiger Next for EVN Light" w:hAnsi="Frutiger Next for EVN Light"/>
          <w:sz w:val="19"/>
          <w:szCs w:val="19"/>
        </w:rPr>
        <w:t xml:space="preserve"> от настоящия Д</w:t>
      </w:r>
      <w:r w:rsidRPr="003E1829">
        <w:rPr>
          <w:rFonts w:ascii="Frutiger Next for EVN Light" w:hAnsi="Frutiger Next for EVN Light"/>
          <w:sz w:val="19"/>
          <w:szCs w:val="19"/>
        </w:rPr>
        <w:t>оговор.</w:t>
      </w:r>
    </w:p>
    <w:p w14:paraId="553748E4" w14:textId="77777777" w:rsidR="000A27A5" w:rsidRPr="003E1829" w:rsidRDefault="000A27A5" w:rsidP="000A27A5">
      <w:pPr>
        <w:spacing w:before="120" w:after="120"/>
        <w:jc w:val="both"/>
        <w:rPr>
          <w:rFonts w:ascii="Frutiger Next for EVN Light" w:hAnsi="Frutiger Next for EVN Light"/>
          <w:b/>
          <w:sz w:val="19"/>
          <w:szCs w:val="19"/>
        </w:rPr>
      </w:pPr>
      <w:r w:rsidRPr="008E297E">
        <w:rPr>
          <w:rFonts w:ascii="Frutiger Next for EVN Light" w:hAnsi="Frutiger Next for EVN Light"/>
          <w:b/>
          <w:sz w:val="19"/>
          <w:szCs w:val="19"/>
        </w:rPr>
        <w:t>ІV.  СРОКОВЕ</w:t>
      </w:r>
    </w:p>
    <w:p w14:paraId="174680CA" w14:textId="2647FFF5" w:rsidR="00DE4CED" w:rsidRPr="009919D9" w:rsidRDefault="000A27A5" w:rsidP="00DE4CED">
      <w:pPr>
        <w:jc w:val="both"/>
        <w:rPr>
          <w:rFonts w:ascii="Frutiger Next for EVN Light" w:hAnsi="Frutiger Next for EVN Light"/>
          <w:sz w:val="19"/>
          <w:szCs w:val="19"/>
        </w:rPr>
      </w:pPr>
      <w:r w:rsidRPr="009919D9">
        <w:rPr>
          <w:rFonts w:ascii="Frutiger Next for EVN Light" w:hAnsi="Frutiger Next for EVN Light"/>
          <w:b/>
          <w:sz w:val="19"/>
          <w:szCs w:val="19"/>
        </w:rPr>
        <w:t>Чл.4(1)</w:t>
      </w:r>
      <w:r w:rsidRPr="009919D9">
        <w:rPr>
          <w:rFonts w:ascii="Frutiger Next for EVN Light" w:hAnsi="Frutiger Next for EVN Light"/>
          <w:sz w:val="19"/>
          <w:szCs w:val="19"/>
        </w:rPr>
        <w:t xml:space="preserve"> </w:t>
      </w:r>
      <w:r w:rsidR="00921BF1" w:rsidRPr="009919D9">
        <w:rPr>
          <w:rFonts w:ascii="Frutiger Next for EVN Light" w:hAnsi="Frutiger Next for EVN Light"/>
          <w:sz w:val="19"/>
          <w:szCs w:val="19"/>
        </w:rPr>
        <w:t>Дого</w:t>
      </w:r>
      <w:r w:rsidR="006E04BC">
        <w:rPr>
          <w:rFonts w:ascii="Frutiger Next for EVN Light" w:hAnsi="Frutiger Next for EVN Light"/>
          <w:sz w:val="19"/>
          <w:szCs w:val="19"/>
        </w:rPr>
        <w:t xml:space="preserve">ворът се сключва за период от </w:t>
      </w:r>
      <w:r w:rsidR="00363E42">
        <w:rPr>
          <w:rFonts w:ascii="Frutiger Next for EVN Light" w:hAnsi="Frutiger Next for EVN Light"/>
          <w:sz w:val="19"/>
          <w:szCs w:val="19"/>
        </w:rPr>
        <w:t>12</w:t>
      </w:r>
      <w:r w:rsidR="006E04BC">
        <w:rPr>
          <w:rFonts w:ascii="Frutiger Next for EVN Light" w:hAnsi="Frutiger Next for EVN Light"/>
          <w:sz w:val="19"/>
          <w:szCs w:val="19"/>
        </w:rPr>
        <w:t xml:space="preserve"> (</w:t>
      </w:r>
      <w:r w:rsidR="00363E42">
        <w:rPr>
          <w:rFonts w:ascii="Frutiger Next for EVN Light" w:hAnsi="Frutiger Next for EVN Light"/>
          <w:sz w:val="19"/>
          <w:szCs w:val="19"/>
        </w:rPr>
        <w:t>дванадесет</w:t>
      </w:r>
      <w:r w:rsidR="00921BF1" w:rsidRPr="009919D9">
        <w:rPr>
          <w:rFonts w:ascii="Frutiger Next for EVN Light" w:hAnsi="Frutiger Next for EVN Light"/>
          <w:sz w:val="19"/>
          <w:szCs w:val="19"/>
        </w:rPr>
        <w:t>) месеца</w:t>
      </w:r>
      <w:r w:rsidR="00A9365B">
        <w:rPr>
          <w:rFonts w:ascii="Frutiger Next for EVN Light" w:hAnsi="Frutiger Next for EVN Light"/>
          <w:sz w:val="19"/>
          <w:szCs w:val="19"/>
        </w:rPr>
        <w:t>, след датата на сключване</w:t>
      </w:r>
      <w:r w:rsidR="00921BF1" w:rsidRPr="009919D9">
        <w:rPr>
          <w:rFonts w:ascii="Frutiger Next for EVN Light" w:hAnsi="Frutiger Next for EVN Light"/>
          <w:sz w:val="19"/>
          <w:szCs w:val="19"/>
        </w:rPr>
        <w:t>, или до изчерпване на стойността, посочена в чл. 2, ал. 1, което от</w:t>
      </w:r>
      <w:r w:rsidR="009919D9" w:rsidRPr="009919D9">
        <w:rPr>
          <w:rFonts w:ascii="Frutiger Next for EVN Light" w:hAnsi="Frutiger Next for EVN Light"/>
          <w:sz w:val="19"/>
          <w:szCs w:val="19"/>
        </w:rPr>
        <w:t xml:space="preserve"> двете събития настъпи по-рано.</w:t>
      </w:r>
    </w:p>
    <w:p w14:paraId="65C734C6" w14:textId="7439360F" w:rsidR="004F086B" w:rsidRPr="003E1829" w:rsidRDefault="00DE4CED" w:rsidP="000A27A5">
      <w:pPr>
        <w:jc w:val="both"/>
        <w:rPr>
          <w:rFonts w:ascii="Frutiger Next for EVN Light" w:hAnsi="Frutiger Next for EVN Light"/>
          <w:sz w:val="19"/>
          <w:szCs w:val="19"/>
          <w:highlight w:val="yellow"/>
        </w:rPr>
      </w:pPr>
      <w:r w:rsidRPr="009919D9">
        <w:rPr>
          <w:rFonts w:ascii="Frutiger Next for EVN Light" w:hAnsi="Frutiger Next for EVN Light"/>
          <w:b/>
          <w:sz w:val="19"/>
          <w:szCs w:val="19"/>
        </w:rPr>
        <w:t>(2)</w:t>
      </w:r>
      <w:r w:rsidR="000A6E74" w:rsidRPr="009919D9">
        <w:rPr>
          <w:rFonts w:ascii="Frutiger Next for EVN Light" w:hAnsi="Frutiger Next for EVN Light"/>
          <w:b/>
          <w:sz w:val="19"/>
          <w:szCs w:val="19"/>
        </w:rPr>
        <w:t xml:space="preserve"> </w:t>
      </w:r>
      <w:r w:rsidR="004F086B" w:rsidRPr="009919D9">
        <w:rPr>
          <w:rFonts w:ascii="Frutiger Next for EVN Light" w:hAnsi="Frutiger Next for EVN Light"/>
          <w:sz w:val="19"/>
          <w:szCs w:val="19"/>
        </w:rPr>
        <w:t>Максималният срок</w:t>
      </w:r>
      <w:r w:rsidR="004F086B" w:rsidRPr="003E1829">
        <w:rPr>
          <w:rFonts w:ascii="Frutiger Next for EVN Light" w:hAnsi="Frutiger Next for EVN Light"/>
          <w:sz w:val="19"/>
          <w:szCs w:val="19"/>
        </w:rPr>
        <w:t xml:space="preserve"> за изпълнение на всяка отделна заявка за доставка е </w:t>
      </w:r>
      <w:r w:rsidR="0081705B">
        <w:rPr>
          <w:rFonts w:ascii="Frutiger Next for EVN Light" w:hAnsi="Frutiger Next for EVN Light"/>
          <w:sz w:val="19"/>
          <w:szCs w:val="19"/>
        </w:rPr>
        <w:t>……</w:t>
      </w:r>
      <w:r w:rsidR="009C2FF3">
        <w:rPr>
          <w:rFonts w:ascii="Frutiger Next for EVN Light" w:hAnsi="Frutiger Next for EVN Light"/>
          <w:sz w:val="19"/>
          <w:szCs w:val="19"/>
        </w:rPr>
        <w:t>…</w:t>
      </w:r>
      <w:r w:rsidR="009C2FF3" w:rsidRPr="001C7AEC">
        <w:rPr>
          <w:rFonts w:ascii="Frutiger Next for EVN Light" w:hAnsi="Frutiger Next for EVN Light"/>
          <w:sz w:val="19"/>
          <w:szCs w:val="19"/>
        </w:rPr>
        <w:t>…..</w:t>
      </w:r>
      <w:r w:rsidR="004F086B" w:rsidRPr="003E1829">
        <w:rPr>
          <w:rFonts w:ascii="Frutiger Next for EVN Light" w:hAnsi="Frutiger Next for EVN Light"/>
          <w:sz w:val="19"/>
          <w:szCs w:val="19"/>
        </w:rPr>
        <w:t xml:space="preserve">  календарни дни като отделните заявки за доставка се изпращат до ИЗПЪЛНИТЕЛЯ на база и към момента на възникнали при ВЪЗЛОЖИТЕЛЯ реални нужди от</w:t>
      </w:r>
      <w:r w:rsidR="00702BA9">
        <w:rPr>
          <w:rFonts w:ascii="Frutiger Next for EVN Light" w:hAnsi="Frutiger Next for EVN Light"/>
          <w:sz w:val="19"/>
          <w:szCs w:val="19"/>
        </w:rPr>
        <w:t xml:space="preserve"> стоките, предмет на настоящия Д</w:t>
      </w:r>
      <w:r w:rsidR="004F086B" w:rsidRPr="003E1829">
        <w:rPr>
          <w:rFonts w:ascii="Frutiger Next for EVN Light" w:hAnsi="Frutiger Next for EVN Light"/>
          <w:sz w:val="19"/>
          <w:szCs w:val="19"/>
        </w:rPr>
        <w:t>оговор. Към изпълнение се пристъпва, след изпращане от страна на ВЪЗЛОЖИТЕЛЯ на заявка за доставка с посочени конкретни количества, по факс или имейл до лицето за контакт на ИЗПЪЛНИТЕЛЯ, посочено в чл</w:t>
      </w:r>
      <w:r w:rsidR="004F086B" w:rsidRPr="00A65F7E">
        <w:rPr>
          <w:rFonts w:ascii="Frutiger Next for EVN Light" w:hAnsi="Frutiger Next for EVN Light"/>
          <w:sz w:val="19"/>
          <w:szCs w:val="19"/>
        </w:rPr>
        <w:t xml:space="preserve">. </w:t>
      </w:r>
      <w:r w:rsidR="00183CB3" w:rsidRPr="00A65F7E">
        <w:rPr>
          <w:rFonts w:ascii="Frutiger Next for EVN Light" w:hAnsi="Frutiger Next for EVN Light"/>
          <w:sz w:val="19"/>
          <w:szCs w:val="19"/>
        </w:rPr>
        <w:t xml:space="preserve">21, ал. </w:t>
      </w:r>
      <w:r w:rsidR="0064673D" w:rsidRPr="001C7AEC">
        <w:rPr>
          <w:rFonts w:ascii="Frutiger Next for EVN Light" w:hAnsi="Frutiger Next for EVN Light"/>
          <w:sz w:val="19"/>
          <w:szCs w:val="19"/>
        </w:rPr>
        <w:t>2</w:t>
      </w:r>
      <w:r w:rsidR="00EE2B7C">
        <w:rPr>
          <w:rFonts w:ascii="Frutiger Next for EVN Light" w:hAnsi="Frutiger Next for EVN Light"/>
          <w:sz w:val="19"/>
          <w:szCs w:val="19"/>
        </w:rPr>
        <w:t>.</w:t>
      </w:r>
      <w:r w:rsidR="004F086B" w:rsidRPr="003E1829">
        <w:rPr>
          <w:rFonts w:ascii="Frutiger Next for EVN Light" w:hAnsi="Frutiger Next for EVN Light"/>
          <w:sz w:val="19"/>
          <w:szCs w:val="19"/>
        </w:rPr>
        <w:t xml:space="preserve"> В случай, че срокът на изпълнение изтича в почивен ден, то за краен срок за предаване на стоките ще се счита първия</w:t>
      </w:r>
      <w:r w:rsidR="009E6DA7">
        <w:rPr>
          <w:rFonts w:ascii="Frutiger Next for EVN Light" w:hAnsi="Frutiger Next for EVN Light"/>
          <w:sz w:val="19"/>
          <w:szCs w:val="19"/>
        </w:rPr>
        <w:t>т</w:t>
      </w:r>
      <w:r w:rsidR="004F086B" w:rsidRPr="003E1829">
        <w:rPr>
          <w:rFonts w:ascii="Frutiger Next for EVN Light" w:hAnsi="Frutiger Next for EVN Light"/>
          <w:sz w:val="19"/>
          <w:szCs w:val="19"/>
        </w:rPr>
        <w:t xml:space="preserve"> работен, следващ почивния ден.</w:t>
      </w:r>
    </w:p>
    <w:p w14:paraId="2640880B" w14:textId="1B87A132" w:rsidR="004F086B" w:rsidRPr="003E1829" w:rsidRDefault="000A6E74" w:rsidP="004F086B">
      <w:pPr>
        <w:jc w:val="both"/>
        <w:rPr>
          <w:rFonts w:ascii="Frutiger Next for EVN Light" w:hAnsi="Frutiger Next for EVN Light"/>
          <w:sz w:val="19"/>
          <w:szCs w:val="19"/>
        </w:rPr>
      </w:pPr>
      <w:r>
        <w:rPr>
          <w:rFonts w:ascii="Frutiger Next for EVN Light" w:hAnsi="Frutiger Next for EVN Light"/>
          <w:b/>
          <w:sz w:val="19"/>
          <w:szCs w:val="19"/>
        </w:rPr>
        <w:t>(3</w:t>
      </w:r>
      <w:r w:rsidR="004F086B" w:rsidRPr="003E1829">
        <w:rPr>
          <w:rFonts w:ascii="Frutiger Next for EVN Light" w:hAnsi="Frutiger Next for EVN Light"/>
          <w:b/>
          <w:sz w:val="19"/>
          <w:szCs w:val="19"/>
        </w:rPr>
        <w:t>)</w:t>
      </w:r>
      <w:r w:rsidR="004F086B" w:rsidRPr="003E1829">
        <w:rPr>
          <w:rFonts w:ascii="Frutiger Next for EVN Light" w:hAnsi="Frutiger Next for EVN Light"/>
          <w:sz w:val="19"/>
          <w:szCs w:val="19"/>
        </w:rPr>
        <w:t xml:space="preserve"> Срокът на изпълнение на всяка отделна за</w:t>
      </w:r>
      <w:r>
        <w:rPr>
          <w:rFonts w:ascii="Frutiger Next for EVN Light" w:hAnsi="Frutiger Next for EVN Light"/>
          <w:sz w:val="19"/>
          <w:szCs w:val="19"/>
        </w:rPr>
        <w:t>явка за доставка, съгласно ал. 2</w:t>
      </w:r>
      <w:r w:rsidR="004F086B" w:rsidRPr="003E1829">
        <w:rPr>
          <w:rFonts w:ascii="Frutiger Next for EVN Light" w:hAnsi="Frutiger Next for EVN Light"/>
          <w:sz w:val="19"/>
          <w:szCs w:val="19"/>
        </w:rPr>
        <w:t xml:space="preserve"> от по-горе, започва да тече от датата на изпращане на съответната заявка, като заявката се счита за потвърдена от ИЗПЪЛНИТЕЛЯ ако е изпратена на посочените в чл</w:t>
      </w:r>
      <w:r w:rsidR="004F086B" w:rsidRPr="00C27F9D">
        <w:rPr>
          <w:rFonts w:ascii="Frutiger Next for EVN Light" w:hAnsi="Frutiger Next for EVN Light"/>
          <w:sz w:val="19"/>
          <w:szCs w:val="19"/>
        </w:rPr>
        <w:t>.</w:t>
      </w:r>
      <w:r w:rsidR="00183CB3" w:rsidRPr="00C27F9D">
        <w:rPr>
          <w:rFonts w:ascii="Frutiger Next for EVN Light" w:hAnsi="Frutiger Next for EVN Light"/>
          <w:sz w:val="19"/>
          <w:szCs w:val="19"/>
        </w:rPr>
        <w:t xml:space="preserve"> 21, ал. </w:t>
      </w:r>
      <w:r w:rsidR="0064673D" w:rsidRPr="001C7AEC">
        <w:rPr>
          <w:rFonts w:ascii="Frutiger Next for EVN Light" w:hAnsi="Frutiger Next for EVN Light"/>
          <w:sz w:val="19"/>
          <w:szCs w:val="19"/>
        </w:rPr>
        <w:t>2</w:t>
      </w:r>
      <w:r w:rsidR="004F086B" w:rsidRPr="003E1829">
        <w:rPr>
          <w:rFonts w:ascii="Frutiger Next for EVN Light" w:hAnsi="Frutiger Next for EVN Light"/>
          <w:sz w:val="19"/>
          <w:szCs w:val="19"/>
        </w:rPr>
        <w:t xml:space="preserve"> факс или е-</w:t>
      </w:r>
      <w:proofErr w:type="spellStart"/>
      <w:r w:rsidR="004F086B" w:rsidRPr="003E1829">
        <w:rPr>
          <w:rFonts w:ascii="Frutiger Next for EVN Light" w:hAnsi="Frutiger Next for EVN Light"/>
          <w:sz w:val="19"/>
          <w:szCs w:val="19"/>
        </w:rPr>
        <w:t>mail</w:t>
      </w:r>
      <w:proofErr w:type="spellEnd"/>
      <w:r w:rsidR="004F086B" w:rsidRPr="003E1829">
        <w:rPr>
          <w:rFonts w:ascii="Frutiger Next for EVN Light" w:hAnsi="Frutiger Next for EVN Light"/>
          <w:sz w:val="19"/>
          <w:szCs w:val="19"/>
        </w:rPr>
        <w:t xml:space="preserve"> на ИЗПЪЛНИТЕЛЯ.</w:t>
      </w:r>
    </w:p>
    <w:p w14:paraId="14AFC7FE" w14:textId="335E04BA" w:rsidR="000A27A5" w:rsidRDefault="00801441" w:rsidP="004F086B">
      <w:pPr>
        <w:jc w:val="both"/>
        <w:rPr>
          <w:rFonts w:ascii="Frutiger Next for EVN Light" w:hAnsi="Frutiger Next for EVN Light"/>
          <w:sz w:val="19"/>
          <w:szCs w:val="19"/>
        </w:rPr>
      </w:pPr>
      <w:r>
        <w:rPr>
          <w:rFonts w:ascii="Frutiger Next for EVN Light" w:hAnsi="Frutiger Next for EVN Light"/>
          <w:b/>
          <w:sz w:val="19"/>
          <w:szCs w:val="19"/>
        </w:rPr>
        <w:t>(4</w:t>
      </w:r>
      <w:r w:rsidR="00321CD0">
        <w:rPr>
          <w:rFonts w:ascii="Frutiger Next for EVN Light" w:hAnsi="Frutiger Next for EVN Light"/>
          <w:b/>
          <w:sz w:val="19"/>
          <w:szCs w:val="19"/>
        </w:rPr>
        <w:t xml:space="preserve">) </w:t>
      </w:r>
      <w:r w:rsidR="004F086B" w:rsidRPr="003E1829">
        <w:rPr>
          <w:rFonts w:ascii="Frutiger Next for EVN Light" w:hAnsi="Frutiger Next for EVN Light"/>
          <w:sz w:val="19"/>
          <w:szCs w:val="19"/>
        </w:rPr>
        <w:t>В сл</w:t>
      </w:r>
      <w:r>
        <w:rPr>
          <w:rFonts w:ascii="Frutiger Next for EVN Light" w:hAnsi="Frutiger Next for EVN Light"/>
          <w:sz w:val="19"/>
          <w:szCs w:val="19"/>
        </w:rPr>
        <w:t>учай на забавяне на доставка</w:t>
      </w:r>
      <w:r w:rsidR="004F086B" w:rsidRPr="003E1829">
        <w:rPr>
          <w:rFonts w:ascii="Frutiger Next for EVN Light" w:hAnsi="Frutiger Next for EVN Light"/>
          <w:sz w:val="19"/>
          <w:szCs w:val="19"/>
        </w:rPr>
        <w:t xml:space="preserve"> с 10 (десет) или повече календарни дни от посочения в</w:t>
      </w:r>
      <w:r>
        <w:rPr>
          <w:rFonts w:ascii="Frutiger Next for EVN Light" w:hAnsi="Frutiger Next for EVN Light"/>
          <w:sz w:val="19"/>
          <w:szCs w:val="19"/>
        </w:rPr>
        <w:t xml:space="preserve"> ал. 2</w:t>
      </w:r>
      <w:r w:rsidR="004F086B" w:rsidRPr="003E1829">
        <w:rPr>
          <w:rFonts w:ascii="Frutiger Next for EVN Light" w:hAnsi="Frutiger Next for EVN Light"/>
          <w:sz w:val="19"/>
          <w:szCs w:val="19"/>
        </w:rPr>
        <w:t xml:space="preserve"> срок, ВЪЗЛОЖИТЕЛЯТ е в правото си да откаже доставката на стоката с писмено уведомление, изпратено по един от следните начини: поща, куриер, факс, e-</w:t>
      </w:r>
      <w:proofErr w:type="spellStart"/>
      <w:r w:rsidR="004F086B" w:rsidRPr="003E1829">
        <w:rPr>
          <w:rFonts w:ascii="Frutiger Next for EVN Light" w:hAnsi="Frutiger Next for EVN Light"/>
          <w:sz w:val="19"/>
          <w:szCs w:val="19"/>
        </w:rPr>
        <w:t>mail</w:t>
      </w:r>
      <w:proofErr w:type="spellEnd"/>
      <w:r w:rsidR="004F086B" w:rsidRPr="003E1829">
        <w:rPr>
          <w:rFonts w:ascii="Frutiger Next for EVN Light" w:hAnsi="Frutiger Next for EVN Light"/>
          <w:sz w:val="19"/>
          <w:szCs w:val="19"/>
        </w:rPr>
        <w:t>.</w:t>
      </w:r>
      <w:r w:rsidR="00972A9C" w:rsidRPr="003E1829">
        <w:rPr>
          <w:rFonts w:ascii="Frutiger Next for EVN Light" w:hAnsi="Frutiger Next for EVN Light"/>
          <w:sz w:val="19"/>
          <w:szCs w:val="19"/>
        </w:rPr>
        <w:t xml:space="preserve"> В този случай, се счита, че е налице пълно неизпълнение на задължението на ИЗПЪЛНИТЕЛЯ.</w:t>
      </w:r>
    </w:p>
    <w:p w14:paraId="5689C563" w14:textId="58FE6B0F" w:rsidR="00823984" w:rsidRPr="003E1829" w:rsidRDefault="00F15E08" w:rsidP="004F086B">
      <w:pPr>
        <w:jc w:val="both"/>
        <w:rPr>
          <w:rFonts w:ascii="Frutiger Next for EVN Light" w:hAnsi="Frutiger Next for EVN Light"/>
          <w:sz w:val="19"/>
          <w:szCs w:val="19"/>
        </w:rPr>
      </w:pPr>
      <w:r>
        <w:rPr>
          <w:rFonts w:ascii="Frutiger Next for EVN Light" w:hAnsi="Frutiger Next for EVN Light"/>
          <w:b/>
          <w:sz w:val="19"/>
          <w:szCs w:val="19"/>
        </w:rPr>
        <w:t>(5</w:t>
      </w:r>
      <w:r w:rsidR="00823984" w:rsidRPr="00751C3C">
        <w:rPr>
          <w:rFonts w:ascii="Frutiger Next for EVN Light" w:hAnsi="Frutiger Next for EVN Light"/>
          <w:b/>
          <w:sz w:val="19"/>
          <w:szCs w:val="19"/>
        </w:rPr>
        <w:t>)</w:t>
      </w:r>
      <w:r w:rsidR="00823984" w:rsidRPr="00823984">
        <w:rPr>
          <w:rFonts w:ascii="Frutiger Next for EVN Light" w:hAnsi="Frutiger Next for EVN Light"/>
          <w:sz w:val="19"/>
          <w:szCs w:val="19"/>
        </w:rPr>
        <w:t xml:space="preserve"> При нарушава</w:t>
      </w:r>
      <w:r w:rsidR="00B32642">
        <w:rPr>
          <w:rFonts w:ascii="Frutiger Next for EVN Light" w:hAnsi="Frutiger Next for EVN Light"/>
          <w:sz w:val="19"/>
          <w:szCs w:val="19"/>
        </w:rPr>
        <w:t xml:space="preserve">не на срока, посочен в чл. 4, ал. </w:t>
      </w:r>
      <w:r w:rsidR="00FD594E">
        <w:rPr>
          <w:rFonts w:ascii="Frutiger Next for EVN Light" w:hAnsi="Frutiger Next for EVN Light"/>
          <w:sz w:val="19"/>
          <w:szCs w:val="19"/>
        </w:rPr>
        <w:t>2</w:t>
      </w:r>
      <w:r w:rsidR="00B32642">
        <w:rPr>
          <w:rFonts w:ascii="Frutiger Next for EVN Light" w:hAnsi="Frutiger Next for EVN Light"/>
          <w:sz w:val="19"/>
          <w:szCs w:val="19"/>
        </w:rPr>
        <w:t>.</w:t>
      </w:r>
      <w:r w:rsidR="00322B19">
        <w:rPr>
          <w:rFonts w:ascii="Frutiger Next for EVN Light" w:hAnsi="Frutiger Next for EVN Light"/>
          <w:sz w:val="19"/>
          <w:szCs w:val="19"/>
        </w:rPr>
        <w:t xml:space="preserve"> за 3</w:t>
      </w:r>
      <w:r w:rsidR="00823984" w:rsidRPr="00823984">
        <w:rPr>
          <w:rFonts w:ascii="Frutiger Next for EVN Light" w:hAnsi="Frutiger Next for EVN Light"/>
          <w:sz w:val="19"/>
          <w:szCs w:val="19"/>
        </w:rPr>
        <w:t xml:space="preserve"> (</w:t>
      </w:r>
      <w:r w:rsidR="00322B19">
        <w:rPr>
          <w:rFonts w:ascii="Frutiger Next for EVN Light" w:hAnsi="Frutiger Next for EVN Light"/>
          <w:sz w:val="19"/>
          <w:szCs w:val="19"/>
        </w:rPr>
        <w:t>три</w:t>
      </w:r>
      <w:r w:rsidR="00823984" w:rsidRPr="00823984">
        <w:rPr>
          <w:rFonts w:ascii="Frutiger Next for EVN Light" w:hAnsi="Frutiger Next for EVN Light"/>
          <w:sz w:val="19"/>
          <w:szCs w:val="19"/>
        </w:rPr>
        <w:t>) или повече заявки по вина на ИЗПЪЛНИТЕЛЯ, видно от приемо-предавателния протокол или други платежни документи, ВЪЗЛОЖИТЕЛЯТ е в пр</w:t>
      </w:r>
      <w:r w:rsidR="00B72777">
        <w:rPr>
          <w:rFonts w:ascii="Frutiger Next for EVN Light" w:hAnsi="Frutiger Next for EVN Light"/>
          <w:sz w:val="19"/>
          <w:szCs w:val="19"/>
        </w:rPr>
        <w:t>авото си да прекрати настоящия Д</w:t>
      </w:r>
      <w:r w:rsidR="00823984" w:rsidRPr="00823984">
        <w:rPr>
          <w:rFonts w:ascii="Frutiger Next for EVN Light" w:hAnsi="Frutiger Next for EVN Light"/>
          <w:sz w:val="19"/>
          <w:szCs w:val="19"/>
        </w:rPr>
        <w:t>оговор едностранно.</w:t>
      </w:r>
    </w:p>
    <w:p w14:paraId="36982561" w14:textId="77777777" w:rsidR="004F086B" w:rsidRPr="000E5127" w:rsidRDefault="004F086B" w:rsidP="004F086B">
      <w:pPr>
        <w:spacing w:before="120" w:after="120"/>
        <w:jc w:val="both"/>
        <w:rPr>
          <w:rFonts w:ascii="Frutiger Next for EVN Light" w:hAnsi="Frutiger Next for EVN Light"/>
          <w:b/>
          <w:sz w:val="19"/>
          <w:szCs w:val="19"/>
        </w:rPr>
      </w:pPr>
      <w:r w:rsidRPr="000E5127">
        <w:rPr>
          <w:rFonts w:ascii="Frutiger Next for EVN Light" w:hAnsi="Frutiger Next for EVN Light"/>
          <w:b/>
          <w:sz w:val="19"/>
          <w:szCs w:val="19"/>
        </w:rPr>
        <w:t>V. НЕУСТОЙКИ</w:t>
      </w:r>
    </w:p>
    <w:p w14:paraId="5DA88B62" w14:textId="1D6827D6" w:rsidR="00964F71" w:rsidRPr="000E5127" w:rsidRDefault="004F086B" w:rsidP="004F086B">
      <w:pPr>
        <w:jc w:val="both"/>
      </w:pPr>
      <w:r w:rsidRPr="000E5127">
        <w:rPr>
          <w:rFonts w:ascii="Frutiger Next for EVN Light" w:hAnsi="Frutiger Next for EVN Light"/>
          <w:b/>
          <w:sz w:val="19"/>
          <w:szCs w:val="19"/>
        </w:rPr>
        <w:t>Чл.5(1)</w:t>
      </w:r>
      <w:r w:rsidRPr="000E5127">
        <w:rPr>
          <w:rFonts w:ascii="Frutiger Next for EVN Light" w:hAnsi="Frutiger Next for EVN Light"/>
          <w:sz w:val="19"/>
          <w:szCs w:val="19"/>
        </w:rPr>
        <w:t xml:space="preserve"> При неспазване на срока за доставка, съгласно чл. 4,</w:t>
      </w:r>
      <w:r w:rsidR="00DF1A20" w:rsidRPr="000E5127">
        <w:rPr>
          <w:rFonts w:ascii="Frutiger Next for EVN Light" w:hAnsi="Frutiger Next for EVN Light"/>
          <w:sz w:val="19"/>
          <w:szCs w:val="19"/>
        </w:rPr>
        <w:t xml:space="preserve"> ал. 2</w:t>
      </w:r>
      <w:r w:rsidR="0088488E" w:rsidRPr="000E5127">
        <w:rPr>
          <w:rFonts w:ascii="Frutiger Next for EVN Light" w:hAnsi="Frutiger Next for EVN Light"/>
          <w:sz w:val="19"/>
          <w:szCs w:val="19"/>
        </w:rPr>
        <w:t xml:space="preserve"> </w:t>
      </w:r>
      <w:r w:rsidRPr="000E5127">
        <w:rPr>
          <w:rFonts w:ascii="Frutiger Next for EVN Light" w:hAnsi="Frutiger Next for EVN Light"/>
          <w:sz w:val="19"/>
          <w:szCs w:val="19"/>
        </w:rPr>
        <w:t xml:space="preserve">ИЗПЪЛНИТЕЛЯТ дължи на ВЪЗЛОЖИТЕЛЯ неустойка, в размер на 0,5% на ден, до </w:t>
      </w:r>
      <w:r w:rsidR="00751C3C" w:rsidRPr="000E5127">
        <w:rPr>
          <w:rFonts w:ascii="Frutiger Next for EVN Light" w:hAnsi="Frutiger Next for EVN Light"/>
          <w:sz w:val="19"/>
          <w:szCs w:val="19"/>
        </w:rPr>
        <w:t xml:space="preserve">максимум </w:t>
      </w:r>
      <w:r w:rsidRPr="000E5127">
        <w:rPr>
          <w:rFonts w:ascii="Frutiger Next for EVN Light" w:hAnsi="Frutiger Next for EVN Light"/>
          <w:sz w:val="19"/>
          <w:szCs w:val="19"/>
        </w:rPr>
        <w:t xml:space="preserve">8% от стойността на </w:t>
      </w:r>
      <w:r w:rsidR="00BD3EE2" w:rsidRPr="000E5127">
        <w:rPr>
          <w:rFonts w:ascii="Frutiger Next for EVN Light" w:hAnsi="Frutiger Next for EVN Light"/>
          <w:sz w:val="19"/>
          <w:szCs w:val="19"/>
        </w:rPr>
        <w:t xml:space="preserve">неизпълнената част от съответната </w:t>
      </w:r>
      <w:r w:rsidRPr="000E5127">
        <w:rPr>
          <w:rFonts w:ascii="Frutiger Next for EVN Light" w:hAnsi="Frutiger Next for EVN Light"/>
          <w:sz w:val="19"/>
          <w:szCs w:val="19"/>
        </w:rPr>
        <w:t>заявка</w:t>
      </w:r>
      <w:r w:rsidR="00A86FBB">
        <w:rPr>
          <w:rFonts w:ascii="Frutiger Next for EVN Light" w:hAnsi="Frutiger Next for EVN Light"/>
          <w:sz w:val="19"/>
          <w:szCs w:val="19"/>
        </w:rPr>
        <w:t xml:space="preserve"> за доставка</w:t>
      </w:r>
      <w:r w:rsidRPr="000E5127">
        <w:rPr>
          <w:rFonts w:ascii="Frutiger Next for EVN Light" w:hAnsi="Frutiger Next for EVN Light"/>
          <w:sz w:val="19"/>
          <w:szCs w:val="19"/>
        </w:rPr>
        <w:t>.</w:t>
      </w:r>
      <w:r w:rsidR="000F4F51" w:rsidRPr="000E5127">
        <w:t xml:space="preserve"> </w:t>
      </w:r>
      <w:r w:rsidR="00964F71" w:rsidRPr="000E5127">
        <w:rPr>
          <w:rFonts w:ascii="Frutiger Next for EVN Light" w:hAnsi="Frutiger Next for EVN Light"/>
          <w:sz w:val="19"/>
          <w:szCs w:val="19"/>
        </w:rPr>
        <w:t xml:space="preserve">ВЪЗЛОЖИТЕЛЯТ прихваща сумата по неустойката с </w:t>
      </w:r>
      <w:proofErr w:type="spellStart"/>
      <w:r w:rsidR="00964F71" w:rsidRPr="000E5127">
        <w:rPr>
          <w:rFonts w:ascii="Frutiger Next for EVN Light" w:hAnsi="Frutiger Next for EVN Light"/>
          <w:sz w:val="19"/>
          <w:szCs w:val="19"/>
        </w:rPr>
        <w:t>обезщетителен</w:t>
      </w:r>
      <w:proofErr w:type="spellEnd"/>
      <w:r w:rsidR="00964F71" w:rsidRPr="000E5127">
        <w:rPr>
          <w:rFonts w:ascii="Frutiger Next for EVN Light" w:hAnsi="Frutiger Next for EVN Light"/>
          <w:sz w:val="19"/>
          <w:szCs w:val="19"/>
        </w:rPr>
        <w:t xml:space="preserve"> характер със задължението към ИЗПЪЛНИТЕЛЯ или чрез удържане на сумата от предоставената гаранция за изпълнение на Договора.</w:t>
      </w:r>
    </w:p>
    <w:p w14:paraId="4E6CCC9B" w14:textId="2844D9AE" w:rsidR="00061FF2" w:rsidRPr="003E1829" w:rsidRDefault="00964F71" w:rsidP="004F086B">
      <w:pPr>
        <w:jc w:val="both"/>
        <w:rPr>
          <w:rFonts w:ascii="Frutiger Next for EVN Light" w:hAnsi="Frutiger Next for EVN Light"/>
          <w:sz w:val="19"/>
          <w:szCs w:val="19"/>
        </w:rPr>
      </w:pPr>
      <w:r w:rsidRPr="000E5127">
        <w:rPr>
          <w:rFonts w:ascii="Frutiger Next for EVN Light" w:hAnsi="Frutiger Next for EVN Light"/>
          <w:b/>
          <w:sz w:val="19"/>
          <w:szCs w:val="19"/>
        </w:rPr>
        <w:lastRenderedPageBreak/>
        <w:t>(2)</w:t>
      </w:r>
      <w:r w:rsidRPr="000E5127">
        <w:rPr>
          <w:rFonts w:ascii="Frutiger Next for EVN Light" w:hAnsi="Frutiger Next for EVN Light"/>
          <w:sz w:val="19"/>
          <w:szCs w:val="19"/>
        </w:rPr>
        <w:t xml:space="preserve"> </w:t>
      </w:r>
      <w:r w:rsidR="004F086B" w:rsidRPr="000E5127">
        <w:rPr>
          <w:rFonts w:ascii="Frutiger Next for EVN Light" w:hAnsi="Frutiger Next for EVN Light"/>
          <w:sz w:val="19"/>
          <w:szCs w:val="19"/>
        </w:rPr>
        <w:t xml:space="preserve">Плащането на неустойки </w:t>
      </w:r>
      <w:r w:rsidR="00B72777" w:rsidRPr="000E5127">
        <w:rPr>
          <w:rFonts w:ascii="Frutiger Next for EVN Light" w:hAnsi="Frutiger Next for EVN Light"/>
          <w:sz w:val="19"/>
          <w:szCs w:val="19"/>
        </w:rPr>
        <w:t>не лишава изправната страна по Д</w:t>
      </w:r>
      <w:r w:rsidR="004F086B" w:rsidRPr="000E5127">
        <w:rPr>
          <w:rFonts w:ascii="Frutiger Next for EVN Light" w:hAnsi="Frutiger Next for EVN Light"/>
          <w:sz w:val="19"/>
          <w:szCs w:val="19"/>
        </w:rPr>
        <w:t>оговора от правото и да търси обезщетение за претърпени вреди и пропуснати ползи над размера на неустойката.</w:t>
      </w:r>
    </w:p>
    <w:p w14:paraId="3EF22296" w14:textId="2A4DD30E" w:rsidR="00061FF2" w:rsidRPr="003E1829" w:rsidRDefault="00061FF2" w:rsidP="00061FF2">
      <w:pPr>
        <w:spacing w:before="120" w:after="120"/>
        <w:jc w:val="both"/>
        <w:rPr>
          <w:rFonts w:ascii="Frutiger Next for EVN Light" w:hAnsi="Frutiger Next for EVN Light"/>
          <w:b/>
          <w:sz w:val="19"/>
          <w:szCs w:val="19"/>
        </w:rPr>
      </w:pPr>
      <w:r w:rsidRPr="003E1829">
        <w:rPr>
          <w:rFonts w:ascii="Frutiger Next for EVN Light" w:hAnsi="Frutiger Next for EVN Light"/>
          <w:b/>
          <w:sz w:val="19"/>
          <w:szCs w:val="19"/>
        </w:rPr>
        <w:t>VI. ПЛАЩАНЕ</w:t>
      </w:r>
    </w:p>
    <w:p w14:paraId="6A25AAE2" w14:textId="6B0CED51" w:rsidR="00061FF2" w:rsidRPr="003E1829" w:rsidRDefault="00061FF2" w:rsidP="00061FF2">
      <w:pPr>
        <w:jc w:val="both"/>
        <w:rPr>
          <w:rFonts w:ascii="Frutiger Next for EVN Light" w:hAnsi="Frutiger Next for EVN Light"/>
          <w:sz w:val="19"/>
          <w:szCs w:val="19"/>
        </w:rPr>
      </w:pPr>
      <w:r w:rsidRPr="003E1829">
        <w:rPr>
          <w:rFonts w:ascii="Frutiger Next for EVN Light" w:hAnsi="Frutiger Next for EVN Light"/>
          <w:b/>
          <w:sz w:val="19"/>
          <w:szCs w:val="19"/>
        </w:rPr>
        <w:t>Чл.6(1)</w:t>
      </w:r>
      <w:r w:rsidRPr="003E1829">
        <w:rPr>
          <w:rFonts w:ascii="Frutiger Next for EVN Light" w:hAnsi="Frutiger Next for EVN Light"/>
          <w:sz w:val="19"/>
          <w:szCs w:val="19"/>
        </w:rPr>
        <w:t xml:space="preserve"> Плащанията между страните се извършват при спазване на условията, уговорени в съответния раздел  от Търговски</w:t>
      </w:r>
      <w:r w:rsidR="00B72777">
        <w:rPr>
          <w:rFonts w:ascii="Frutiger Next for EVN Light" w:hAnsi="Frutiger Next for EVN Light"/>
          <w:sz w:val="19"/>
          <w:szCs w:val="19"/>
        </w:rPr>
        <w:t>те условия, неразделна част от Д</w:t>
      </w:r>
      <w:r w:rsidRPr="003E1829">
        <w:rPr>
          <w:rFonts w:ascii="Frutiger Next for EVN Light" w:hAnsi="Frutiger Next for EVN Light"/>
          <w:sz w:val="19"/>
          <w:szCs w:val="19"/>
        </w:rPr>
        <w:t>оговора.</w:t>
      </w:r>
    </w:p>
    <w:p w14:paraId="42198A80" w14:textId="79E680F2" w:rsidR="00061FF2" w:rsidRPr="003E1829" w:rsidRDefault="00061FF2" w:rsidP="00061FF2">
      <w:pPr>
        <w:jc w:val="both"/>
        <w:rPr>
          <w:rFonts w:ascii="Frutiger Next for EVN Light" w:hAnsi="Frutiger Next for EVN Light"/>
          <w:sz w:val="19"/>
          <w:szCs w:val="19"/>
        </w:rPr>
      </w:pPr>
      <w:r w:rsidRPr="003C2672">
        <w:rPr>
          <w:rFonts w:ascii="Frutiger Next for EVN Light" w:hAnsi="Frutiger Next for EVN Light"/>
          <w:b/>
          <w:sz w:val="19"/>
          <w:szCs w:val="19"/>
        </w:rPr>
        <w:t>(2)</w:t>
      </w:r>
      <w:r w:rsidRPr="003C2672">
        <w:rPr>
          <w:rFonts w:ascii="Frutiger Next for EVN Light" w:hAnsi="Frutiger Next for EVN Light"/>
          <w:sz w:val="19"/>
          <w:szCs w:val="19"/>
        </w:rPr>
        <w:t xml:space="preserve"> Всяко плащане от страна на ВЪЗЛОЖИТЕЛЯ се извършва в срок до 45 (четиридесет и пет) календарни  дни  след</w:t>
      </w:r>
      <w:r w:rsidR="00C71C6E" w:rsidRPr="003C2672">
        <w:rPr>
          <w:rFonts w:ascii="Frutiger Next for EVN Light" w:hAnsi="Frutiger Next for EVN Light"/>
          <w:sz w:val="19"/>
          <w:szCs w:val="19"/>
        </w:rPr>
        <w:t xml:space="preserve"> действително извършена и приета</w:t>
      </w:r>
      <w:r w:rsidRPr="003C2672">
        <w:rPr>
          <w:rFonts w:ascii="Frutiger Next for EVN Light" w:hAnsi="Frutiger Next for EVN Light"/>
          <w:sz w:val="19"/>
          <w:szCs w:val="19"/>
        </w:rPr>
        <w:t xml:space="preserve"> доставк</w:t>
      </w:r>
      <w:r w:rsidR="00C71C6E" w:rsidRPr="003C2672">
        <w:rPr>
          <w:rFonts w:ascii="Frutiger Next for EVN Light" w:hAnsi="Frutiger Next for EVN Light"/>
          <w:sz w:val="19"/>
          <w:szCs w:val="19"/>
        </w:rPr>
        <w:t>а и представена фактура, по банков път, в лева (</w:t>
      </w:r>
      <w:r w:rsidR="00C71C6E" w:rsidRPr="003C2672">
        <w:rPr>
          <w:rFonts w:ascii="Frutiger Next for EVN Light" w:hAnsi="Frutiger Next for EVN Light"/>
          <w:sz w:val="19"/>
          <w:szCs w:val="19"/>
          <w:lang w:val="en-US"/>
        </w:rPr>
        <w:t>BGN</w:t>
      </w:r>
      <w:r w:rsidR="00C71C6E" w:rsidRPr="003C2672">
        <w:rPr>
          <w:rFonts w:ascii="Frutiger Next for EVN Light" w:hAnsi="Frutiger Next for EVN Light"/>
          <w:sz w:val="19"/>
          <w:szCs w:val="19"/>
        </w:rPr>
        <w:t xml:space="preserve">) по банковата сметка на </w:t>
      </w:r>
      <w:r w:rsidR="00F22D3F" w:rsidRPr="003C2672">
        <w:rPr>
          <w:rFonts w:ascii="Frutiger Next for EVN Light" w:hAnsi="Frutiger Next for EVN Light"/>
          <w:sz w:val="19"/>
          <w:szCs w:val="19"/>
        </w:rPr>
        <w:t>ИЗПЪЛНИТЕЛЯ</w:t>
      </w:r>
      <w:r w:rsidRPr="003C2672">
        <w:rPr>
          <w:rFonts w:ascii="Frutiger Next for EVN Light" w:hAnsi="Frutiger Next for EVN Light"/>
          <w:sz w:val="19"/>
          <w:szCs w:val="19"/>
        </w:rPr>
        <w:t>.</w:t>
      </w:r>
    </w:p>
    <w:p w14:paraId="68E327A4" w14:textId="27E01D4B" w:rsidR="00061FF2" w:rsidRPr="003E1829" w:rsidRDefault="00061FF2" w:rsidP="00061FF2">
      <w:pPr>
        <w:jc w:val="both"/>
        <w:rPr>
          <w:rFonts w:ascii="Frutiger Next for EVN Light" w:hAnsi="Frutiger Next for EVN Light"/>
          <w:sz w:val="19"/>
          <w:szCs w:val="19"/>
        </w:rPr>
      </w:pPr>
      <w:r w:rsidRPr="003E1829">
        <w:rPr>
          <w:rFonts w:ascii="Frutiger Next for EVN Light" w:hAnsi="Frutiger Next for EVN Light"/>
          <w:b/>
          <w:sz w:val="19"/>
          <w:szCs w:val="19"/>
        </w:rPr>
        <w:t>(3)</w:t>
      </w:r>
      <w:r w:rsidRPr="003E1829">
        <w:rPr>
          <w:rFonts w:ascii="Frutiger Next for EVN Light" w:hAnsi="Frutiger Next for EVN Light"/>
          <w:sz w:val="19"/>
          <w:szCs w:val="19"/>
        </w:rPr>
        <w:t xml:space="preserve"> Общата стойност на плащанията не може да надхвърля максималн</w:t>
      </w:r>
      <w:r w:rsidR="00B72777">
        <w:rPr>
          <w:rFonts w:ascii="Frutiger Next for EVN Light" w:hAnsi="Frutiger Next for EVN Light"/>
          <w:sz w:val="19"/>
          <w:szCs w:val="19"/>
        </w:rPr>
        <w:t>о допустимата обща стойност на Д</w:t>
      </w:r>
      <w:r w:rsidRPr="003E1829">
        <w:rPr>
          <w:rFonts w:ascii="Frutiger Next for EVN Light" w:hAnsi="Frutiger Next for EVN Light"/>
          <w:sz w:val="19"/>
          <w:szCs w:val="19"/>
        </w:rPr>
        <w:t>оговора по чл. 2</w:t>
      </w:r>
      <w:r w:rsidR="00316D32">
        <w:rPr>
          <w:rFonts w:ascii="Frutiger Next for EVN Light" w:hAnsi="Frutiger Next for EVN Light"/>
          <w:sz w:val="19"/>
          <w:szCs w:val="19"/>
        </w:rPr>
        <w:t>, ал.1</w:t>
      </w:r>
      <w:r w:rsidRPr="003E1829">
        <w:rPr>
          <w:rFonts w:ascii="Frutiger Next for EVN Light" w:hAnsi="Frutiger Next for EVN Light"/>
          <w:sz w:val="19"/>
          <w:szCs w:val="19"/>
        </w:rPr>
        <w:t>.</w:t>
      </w:r>
    </w:p>
    <w:p w14:paraId="6D74A1EE" w14:textId="77777777" w:rsidR="0059419E" w:rsidRPr="003E1829" w:rsidRDefault="0059419E" w:rsidP="0059419E">
      <w:pPr>
        <w:spacing w:before="120" w:after="120"/>
        <w:jc w:val="both"/>
        <w:rPr>
          <w:rFonts w:ascii="Frutiger Next for EVN Light" w:hAnsi="Frutiger Next for EVN Light"/>
          <w:b/>
          <w:sz w:val="19"/>
          <w:szCs w:val="19"/>
        </w:rPr>
      </w:pPr>
      <w:r w:rsidRPr="003E1829">
        <w:rPr>
          <w:rFonts w:ascii="Frutiger Next for EVN Light" w:hAnsi="Frutiger Next for EVN Light"/>
          <w:b/>
          <w:sz w:val="19"/>
          <w:szCs w:val="19"/>
        </w:rPr>
        <w:t>V</w:t>
      </w:r>
      <w:r w:rsidR="00061FF2" w:rsidRPr="003E1829">
        <w:rPr>
          <w:rFonts w:ascii="Frutiger Next for EVN Light" w:hAnsi="Frutiger Next for EVN Light"/>
          <w:b/>
          <w:sz w:val="19"/>
          <w:szCs w:val="19"/>
        </w:rPr>
        <w:t>ІІ</w:t>
      </w:r>
      <w:r w:rsidRPr="003E1829">
        <w:rPr>
          <w:rFonts w:ascii="Frutiger Next for EVN Light" w:hAnsi="Frutiger Next for EVN Light"/>
          <w:b/>
          <w:sz w:val="19"/>
          <w:szCs w:val="19"/>
        </w:rPr>
        <w:t>. МЯСТО НА ИЗПЪЛНЕНИЕ</w:t>
      </w:r>
    </w:p>
    <w:p w14:paraId="2E75221F" w14:textId="26BD108C" w:rsidR="00EF5568" w:rsidRPr="003E1829" w:rsidRDefault="0059419E" w:rsidP="0059419E">
      <w:pPr>
        <w:jc w:val="both"/>
        <w:rPr>
          <w:rFonts w:ascii="Frutiger Next for EVN Light" w:hAnsi="Frutiger Next for EVN Light"/>
          <w:sz w:val="19"/>
          <w:szCs w:val="19"/>
        </w:rPr>
      </w:pPr>
      <w:r w:rsidRPr="003E1829">
        <w:rPr>
          <w:rFonts w:ascii="Frutiger Next for EVN Light" w:hAnsi="Frutiger Next for EVN Light"/>
          <w:b/>
          <w:sz w:val="19"/>
          <w:szCs w:val="19"/>
        </w:rPr>
        <w:t>Чл.</w:t>
      </w:r>
      <w:r w:rsidR="00061FF2" w:rsidRPr="003E1829">
        <w:rPr>
          <w:rFonts w:ascii="Frutiger Next for EVN Light" w:hAnsi="Frutiger Next for EVN Light"/>
          <w:b/>
          <w:sz w:val="19"/>
          <w:szCs w:val="19"/>
        </w:rPr>
        <w:t>7</w:t>
      </w:r>
      <w:r w:rsidR="008D709D" w:rsidRPr="003E1829">
        <w:rPr>
          <w:rFonts w:ascii="Frutiger Next for EVN Light" w:hAnsi="Frutiger Next for EVN Light"/>
          <w:b/>
          <w:sz w:val="19"/>
          <w:szCs w:val="19"/>
        </w:rPr>
        <w:t>(1)</w:t>
      </w:r>
      <w:r w:rsidR="00700494">
        <w:rPr>
          <w:rFonts w:ascii="Frutiger Next for EVN Light" w:hAnsi="Frutiger Next for EVN Light"/>
          <w:sz w:val="19"/>
          <w:szCs w:val="19"/>
        </w:rPr>
        <w:t xml:space="preserve"> Мястото на из</w:t>
      </w:r>
      <w:r w:rsidR="007A5D85">
        <w:rPr>
          <w:rFonts w:ascii="Frutiger Next for EVN Light" w:hAnsi="Frutiger Next for EVN Light"/>
          <w:sz w:val="19"/>
          <w:szCs w:val="19"/>
        </w:rPr>
        <w:t>вършване на доставките</w:t>
      </w:r>
      <w:r w:rsidR="00700494">
        <w:rPr>
          <w:rFonts w:ascii="Frutiger Next for EVN Light" w:hAnsi="Frutiger Next for EVN Light"/>
          <w:sz w:val="19"/>
          <w:szCs w:val="19"/>
        </w:rPr>
        <w:t xml:space="preserve">, предмет </w:t>
      </w:r>
      <w:r w:rsidR="00B72777">
        <w:rPr>
          <w:rFonts w:ascii="Frutiger Next for EVN Light" w:hAnsi="Frutiger Next for EVN Light"/>
          <w:sz w:val="19"/>
          <w:szCs w:val="19"/>
        </w:rPr>
        <w:t>на Д</w:t>
      </w:r>
      <w:r w:rsidRPr="003E1829">
        <w:rPr>
          <w:rFonts w:ascii="Frutiger Next for EVN Light" w:hAnsi="Frutiger Next for EVN Light"/>
          <w:sz w:val="19"/>
          <w:szCs w:val="19"/>
        </w:rPr>
        <w:t xml:space="preserve">оговора </w:t>
      </w:r>
      <w:r w:rsidR="00EF5568" w:rsidRPr="003E1829">
        <w:rPr>
          <w:rFonts w:ascii="Frutiger Next for EVN Light" w:hAnsi="Frutiger Next for EVN Light"/>
          <w:sz w:val="19"/>
          <w:szCs w:val="19"/>
        </w:rPr>
        <w:t xml:space="preserve">е </w:t>
      </w:r>
      <w:r w:rsidR="003D1933">
        <w:rPr>
          <w:rFonts w:ascii="Frutiger Next for EVN Light" w:hAnsi="Frutiger Next for EVN Light"/>
          <w:sz w:val="19"/>
          <w:szCs w:val="19"/>
        </w:rPr>
        <w:t>обект</w:t>
      </w:r>
      <w:r w:rsidR="00700494">
        <w:rPr>
          <w:rFonts w:ascii="Frutiger Next for EVN Light" w:hAnsi="Frutiger Next for EVN Light"/>
          <w:sz w:val="19"/>
          <w:szCs w:val="19"/>
        </w:rPr>
        <w:t xml:space="preserve"> на Възложителя</w:t>
      </w:r>
      <w:r w:rsidR="00AF2475">
        <w:rPr>
          <w:rFonts w:ascii="Frutiger Next for EVN Light" w:hAnsi="Frutiger Next for EVN Light"/>
          <w:sz w:val="19"/>
          <w:szCs w:val="19"/>
        </w:rPr>
        <w:t>, находящ се в гр. Пловдив</w:t>
      </w:r>
      <w:r w:rsidR="00AF2475" w:rsidRPr="001C7AEC">
        <w:rPr>
          <w:rFonts w:ascii="Frutiger Next for EVN Light" w:hAnsi="Frutiger Next for EVN Light"/>
          <w:sz w:val="19"/>
          <w:szCs w:val="19"/>
        </w:rPr>
        <w:t>,</w:t>
      </w:r>
      <w:r w:rsidR="00AF2475">
        <w:rPr>
          <w:rFonts w:ascii="Frutiger Next for EVN Light" w:hAnsi="Frutiger Next for EVN Light"/>
          <w:sz w:val="19"/>
          <w:szCs w:val="19"/>
        </w:rPr>
        <w:t xml:space="preserve"> </w:t>
      </w:r>
      <w:r w:rsidR="00DE58B2" w:rsidRPr="00DE58B2">
        <w:rPr>
          <w:rFonts w:ascii="Frutiger Next for EVN Light" w:hAnsi="Frutiger Next for EVN Light"/>
          <w:sz w:val="19"/>
          <w:szCs w:val="19"/>
        </w:rPr>
        <w:t xml:space="preserve">4004, </w:t>
      </w:r>
      <w:r w:rsidR="00DE58B2">
        <w:rPr>
          <w:rFonts w:ascii="Frutiger Next for EVN Light" w:hAnsi="Frutiger Next for EVN Light"/>
          <w:sz w:val="19"/>
          <w:szCs w:val="19"/>
        </w:rPr>
        <w:t>б</w:t>
      </w:r>
      <w:r w:rsidR="00DE58B2" w:rsidRPr="00DE58B2">
        <w:rPr>
          <w:rFonts w:ascii="Frutiger Next for EVN Light" w:hAnsi="Frutiger Next for EVN Light"/>
          <w:sz w:val="19"/>
          <w:szCs w:val="19"/>
        </w:rPr>
        <w:t xml:space="preserve">ул. </w:t>
      </w:r>
      <w:r w:rsidR="00DE58B2">
        <w:rPr>
          <w:rFonts w:ascii="Frutiger Next for EVN Light" w:hAnsi="Frutiger Next for EVN Light"/>
          <w:sz w:val="19"/>
          <w:szCs w:val="19"/>
        </w:rPr>
        <w:t>„</w:t>
      </w:r>
      <w:r w:rsidR="00DE58B2" w:rsidRPr="00DE58B2">
        <w:rPr>
          <w:rFonts w:ascii="Frutiger Next for EVN Light" w:hAnsi="Frutiger Next for EVN Light"/>
          <w:sz w:val="19"/>
          <w:szCs w:val="19"/>
        </w:rPr>
        <w:t>Кукленско шосе</w:t>
      </w:r>
      <w:r w:rsidR="00DE58B2">
        <w:rPr>
          <w:rFonts w:ascii="Frutiger Next for EVN Light" w:hAnsi="Frutiger Next for EVN Light"/>
          <w:sz w:val="19"/>
          <w:szCs w:val="19"/>
        </w:rPr>
        <w:t>“</w:t>
      </w:r>
      <w:r w:rsidR="00DE58B2" w:rsidRPr="00DE58B2">
        <w:rPr>
          <w:rFonts w:ascii="Frutiger Next for EVN Light" w:hAnsi="Frutiger Next for EVN Light"/>
          <w:sz w:val="19"/>
          <w:szCs w:val="19"/>
        </w:rPr>
        <w:t xml:space="preserve"> </w:t>
      </w:r>
      <w:r w:rsidR="00DE58B2">
        <w:rPr>
          <w:rFonts w:ascii="Frutiger Next for EVN Light" w:hAnsi="Frutiger Next for EVN Light"/>
          <w:sz w:val="19"/>
          <w:szCs w:val="19"/>
        </w:rPr>
        <w:t>№</w:t>
      </w:r>
      <w:r w:rsidR="00DE58B2" w:rsidRPr="00DE58B2">
        <w:rPr>
          <w:rFonts w:ascii="Frutiger Next for EVN Light" w:hAnsi="Frutiger Next for EVN Light"/>
          <w:sz w:val="19"/>
          <w:szCs w:val="19"/>
        </w:rPr>
        <w:t>5, Централа 2 на ЕВН България</w:t>
      </w:r>
      <w:r w:rsidR="00061FF2" w:rsidRPr="003E1829">
        <w:rPr>
          <w:rFonts w:ascii="Frutiger Next for EVN Light" w:hAnsi="Frutiger Next for EVN Light"/>
          <w:sz w:val="19"/>
          <w:szCs w:val="19"/>
        </w:rPr>
        <w:t>.</w:t>
      </w:r>
    </w:p>
    <w:p w14:paraId="01F51815" w14:textId="77777777" w:rsidR="003D1933" w:rsidRDefault="003D1933" w:rsidP="003D1933">
      <w:pPr>
        <w:jc w:val="both"/>
        <w:rPr>
          <w:rFonts w:ascii="Frutiger Next for EVN Light" w:hAnsi="Frutiger Next for EVN Light"/>
          <w:sz w:val="19"/>
          <w:szCs w:val="19"/>
        </w:rPr>
      </w:pPr>
    </w:p>
    <w:p w14:paraId="03FD2563" w14:textId="1241D0D4" w:rsidR="00F43EA3" w:rsidRPr="003E1829" w:rsidRDefault="00F43EA3" w:rsidP="003D1933">
      <w:pPr>
        <w:jc w:val="both"/>
        <w:rPr>
          <w:rFonts w:ascii="Frutiger Next for EVN Light" w:hAnsi="Frutiger Next for EVN Light"/>
          <w:b/>
          <w:sz w:val="19"/>
          <w:szCs w:val="19"/>
        </w:rPr>
      </w:pPr>
      <w:r w:rsidRPr="003E1829">
        <w:rPr>
          <w:rFonts w:ascii="Frutiger Next for EVN Light" w:hAnsi="Frutiger Next for EVN Light"/>
          <w:b/>
          <w:sz w:val="19"/>
          <w:szCs w:val="19"/>
        </w:rPr>
        <w:t>V</w:t>
      </w:r>
      <w:r w:rsidR="00061FF2" w:rsidRPr="003E1829">
        <w:rPr>
          <w:rFonts w:ascii="Frutiger Next for EVN Light" w:hAnsi="Frutiger Next for EVN Light"/>
          <w:b/>
          <w:sz w:val="19"/>
          <w:szCs w:val="19"/>
        </w:rPr>
        <w:t>І</w:t>
      </w:r>
      <w:r w:rsidRPr="003E1829">
        <w:rPr>
          <w:rFonts w:ascii="Frutiger Next for EVN Light" w:hAnsi="Frutiger Next for EVN Light"/>
          <w:b/>
          <w:sz w:val="19"/>
          <w:szCs w:val="19"/>
        </w:rPr>
        <w:t>II.   ПРАВА И ЗАДЪЛЖЕНИЯ НА СТРАНИТЕ</w:t>
      </w:r>
    </w:p>
    <w:p w14:paraId="219005AF" w14:textId="77777777" w:rsidR="00F43EA3" w:rsidRPr="003E1829" w:rsidRDefault="00F43EA3" w:rsidP="00F43EA3">
      <w:pPr>
        <w:jc w:val="both"/>
        <w:rPr>
          <w:rFonts w:ascii="Frutiger Next for EVN Light" w:hAnsi="Frutiger Next for EVN Light"/>
          <w:sz w:val="19"/>
          <w:szCs w:val="19"/>
        </w:rPr>
      </w:pPr>
      <w:r w:rsidRPr="003E1829">
        <w:rPr>
          <w:rFonts w:ascii="Frutiger Next for EVN Light" w:hAnsi="Frutiger Next for EVN Light"/>
          <w:b/>
          <w:sz w:val="19"/>
          <w:szCs w:val="19"/>
        </w:rPr>
        <w:t>Чл.8(1)</w:t>
      </w:r>
      <w:r w:rsidRPr="003E1829">
        <w:rPr>
          <w:rFonts w:ascii="Frutiger Next for EVN Light" w:hAnsi="Frutiger Next for EVN Light"/>
          <w:sz w:val="19"/>
          <w:szCs w:val="19"/>
        </w:rPr>
        <w:t xml:space="preserve"> В допълнение на правата и задълженията, уговорени в настоящия  договор, страните притежават правата и имат задълженията, посочени в Търговските условия.</w:t>
      </w:r>
    </w:p>
    <w:p w14:paraId="2D36BF53" w14:textId="5FF73DE1" w:rsidR="00DE4E4F" w:rsidRPr="003E1829" w:rsidRDefault="00DE4E4F" w:rsidP="00DE4E4F">
      <w:pPr>
        <w:jc w:val="both"/>
        <w:rPr>
          <w:rFonts w:ascii="Frutiger Next for EVN Light" w:hAnsi="Frutiger Next for EVN Light"/>
          <w:sz w:val="19"/>
          <w:szCs w:val="19"/>
        </w:rPr>
      </w:pPr>
      <w:r w:rsidRPr="003E1829">
        <w:rPr>
          <w:rFonts w:ascii="Frutiger Next for EVN Light" w:hAnsi="Frutiger Next for EVN Light"/>
          <w:b/>
          <w:sz w:val="19"/>
          <w:szCs w:val="19"/>
        </w:rPr>
        <w:t>(2)</w:t>
      </w:r>
      <w:r w:rsidRPr="003E1829">
        <w:rPr>
          <w:rFonts w:ascii="Frutiger Next for EVN Light" w:hAnsi="Frutiger Next for EVN Light"/>
          <w:sz w:val="19"/>
          <w:szCs w:val="19"/>
        </w:rPr>
        <w:t xml:space="preserve"> </w:t>
      </w:r>
      <w:r w:rsidR="008D709D" w:rsidRPr="003E1829">
        <w:rPr>
          <w:rFonts w:ascii="Frutiger Next for EVN Light" w:hAnsi="Frutiger Next for EVN Light"/>
          <w:sz w:val="19"/>
          <w:szCs w:val="19"/>
        </w:rPr>
        <w:t>ИЗПЪЛНИТЕЛЯТ</w:t>
      </w:r>
      <w:r w:rsidRPr="003E1829">
        <w:rPr>
          <w:rFonts w:ascii="Frutiger Next for EVN Light" w:hAnsi="Frutiger Next for EVN Light"/>
          <w:sz w:val="19"/>
          <w:szCs w:val="19"/>
        </w:rPr>
        <w:t xml:space="preserve"> се задължава да извършва доставките и да изпълнява задълженията си по</w:t>
      </w:r>
      <w:r w:rsidR="00B72777">
        <w:rPr>
          <w:rFonts w:ascii="Frutiger Next for EVN Light" w:hAnsi="Frutiger Next for EVN Light"/>
          <w:sz w:val="19"/>
          <w:szCs w:val="19"/>
        </w:rPr>
        <w:t xml:space="preserve"> този Д</w:t>
      </w:r>
      <w:r w:rsidRPr="003E1829">
        <w:rPr>
          <w:rFonts w:ascii="Frutiger Next for EVN Light" w:hAnsi="Frutiger Next for EVN Light"/>
          <w:sz w:val="19"/>
          <w:szCs w:val="19"/>
        </w:rPr>
        <w:t xml:space="preserve">оговор в уговорените срокове </w:t>
      </w:r>
      <w:r w:rsidR="00B72777">
        <w:rPr>
          <w:rFonts w:ascii="Frutiger Next for EVN Light" w:hAnsi="Frutiger Next for EVN Light"/>
          <w:sz w:val="19"/>
          <w:szCs w:val="19"/>
        </w:rPr>
        <w:t>и качествено, в съответствие с Д</w:t>
      </w:r>
      <w:r w:rsidRPr="003E1829">
        <w:rPr>
          <w:rFonts w:ascii="Frutiger Next for EVN Light" w:hAnsi="Frutiger Next for EVN Light"/>
          <w:sz w:val="19"/>
          <w:szCs w:val="19"/>
        </w:rPr>
        <w:t>оговора и Приложенията към него</w:t>
      </w:r>
      <w:r w:rsidR="00F059F8">
        <w:rPr>
          <w:rFonts w:ascii="Frutiger Next for EVN Light" w:hAnsi="Frutiger Next for EVN Light"/>
          <w:sz w:val="19"/>
          <w:szCs w:val="19"/>
        </w:rPr>
        <w:t xml:space="preserve">, </w:t>
      </w:r>
      <w:r w:rsidR="008D709D" w:rsidRPr="003E1829">
        <w:rPr>
          <w:rFonts w:ascii="Frutiger Next for EVN Light" w:hAnsi="Frutiger Next for EVN Light"/>
          <w:sz w:val="19"/>
          <w:szCs w:val="19"/>
        </w:rPr>
        <w:t xml:space="preserve">както и в </w:t>
      </w:r>
      <w:r w:rsidRPr="003E1829">
        <w:rPr>
          <w:rFonts w:ascii="Frutiger Next for EVN Light" w:hAnsi="Frutiger Next for EVN Light"/>
          <w:sz w:val="19"/>
          <w:szCs w:val="19"/>
        </w:rPr>
        <w:t>съответствие с всички закони и съответни законодателства, регламенти и стандарти.</w:t>
      </w:r>
    </w:p>
    <w:p w14:paraId="1F7F6639" w14:textId="30C0215E" w:rsidR="00991E34" w:rsidRPr="003E1829" w:rsidRDefault="00991E34" w:rsidP="008D627E">
      <w:pPr>
        <w:jc w:val="both"/>
        <w:rPr>
          <w:rFonts w:ascii="Frutiger Next for EVN Light" w:hAnsi="Frutiger Next for EVN Light"/>
          <w:sz w:val="19"/>
          <w:szCs w:val="19"/>
        </w:rPr>
      </w:pPr>
      <w:r w:rsidRPr="003E1829">
        <w:rPr>
          <w:rFonts w:ascii="Frutiger Next for EVN Light" w:hAnsi="Frutiger Next for EVN Light"/>
          <w:b/>
          <w:sz w:val="19"/>
          <w:szCs w:val="19"/>
        </w:rPr>
        <w:t>Чл.8а</w:t>
      </w:r>
      <w:r w:rsidR="00242950" w:rsidRPr="003E1829">
        <w:rPr>
          <w:rFonts w:ascii="Frutiger Next for EVN Light" w:hAnsi="Frutiger Next for EVN Light"/>
          <w:sz w:val="19"/>
          <w:szCs w:val="19"/>
        </w:rPr>
        <w:t xml:space="preserve"> Предвид използването на </w:t>
      </w:r>
      <w:r w:rsidR="009E0BB0" w:rsidRPr="003E1829">
        <w:rPr>
          <w:rFonts w:ascii="Frutiger Next for EVN Light" w:hAnsi="Frutiger Next for EVN Light"/>
          <w:sz w:val="19"/>
          <w:szCs w:val="19"/>
        </w:rPr>
        <w:t>подизпълнители</w:t>
      </w:r>
      <w:r w:rsidR="00B72777">
        <w:rPr>
          <w:rFonts w:ascii="Frutiger Next for EVN Light" w:hAnsi="Frutiger Next for EVN Light"/>
          <w:sz w:val="19"/>
          <w:szCs w:val="19"/>
        </w:rPr>
        <w:t xml:space="preserve"> при изпълнение предмета на Д</w:t>
      </w:r>
      <w:r w:rsidR="00242950" w:rsidRPr="003E1829">
        <w:rPr>
          <w:rFonts w:ascii="Frutiger Next for EVN Light" w:hAnsi="Frutiger Next for EVN Light"/>
          <w:sz w:val="19"/>
          <w:szCs w:val="19"/>
        </w:rPr>
        <w:t xml:space="preserve">оговора, </w:t>
      </w:r>
      <w:r w:rsidR="009E0BB0" w:rsidRPr="003E1829">
        <w:rPr>
          <w:rFonts w:ascii="Frutiger Next for EVN Light" w:hAnsi="Frutiger Next for EVN Light"/>
          <w:sz w:val="19"/>
          <w:szCs w:val="19"/>
        </w:rPr>
        <w:t>ИЗПЪЛНИТЕЛЯТ</w:t>
      </w:r>
      <w:r w:rsidR="00242950" w:rsidRPr="003E1829">
        <w:rPr>
          <w:rFonts w:ascii="Frutiger Next for EVN Light" w:hAnsi="Frutiger Next for EVN Light"/>
          <w:sz w:val="19"/>
          <w:szCs w:val="19"/>
        </w:rPr>
        <w:t xml:space="preserve"> има следните задължения:</w:t>
      </w:r>
    </w:p>
    <w:p w14:paraId="75816D4C" w14:textId="77777777" w:rsidR="00991E34" w:rsidRPr="003E1829" w:rsidRDefault="00302304" w:rsidP="008D627E">
      <w:pPr>
        <w:jc w:val="both"/>
        <w:rPr>
          <w:rFonts w:ascii="Frutiger Next for EVN Light" w:hAnsi="Frutiger Next for EVN Light"/>
          <w:sz w:val="19"/>
          <w:szCs w:val="19"/>
        </w:rPr>
      </w:pPr>
      <w:r w:rsidRPr="003E1829">
        <w:rPr>
          <w:rFonts w:ascii="Frutiger Next for EVN Light" w:hAnsi="Frutiger Next for EVN Light"/>
          <w:b/>
          <w:sz w:val="19"/>
          <w:szCs w:val="19"/>
        </w:rPr>
        <w:t>1</w:t>
      </w:r>
      <w:r w:rsidR="00991E34" w:rsidRPr="003E1829">
        <w:rPr>
          <w:rFonts w:ascii="Frutiger Next for EVN Light" w:hAnsi="Frutiger Next for EVN Light"/>
          <w:b/>
          <w:sz w:val="19"/>
          <w:szCs w:val="19"/>
        </w:rPr>
        <w:t>.</w:t>
      </w:r>
      <w:r w:rsidR="00991E34" w:rsidRPr="003E1829">
        <w:rPr>
          <w:rFonts w:ascii="Frutiger Next for EVN Light" w:hAnsi="Frutiger Next for EVN Light"/>
          <w:sz w:val="19"/>
          <w:szCs w:val="19"/>
        </w:rPr>
        <w:t xml:space="preserve"> да не възлага работата или части от нея на </w:t>
      </w:r>
      <w:r w:rsidR="009E0BB0" w:rsidRPr="003E1829">
        <w:rPr>
          <w:rFonts w:ascii="Frutiger Next for EVN Light" w:hAnsi="Frutiger Next for EVN Light"/>
          <w:sz w:val="19"/>
          <w:szCs w:val="19"/>
        </w:rPr>
        <w:t>подизпълнители</w:t>
      </w:r>
      <w:r w:rsidR="00991E34" w:rsidRPr="003E1829">
        <w:rPr>
          <w:rFonts w:ascii="Frutiger Next for EVN Light" w:hAnsi="Frutiger Next for EVN Light"/>
          <w:sz w:val="19"/>
          <w:szCs w:val="19"/>
        </w:rPr>
        <w:t xml:space="preserve">, извън посочените в офертата на </w:t>
      </w:r>
      <w:r w:rsidR="009E0BB0" w:rsidRPr="003E1829">
        <w:rPr>
          <w:rFonts w:ascii="Frutiger Next for EVN Light" w:hAnsi="Frutiger Next for EVN Light"/>
          <w:sz w:val="19"/>
          <w:szCs w:val="19"/>
        </w:rPr>
        <w:t>ИЗПЪЛНИТЕЛЯ</w:t>
      </w:r>
      <w:r w:rsidR="00242950" w:rsidRPr="003E1829">
        <w:rPr>
          <w:rFonts w:ascii="Frutiger Next for EVN Light" w:hAnsi="Frutiger Next for EVN Light"/>
          <w:sz w:val="19"/>
          <w:szCs w:val="19"/>
        </w:rPr>
        <w:t>,</w:t>
      </w:r>
      <w:r w:rsidR="00991E34" w:rsidRPr="003E1829">
        <w:rPr>
          <w:rFonts w:ascii="Frutiger Next for EVN Light" w:hAnsi="Frutiger Next for EVN Light"/>
          <w:sz w:val="19"/>
          <w:szCs w:val="19"/>
        </w:rPr>
        <w:t xml:space="preserve"> освен в случаите и п</w:t>
      </w:r>
      <w:r w:rsidR="00242950" w:rsidRPr="003E1829">
        <w:rPr>
          <w:rFonts w:ascii="Frutiger Next for EVN Light" w:hAnsi="Frutiger Next for EVN Light"/>
          <w:sz w:val="19"/>
          <w:szCs w:val="19"/>
        </w:rPr>
        <w:t>ри условията, предвидени в ЗОП, както и</w:t>
      </w:r>
      <w:r w:rsidR="00991E34" w:rsidRPr="003E1829">
        <w:rPr>
          <w:rFonts w:ascii="Frutiger Next for EVN Light" w:hAnsi="Frutiger Next for EVN Light"/>
          <w:sz w:val="19"/>
          <w:szCs w:val="19"/>
        </w:rPr>
        <w:t xml:space="preserve"> да възложи съответна част на </w:t>
      </w:r>
      <w:r w:rsidR="009E0BB0" w:rsidRPr="003E1829">
        <w:rPr>
          <w:rFonts w:ascii="Frutiger Next for EVN Light" w:hAnsi="Frutiger Next for EVN Light"/>
          <w:sz w:val="19"/>
          <w:szCs w:val="19"/>
        </w:rPr>
        <w:t>подизпълнителите</w:t>
      </w:r>
      <w:r w:rsidR="00991E34" w:rsidRPr="003E1829">
        <w:rPr>
          <w:rFonts w:ascii="Frutiger Next for EVN Light" w:hAnsi="Frutiger Next for EVN Light"/>
          <w:sz w:val="19"/>
          <w:szCs w:val="19"/>
        </w:rPr>
        <w:t xml:space="preserve">, посочени в офертата на </w:t>
      </w:r>
      <w:r w:rsidR="009E0BB0" w:rsidRPr="003E1829">
        <w:rPr>
          <w:rFonts w:ascii="Frutiger Next for EVN Light" w:hAnsi="Frutiger Next for EVN Light"/>
          <w:sz w:val="19"/>
          <w:szCs w:val="19"/>
        </w:rPr>
        <w:t>ИЗПЪЛНИТЕЛЯ</w:t>
      </w:r>
      <w:r w:rsidR="00991E34" w:rsidRPr="003E1829">
        <w:rPr>
          <w:rFonts w:ascii="Frutiger Next for EVN Light" w:hAnsi="Frutiger Next for EVN Light"/>
          <w:sz w:val="19"/>
          <w:szCs w:val="19"/>
        </w:rPr>
        <w:t>, и да контролира изпълнението на техните задължения;</w:t>
      </w:r>
    </w:p>
    <w:p w14:paraId="014AFF97" w14:textId="5C0E5A2B" w:rsidR="00991E34" w:rsidRPr="003E1829" w:rsidRDefault="00302304" w:rsidP="008D627E">
      <w:pPr>
        <w:jc w:val="both"/>
        <w:rPr>
          <w:rFonts w:ascii="Frutiger Next for EVN Light" w:hAnsi="Frutiger Next for EVN Light"/>
          <w:sz w:val="19"/>
          <w:szCs w:val="19"/>
        </w:rPr>
      </w:pPr>
      <w:r w:rsidRPr="003E1829">
        <w:rPr>
          <w:rFonts w:ascii="Frutiger Next for EVN Light" w:hAnsi="Frutiger Next for EVN Light"/>
          <w:b/>
          <w:sz w:val="19"/>
          <w:szCs w:val="19"/>
        </w:rPr>
        <w:t>2</w:t>
      </w:r>
      <w:r w:rsidR="00991E34" w:rsidRPr="003E1829">
        <w:rPr>
          <w:rFonts w:ascii="Frutiger Next for EVN Light" w:hAnsi="Frutiger Next for EVN Light"/>
          <w:b/>
          <w:sz w:val="19"/>
          <w:szCs w:val="19"/>
        </w:rPr>
        <w:t>.</w:t>
      </w:r>
      <w:r w:rsidR="00991E34" w:rsidRPr="003E1829">
        <w:rPr>
          <w:rFonts w:ascii="Frutiger Next for EVN Light" w:hAnsi="Frutiger Next for EVN Light"/>
          <w:sz w:val="19"/>
          <w:szCs w:val="19"/>
        </w:rPr>
        <w:t xml:space="preserve"> </w:t>
      </w:r>
      <w:r w:rsidR="009E0BB0" w:rsidRPr="003E1829">
        <w:rPr>
          <w:rFonts w:ascii="Frutiger Next for EVN Light" w:hAnsi="Frutiger Next for EVN Light"/>
          <w:sz w:val="19"/>
          <w:szCs w:val="19"/>
        </w:rPr>
        <w:t>ИЗПЪЛНИТЕЛЯТ</w:t>
      </w:r>
      <w:r w:rsidR="00B72777">
        <w:rPr>
          <w:rFonts w:ascii="Frutiger Next for EVN Light" w:hAnsi="Frutiger Next for EVN Light"/>
          <w:sz w:val="19"/>
          <w:szCs w:val="19"/>
        </w:rPr>
        <w:t xml:space="preserve"> се задължава да сключи Договор/Д</w:t>
      </w:r>
      <w:r w:rsidR="00991E34" w:rsidRPr="003E1829">
        <w:rPr>
          <w:rFonts w:ascii="Frutiger Next for EVN Light" w:hAnsi="Frutiger Next for EVN Light"/>
          <w:sz w:val="19"/>
          <w:szCs w:val="19"/>
        </w:rPr>
        <w:t xml:space="preserve">оговори за </w:t>
      </w:r>
      <w:proofErr w:type="spellStart"/>
      <w:r w:rsidR="00991E34" w:rsidRPr="003E1829">
        <w:rPr>
          <w:rFonts w:ascii="Frutiger Next for EVN Light" w:hAnsi="Frutiger Next for EVN Light"/>
          <w:sz w:val="19"/>
          <w:szCs w:val="19"/>
        </w:rPr>
        <w:t>подизпълнение</w:t>
      </w:r>
      <w:proofErr w:type="spellEnd"/>
      <w:r w:rsidR="00991E34" w:rsidRPr="003E1829">
        <w:rPr>
          <w:rFonts w:ascii="Frutiger Next for EVN Light" w:hAnsi="Frutiger Next for EVN Light"/>
          <w:sz w:val="19"/>
          <w:szCs w:val="19"/>
        </w:rPr>
        <w:t xml:space="preserve"> с посочените в офертата му </w:t>
      </w:r>
      <w:r w:rsidR="009E0BB0" w:rsidRPr="003E1829">
        <w:rPr>
          <w:rFonts w:ascii="Frutiger Next for EVN Light" w:hAnsi="Frutiger Next for EVN Light"/>
          <w:sz w:val="19"/>
          <w:szCs w:val="19"/>
        </w:rPr>
        <w:t>подизпълнители</w:t>
      </w:r>
      <w:r w:rsidR="00991E34" w:rsidRPr="003E1829">
        <w:rPr>
          <w:rFonts w:ascii="Frutiger Next for EVN Light" w:hAnsi="Frutiger Next for EVN Light"/>
          <w:sz w:val="19"/>
          <w:szCs w:val="19"/>
        </w:rPr>
        <w:t xml:space="preserve"> в срок от 5</w:t>
      </w:r>
      <w:r w:rsidR="00DB5DAD">
        <w:rPr>
          <w:rFonts w:ascii="Frutiger Next for EVN Light" w:hAnsi="Frutiger Next for EVN Light"/>
          <w:sz w:val="19"/>
          <w:szCs w:val="19"/>
        </w:rPr>
        <w:t xml:space="preserve"> (пет)</w:t>
      </w:r>
      <w:r w:rsidR="00991E34" w:rsidRPr="003E1829">
        <w:rPr>
          <w:rFonts w:ascii="Frutiger Next for EVN Light" w:hAnsi="Frutiger Next for EVN Light"/>
          <w:sz w:val="19"/>
          <w:szCs w:val="19"/>
        </w:rPr>
        <w:t xml:space="preserve"> дни от сключване на настоящия Договор. В срок до</w:t>
      </w:r>
      <w:r w:rsidR="00B72777">
        <w:rPr>
          <w:rFonts w:ascii="Frutiger Next for EVN Light" w:hAnsi="Frutiger Next for EVN Light"/>
          <w:sz w:val="19"/>
          <w:szCs w:val="19"/>
        </w:rPr>
        <w:t xml:space="preserve"> 3 (три) дни от сключването на Д</w:t>
      </w:r>
      <w:r w:rsidR="00991E34" w:rsidRPr="003E1829">
        <w:rPr>
          <w:rFonts w:ascii="Frutiger Next for EVN Light" w:hAnsi="Frutiger Next for EVN Light"/>
          <w:sz w:val="19"/>
          <w:szCs w:val="19"/>
        </w:rPr>
        <w:t xml:space="preserve">оговор за </w:t>
      </w:r>
      <w:proofErr w:type="spellStart"/>
      <w:r w:rsidR="00991E34" w:rsidRPr="003E1829">
        <w:rPr>
          <w:rFonts w:ascii="Frutiger Next for EVN Light" w:hAnsi="Frutiger Next for EVN Light"/>
          <w:sz w:val="19"/>
          <w:szCs w:val="19"/>
        </w:rPr>
        <w:t>подизпълнение</w:t>
      </w:r>
      <w:proofErr w:type="spellEnd"/>
      <w:r w:rsidR="00991E34" w:rsidRPr="003E1829">
        <w:rPr>
          <w:rFonts w:ascii="Frutiger Next for EVN Light" w:hAnsi="Frutiger Next for EVN Light"/>
          <w:sz w:val="19"/>
          <w:szCs w:val="19"/>
        </w:rPr>
        <w:t xml:space="preserve"> или на допълнително споразумение за замяна на посочен в офертата </w:t>
      </w:r>
      <w:r w:rsidR="009E0BB0" w:rsidRPr="003E1829">
        <w:rPr>
          <w:rFonts w:ascii="Frutiger Next for EVN Light" w:hAnsi="Frutiger Next for EVN Light"/>
          <w:sz w:val="19"/>
          <w:szCs w:val="19"/>
        </w:rPr>
        <w:t>подизпълнител</w:t>
      </w:r>
      <w:r w:rsidR="00991E34" w:rsidRPr="003E1829">
        <w:rPr>
          <w:rFonts w:ascii="Frutiger Next for EVN Light" w:hAnsi="Frutiger Next for EVN Light"/>
          <w:sz w:val="19"/>
          <w:szCs w:val="19"/>
        </w:rPr>
        <w:t xml:space="preserve"> </w:t>
      </w:r>
      <w:r w:rsidR="009E0BB0" w:rsidRPr="003E1829">
        <w:rPr>
          <w:rFonts w:ascii="Frutiger Next for EVN Light" w:hAnsi="Frutiger Next for EVN Light"/>
          <w:sz w:val="19"/>
          <w:szCs w:val="19"/>
        </w:rPr>
        <w:t>ИЗПЪЛНИТЕЛЯТ</w:t>
      </w:r>
      <w:r w:rsidR="00B72777">
        <w:rPr>
          <w:rFonts w:ascii="Frutiger Next for EVN Light" w:hAnsi="Frutiger Next for EVN Light"/>
          <w:sz w:val="19"/>
          <w:szCs w:val="19"/>
        </w:rPr>
        <w:t xml:space="preserve"> изпраща копие на Д</w:t>
      </w:r>
      <w:r w:rsidR="00991E34" w:rsidRPr="003E1829">
        <w:rPr>
          <w:rFonts w:ascii="Frutiger Next for EVN Light" w:hAnsi="Frutiger Next for EVN Light"/>
          <w:sz w:val="19"/>
          <w:szCs w:val="19"/>
        </w:rPr>
        <w:t xml:space="preserve">оговора или на допълнителното споразумение на </w:t>
      </w:r>
      <w:r w:rsidR="009E0BB0" w:rsidRPr="003E1829">
        <w:rPr>
          <w:rFonts w:ascii="Frutiger Next for EVN Light" w:hAnsi="Frutiger Next for EVN Light"/>
          <w:sz w:val="19"/>
          <w:szCs w:val="19"/>
        </w:rPr>
        <w:t>ВЪЗЛОЖИТЕЛЯ</w:t>
      </w:r>
      <w:r w:rsidR="00991E34" w:rsidRPr="003E1829">
        <w:rPr>
          <w:rFonts w:ascii="Frutiger Next for EVN Light" w:hAnsi="Frutiger Next for EVN Light"/>
          <w:sz w:val="19"/>
          <w:szCs w:val="19"/>
        </w:rPr>
        <w:t xml:space="preserve"> заедно с доказателства, че са изпълнени условията по чл. 66, ал. 14 ЗОП.</w:t>
      </w:r>
    </w:p>
    <w:p w14:paraId="353BE473" w14:textId="77777777" w:rsidR="00991E34" w:rsidRPr="003E1829" w:rsidRDefault="00991E34" w:rsidP="008D627E">
      <w:pPr>
        <w:jc w:val="both"/>
        <w:rPr>
          <w:rFonts w:ascii="Frutiger Next for EVN Light" w:hAnsi="Frutiger Next for EVN Light"/>
          <w:sz w:val="19"/>
          <w:szCs w:val="19"/>
        </w:rPr>
      </w:pPr>
      <w:r w:rsidRPr="003E1829">
        <w:rPr>
          <w:rFonts w:ascii="Frutiger Next for EVN Light" w:hAnsi="Frutiger Next for EVN Light"/>
          <w:sz w:val="19"/>
          <w:szCs w:val="19"/>
        </w:rPr>
        <w:t>[</w:t>
      </w:r>
      <w:r w:rsidR="00242950" w:rsidRPr="003E1829">
        <w:rPr>
          <w:rFonts w:ascii="Frutiger Next for EVN Light" w:hAnsi="Frutiger Next for EVN Light"/>
          <w:color w:val="FF0000"/>
          <w:sz w:val="19"/>
          <w:szCs w:val="19"/>
        </w:rPr>
        <w:t xml:space="preserve">чл.8а </w:t>
      </w:r>
      <w:r w:rsidRPr="003E1829">
        <w:rPr>
          <w:rFonts w:ascii="Frutiger Next for EVN Light" w:hAnsi="Frutiger Next for EVN Light"/>
          <w:color w:val="FF0000"/>
          <w:sz w:val="19"/>
          <w:szCs w:val="19"/>
        </w:rPr>
        <w:t xml:space="preserve">се допълва само в случай, че ще се използват </w:t>
      </w:r>
      <w:r w:rsidR="009E0BB0" w:rsidRPr="003E1829">
        <w:rPr>
          <w:rFonts w:ascii="Frutiger Next for EVN Light" w:hAnsi="Frutiger Next for EVN Light"/>
          <w:color w:val="FF0000"/>
          <w:sz w:val="19"/>
          <w:szCs w:val="19"/>
        </w:rPr>
        <w:t>подизпълнители</w:t>
      </w:r>
      <w:r w:rsidRPr="003E1829">
        <w:rPr>
          <w:rFonts w:ascii="Frutiger Next for EVN Light" w:hAnsi="Frutiger Next for EVN Light"/>
          <w:sz w:val="19"/>
          <w:szCs w:val="19"/>
        </w:rPr>
        <w:t>]</w:t>
      </w:r>
    </w:p>
    <w:p w14:paraId="55B7EA24" w14:textId="299A0F07" w:rsidR="00F43EA3" w:rsidRPr="004D189D" w:rsidRDefault="00F43EA3" w:rsidP="00F43EA3">
      <w:pPr>
        <w:spacing w:before="120" w:after="120"/>
        <w:jc w:val="both"/>
        <w:rPr>
          <w:rFonts w:ascii="Frutiger Next for EVN Light" w:hAnsi="Frutiger Next for EVN Light"/>
          <w:b/>
          <w:sz w:val="19"/>
          <w:szCs w:val="19"/>
        </w:rPr>
      </w:pPr>
      <w:r w:rsidRPr="004D189D">
        <w:rPr>
          <w:rFonts w:ascii="Frutiger Next for EVN Light" w:hAnsi="Frutiger Next for EVN Light"/>
          <w:b/>
          <w:sz w:val="19"/>
          <w:szCs w:val="19"/>
        </w:rPr>
        <w:t>I</w:t>
      </w:r>
      <w:r w:rsidR="008D709D" w:rsidRPr="004D189D">
        <w:rPr>
          <w:rFonts w:ascii="Frutiger Next for EVN Light" w:hAnsi="Frutiger Next for EVN Light"/>
          <w:b/>
          <w:sz w:val="19"/>
          <w:szCs w:val="19"/>
        </w:rPr>
        <w:t>Х</w:t>
      </w:r>
      <w:r w:rsidRPr="004D189D">
        <w:rPr>
          <w:rFonts w:ascii="Frutiger Next for EVN Light" w:hAnsi="Frutiger Next for EVN Light"/>
          <w:b/>
          <w:sz w:val="19"/>
          <w:szCs w:val="19"/>
        </w:rPr>
        <w:t xml:space="preserve">. </w:t>
      </w:r>
      <w:r w:rsidR="00FF1F9A" w:rsidRPr="004D189D">
        <w:rPr>
          <w:rFonts w:ascii="Frutiger Next for EVN Light" w:hAnsi="Frutiger Next for EVN Light"/>
          <w:b/>
          <w:sz w:val="19"/>
          <w:szCs w:val="19"/>
        </w:rPr>
        <w:t xml:space="preserve">ГАРАНЦИОНЕН СРОК </w:t>
      </w:r>
      <w:r w:rsidR="00AD62E0" w:rsidRPr="004D189D">
        <w:rPr>
          <w:rFonts w:ascii="Frutiger Next for EVN Light" w:hAnsi="Frutiger Next for EVN Light"/>
          <w:b/>
          <w:sz w:val="19"/>
          <w:szCs w:val="19"/>
        </w:rPr>
        <w:t>И</w:t>
      </w:r>
      <w:r w:rsidR="00FF1F9A" w:rsidRPr="004D189D">
        <w:rPr>
          <w:rFonts w:ascii="Frutiger Next for EVN Light" w:hAnsi="Frutiger Next for EVN Light"/>
          <w:b/>
          <w:sz w:val="19"/>
          <w:szCs w:val="19"/>
        </w:rPr>
        <w:t xml:space="preserve"> </w:t>
      </w:r>
      <w:r w:rsidR="00D86775" w:rsidRPr="004D189D">
        <w:rPr>
          <w:rFonts w:ascii="Frutiger Next for EVN Light" w:hAnsi="Frutiger Next for EVN Light"/>
          <w:b/>
          <w:sz w:val="19"/>
          <w:szCs w:val="19"/>
        </w:rPr>
        <w:t>ГАРАНЦИЯ ЗА ИЗПЪЛНЕНИЕ</w:t>
      </w:r>
    </w:p>
    <w:p w14:paraId="0282A4DE" w14:textId="26418CE2" w:rsidR="00A1552A" w:rsidRPr="004D189D" w:rsidRDefault="00F43EA3" w:rsidP="00A1552A">
      <w:pPr>
        <w:widowControl w:val="0"/>
        <w:tabs>
          <w:tab w:val="left" w:pos="546"/>
        </w:tabs>
        <w:contextualSpacing/>
        <w:jc w:val="both"/>
        <w:rPr>
          <w:rFonts w:ascii="Frutiger Next for EVN Light" w:hAnsi="Frutiger Next for EVN Light"/>
          <w:sz w:val="19"/>
          <w:szCs w:val="19"/>
        </w:rPr>
      </w:pPr>
      <w:r w:rsidRPr="004D189D">
        <w:rPr>
          <w:rFonts w:ascii="Frutiger Next for EVN Light" w:hAnsi="Frutiger Next for EVN Light"/>
          <w:b/>
          <w:sz w:val="19"/>
          <w:szCs w:val="19"/>
        </w:rPr>
        <w:t>Чл.9</w:t>
      </w:r>
      <w:r w:rsidR="00475922" w:rsidRPr="004D189D">
        <w:rPr>
          <w:rFonts w:ascii="Frutiger Next for EVN Light" w:hAnsi="Frutiger Next for EVN Light"/>
          <w:b/>
          <w:sz w:val="19"/>
          <w:szCs w:val="19"/>
        </w:rPr>
        <w:t>(1).</w:t>
      </w:r>
      <w:r w:rsidR="008B299D" w:rsidRPr="004D189D">
        <w:rPr>
          <w:rFonts w:ascii="Frutiger Next for EVN Light" w:hAnsi="Frutiger Next for EVN Light"/>
          <w:sz w:val="19"/>
          <w:szCs w:val="19"/>
        </w:rPr>
        <w:t xml:space="preserve"> </w:t>
      </w:r>
      <w:r w:rsidR="006E04BC" w:rsidRPr="006E04BC">
        <w:rPr>
          <w:rFonts w:ascii="Frutiger Next for EVN Light" w:hAnsi="Frutiger Next for EVN Light"/>
          <w:sz w:val="19"/>
          <w:szCs w:val="19"/>
        </w:rPr>
        <w:t xml:space="preserve">Гаранционният срок на приетите действително извършени доставки </w:t>
      </w:r>
      <w:r w:rsidR="00A1552A">
        <w:rPr>
          <w:rFonts w:ascii="Frutiger Next for EVN Light" w:hAnsi="Frutiger Next for EVN Light"/>
          <w:sz w:val="19"/>
          <w:szCs w:val="19"/>
        </w:rPr>
        <w:t>………………….</w:t>
      </w:r>
      <w:r w:rsidR="006E04BC" w:rsidRPr="006E04BC">
        <w:rPr>
          <w:rFonts w:ascii="Frutiger Next for EVN Light" w:hAnsi="Frutiger Next for EVN Light"/>
          <w:sz w:val="19"/>
          <w:szCs w:val="19"/>
        </w:rPr>
        <w:t xml:space="preserve"> (</w:t>
      </w:r>
      <w:r w:rsidR="00D8502B">
        <w:rPr>
          <w:rFonts w:ascii="Frutiger Next for EVN Light" w:hAnsi="Frutiger Next for EVN Light"/>
          <w:sz w:val="19"/>
          <w:szCs w:val="19"/>
        </w:rPr>
        <w:t xml:space="preserve">но </w:t>
      </w:r>
      <w:r w:rsidR="00A1552A">
        <w:rPr>
          <w:rFonts w:ascii="Frutiger Next for EVN Light" w:hAnsi="Frutiger Next for EVN Light"/>
          <w:sz w:val="19"/>
          <w:szCs w:val="19"/>
        </w:rPr>
        <w:t>не по-</w:t>
      </w:r>
      <w:r w:rsidR="006E04BC">
        <w:rPr>
          <w:rFonts w:ascii="Frutiger Next for EVN Light" w:hAnsi="Frutiger Next for EVN Light"/>
          <w:sz w:val="19"/>
          <w:szCs w:val="19"/>
        </w:rPr>
        <w:t xml:space="preserve">малко от </w:t>
      </w:r>
      <w:r w:rsidR="00A1552A">
        <w:rPr>
          <w:rFonts w:ascii="Frutiger Next for EVN Light" w:hAnsi="Frutiger Next for EVN Light"/>
          <w:sz w:val="19"/>
          <w:szCs w:val="19"/>
        </w:rPr>
        <w:t xml:space="preserve"> </w:t>
      </w:r>
      <w:r w:rsidR="00A86FBB">
        <w:rPr>
          <w:rFonts w:ascii="Frutiger Next for EVN Light" w:hAnsi="Frutiger Next for EVN Light"/>
          <w:sz w:val="19"/>
          <w:szCs w:val="19"/>
        </w:rPr>
        <w:t>36</w:t>
      </w:r>
      <w:r w:rsidR="006E04BC" w:rsidRPr="006E04BC">
        <w:rPr>
          <w:rFonts w:ascii="Frutiger Next for EVN Light" w:hAnsi="Frutiger Next for EVN Light"/>
          <w:sz w:val="19"/>
          <w:szCs w:val="19"/>
        </w:rPr>
        <w:t xml:space="preserve">) месеца, считано </w:t>
      </w:r>
      <w:r w:rsidR="00A1552A" w:rsidRPr="00A1552A">
        <w:rPr>
          <w:rFonts w:ascii="Frutiger Next for EVN Light" w:hAnsi="Frutiger Next for EVN Light"/>
          <w:sz w:val="19"/>
          <w:szCs w:val="19"/>
        </w:rPr>
        <w:t>от датата на приемо-предавателния протокол за извършена доставка</w:t>
      </w:r>
      <w:r w:rsidR="006E04BC" w:rsidRPr="006E04BC">
        <w:rPr>
          <w:rFonts w:ascii="Frutiger Next for EVN Light" w:hAnsi="Frutiger Next for EVN Light"/>
          <w:sz w:val="19"/>
          <w:szCs w:val="19"/>
        </w:rPr>
        <w:t>.</w:t>
      </w:r>
      <w:r w:rsidR="00A1552A" w:rsidRPr="00A1552A">
        <w:t xml:space="preserve"> </w:t>
      </w:r>
    </w:p>
    <w:p w14:paraId="75BAA7A7" w14:textId="30767552" w:rsidR="00910A0F" w:rsidRPr="004D189D" w:rsidRDefault="004D189D" w:rsidP="006E04BC">
      <w:pPr>
        <w:widowControl w:val="0"/>
        <w:tabs>
          <w:tab w:val="left" w:pos="546"/>
        </w:tabs>
        <w:contextualSpacing/>
        <w:jc w:val="both"/>
        <w:rPr>
          <w:rFonts w:ascii="Frutiger Next for EVN Light" w:hAnsi="Frutiger Next for EVN Light" w:cs="Arial"/>
          <w:sz w:val="18"/>
          <w:szCs w:val="18"/>
        </w:rPr>
      </w:pPr>
      <w:r w:rsidRPr="004D189D">
        <w:rPr>
          <w:rFonts w:ascii="Frutiger Next for EVN Light" w:hAnsi="Frutiger Next for EVN Light"/>
          <w:sz w:val="19"/>
          <w:szCs w:val="19"/>
        </w:rPr>
        <w:t>С</w:t>
      </w:r>
      <w:r w:rsidR="009919D9" w:rsidRPr="004D189D">
        <w:rPr>
          <w:rFonts w:ascii="Frutiger Next for EVN Light" w:hAnsi="Frutiger Next for EVN Light"/>
          <w:sz w:val="19"/>
          <w:szCs w:val="19"/>
        </w:rPr>
        <w:t>рок</w:t>
      </w:r>
      <w:r w:rsidRPr="004D189D">
        <w:rPr>
          <w:rFonts w:ascii="Frutiger Next for EVN Light" w:hAnsi="Frutiger Next for EVN Light"/>
          <w:sz w:val="19"/>
          <w:szCs w:val="19"/>
        </w:rPr>
        <w:t>ът</w:t>
      </w:r>
      <w:r w:rsidR="009919D9" w:rsidRPr="004D189D">
        <w:rPr>
          <w:rFonts w:ascii="Frutiger Next for EVN Light" w:hAnsi="Frutiger Next for EVN Light"/>
          <w:sz w:val="19"/>
          <w:szCs w:val="19"/>
        </w:rPr>
        <w:t xml:space="preserve"> по </w:t>
      </w:r>
      <w:r w:rsidRPr="004D189D">
        <w:rPr>
          <w:rFonts w:ascii="Frutiger Next for EVN Light" w:hAnsi="Frutiger Next for EVN Light"/>
          <w:sz w:val="19"/>
          <w:szCs w:val="19"/>
        </w:rPr>
        <w:t>предходното изречение и гаранционните задълженията</w:t>
      </w:r>
      <w:r w:rsidR="009919D9" w:rsidRPr="004D189D">
        <w:rPr>
          <w:rFonts w:ascii="Frutiger Next for EVN Light" w:hAnsi="Frutiger Next for EVN Light"/>
          <w:sz w:val="19"/>
          <w:szCs w:val="19"/>
        </w:rPr>
        <w:t xml:space="preserve"> </w:t>
      </w:r>
      <w:r w:rsidRPr="004D189D">
        <w:rPr>
          <w:rFonts w:ascii="Frutiger Next for EVN Light" w:hAnsi="Frutiger Next for EVN Light"/>
          <w:sz w:val="19"/>
          <w:szCs w:val="19"/>
        </w:rPr>
        <w:t xml:space="preserve">за ИЗПЪЛНИТЕЛЯ </w:t>
      </w:r>
      <w:r w:rsidR="009919D9" w:rsidRPr="004D189D">
        <w:rPr>
          <w:rFonts w:ascii="Frutiger Next for EVN Light" w:hAnsi="Frutiger Next for EVN Light"/>
          <w:sz w:val="19"/>
          <w:szCs w:val="19"/>
        </w:rPr>
        <w:t>остават в сила, не</w:t>
      </w:r>
      <w:r w:rsidRPr="004D189D">
        <w:rPr>
          <w:rFonts w:ascii="Frutiger Next for EVN Light" w:hAnsi="Frutiger Next for EVN Light"/>
          <w:sz w:val="19"/>
          <w:szCs w:val="19"/>
        </w:rPr>
        <w:t>зависимо от изтичането срока на Договора по чл. 4, ал.1.</w:t>
      </w:r>
      <w:r w:rsidR="004260D7" w:rsidRPr="004D189D">
        <w:rPr>
          <w:rFonts w:ascii="Frutiger Next for EVN Light" w:hAnsi="Frutiger Next for EVN Light"/>
          <w:sz w:val="19"/>
          <w:szCs w:val="19"/>
        </w:rPr>
        <w:tab/>
      </w:r>
    </w:p>
    <w:p w14:paraId="0B9E4EAC" w14:textId="6F5215FA" w:rsidR="00F43EA3" w:rsidRDefault="00094F09" w:rsidP="008B299D">
      <w:pPr>
        <w:jc w:val="both"/>
        <w:rPr>
          <w:rFonts w:ascii="Frutiger Next for EVN Light" w:hAnsi="Frutiger Next for EVN Light"/>
          <w:sz w:val="19"/>
          <w:szCs w:val="19"/>
        </w:rPr>
      </w:pPr>
      <w:r>
        <w:rPr>
          <w:rFonts w:ascii="Frutiger Next for EVN Light" w:hAnsi="Frutiger Next for EVN Light"/>
          <w:b/>
          <w:sz w:val="19"/>
          <w:szCs w:val="19"/>
        </w:rPr>
        <w:t>(</w:t>
      </w:r>
      <w:r w:rsidR="007A5D85">
        <w:rPr>
          <w:rFonts w:ascii="Frutiger Next for EVN Light" w:hAnsi="Frutiger Next for EVN Light"/>
          <w:b/>
          <w:sz w:val="19"/>
          <w:szCs w:val="19"/>
        </w:rPr>
        <w:t>2</w:t>
      </w:r>
      <w:r>
        <w:rPr>
          <w:rFonts w:ascii="Frutiger Next for EVN Light" w:hAnsi="Frutiger Next for EVN Light"/>
          <w:b/>
          <w:sz w:val="19"/>
          <w:szCs w:val="19"/>
        </w:rPr>
        <w:t>)</w:t>
      </w:r>
      <w:r w:rsidR="00627BEA">
        <w:rPr>
          <w:rFonts w:ascii="Frutiger Next for EVN Light" w:hAnsi="Frutiger Next for EVN Light"/>
          <w:b/>
          <w:sz w:val="19"/>
          <w:szCs w:val="19"/>
        </w:rPr>
        <w:t xml:space="preserve"> </w:t>
      </w:r>
      <w:r w:rsidR="00475922" w:rsidRPr="004D189D">
        <w:rPr>
          <w:rFonts w:ascii="Frutiger Next for EVN Light" w:hAnsi="Frutiger Next for EVN Light"/>
          <w:sz w:val="19"/>
          <w:szCs w:val="19"/>
        </w:rPr>
        <w:t xml:space="preserve">Страните се съгласяват, че по отношение на гаранцията приложение намира съответния раздел от </w:t>
      </w:r>
      <w:r w:rsidR="00475922" w:rsidRPr="00627BEA">
        <w:rPr>
          <w:rFonts w:ascii="Frutiger Next for EVN Light" w:hAnsi="Frutiger Next for EVN Light"/>
          <w:sz w:val="19"/>
          <w:szCs w:val="19"/>
        </w:rPr>
        <w:t xml:space="preserve">Търговските условия, както и условията на Техническите </w:t>
      </w:r>
      <w:r w:rsidR="007A5D85">
        <w:rPr>
          <w:rFonts w:ascii="Frutiger Next for EVN Light" w:hAnsi="Frutiger Next for EVN Light"/>
          <w:sz w:val="19"/>
          <w:szCs w:val="19"/>
        </w:rPr>
        <w:t>Изисквания</w:t>
      </w:r>
      <w:r w:rsidR="00475922" w:rsidRPr="00627BEA">
        <w:rPr>
          <w:rFonts w:ascii="Frutiger Next for EVN Light" w:hAnsi="Frutiger Next for EVN Light"/>
          <w:sz w:val="19"/>
          <w:szCs w:val="19"/>
        </w:rPr>
        <w:t>.</w:t>
      </w:r>
    </w:p>
    <w:p w14:paraId="5A20312F" w14:textId="77777777" w:rsidR="000B5BB7" w:rsidRPr="000B5BB7" w:rsidRDefault="000B5BB7" w:rsidP="000B5BB7">
      <w:pPr>
        <w:jc w:val="both"/>
        <w:rPr>
          <w:rFonts w:ascii="Frutiger Next for EVN Light" w:hAnsi="Frutiger Next for EVN Light"/>
          <w:sz w:val="19"/>
          <w:szCs w:val="19"/>
          <w:lang w:val="en-US"/>
        </w:rPr>
      </w:pPr>
      <w:r w:rsidRPr="000B5BB7">
        <w:rPr>
          <w:rFonts w:ascii="Frutiger Next for EVN Light" w:hAnsi="Frutiger Next for EVN Light"/>
          <w:b/>
          <w:sz w:val="19"/>
          <w:szCs w:val="19"/>
          <w:lang w:val="en-US"/>
        </w:rPr>
        <w:t>(3)</w:t>
      </w:r>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Минималната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продължителността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живот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електромерите</w:t>
      </w:r>
      <w:proofErr w:type="spellEnd"/>
      <w:r w:rsidRPr="000B5BB7">
        <w:rPr>
          <w:rFonts w:ascii="Frutiger Next for EVN Light" w:hAnsi="Frutiger Next for EVN Light"/>
          <w:sz w:val="19"/>
          <w:szCs w:val="19"/>
          <w:lang w:val="en-US"/>
        </w:rPr>
        <w:t xml:space="preserve"> е 10 </w:t>
      </w:r>
      <w:proofErr w:type="spellStart"/>
      <w:r w:rsidRPr="000B5BB7">
        <w:rPr>
          <w:rFonts w:ascii="Frutiger Next for EVN Light" w:hAnsi="Frutiger Next for EVN Light"/>
          <w:sz w:val="19"/>
          <w:szCs w:val="19"/>
          <w:lang w:val="en-US"/>
        </w:rPr>
        <w:t>години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която</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започва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тече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всеки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отделен</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случай</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след</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монтирането</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съответния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w:t>
      </w:r>
      <w:proofErr w:type="spellEnd"/>
      <w:r w:rsidRPr="000B5BB7">
        <w:rPr>
          <w:rFonts w:ascii="Frutiger Next for EVN Light" w:hAnsi="Frutiger Next for EVN Light"/>
          <w:sz w:val="19"/>
          <w:szCs w:val="19"/>
          <w:lang w:val="en-US"/>
        </w:rPr>
        <w:t>.</w:t>
      </w:r>
    </w:p>
    <w:p w14:paraId="200BBB82" w14:textId="42C24F10" w:rsidR="000B5BB7" w:rsidRPr="000B5BB7" w:rsidRDefault="000B5BB7" w:rsidP="000B5BB7">
      <w:pPr>
        <w:jc w:val="both"/>
        <w:rPr>
          <w:rFonts w:ascii="Frutiger Next for EVN Light" w:hAnsi="Frutiger Next for EVN Light"/>
          <w:sz w:val="19"/>
          <w:szCs w:val="19"/>
          <w:lang w:val="en-US"/>
        </w:rPr>
      </w:pPr>
      <w:r w:rsidRPr="000B5BB7">
        <w:rPr>
          <w:rFonts w:ascii="Frutiger Next for EVN Light" w:hAnsi="Frutiger Next for EVN Light"/>
          <w:b/>
          <w:sz w:val="19"/>
          <w:szCs w:val="19"/>
          <w:lang w:val="en-US"/>
        </w:rPr>
        <w:t>(4)</w:t>
      </w:r>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Изпълнителят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гарантира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по</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време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гаранционния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срок</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всички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инсталирани</w:t>
      </w:r>
      <w:proofErr w:type="spellEnd"/>
      <w:r w:rsidRPr="000B5BB7">
        <w:rPr>
          <w:rFonts w:ascii="Frutiger Next for EVN Light" w:hAnsi="Frutiger Next for EVN Light"/>
          <w:sz w:val="19"/>
          <w:szCs w:val="19"/>
          <w:lang w:val="en-US"/>
        </w:rPr>
        <w:t xml:space="preserve"> в </w:t>
      </w:r>
      <w:proofErr w:type="spellStart"/>
      <w:r w:rsidRPr="000B5BB7">
        <w:rPr>
          <w:rFonts w:ascii="Frutiger Next for EVN Light" w:hAnsi="Frutiger Next for EVN Light"/>
          <w:sz w:val="19"/>
          <w:szCs w:val="19"/>
          <w:lang w:val="en-US"/>
        </w:rPr>
        <w:t>системата</w:t>
      </w:r>
      <w:proofErr w:type="spellEnd"/>
      <w:r w:rsidRPr="000B5BB7">
        <w:rPr>
          <w:rFonts w:ascii="Frutiger Next for EVN Light" w:hAnsi="Frutiger Next for EVN Light"/>
          <w:sz w:val="19"/>
          <w:szCs w:val="19"/>
          <w:lang w:val="en-US"/>
        </w:rPr>
        <w:t xml:space="preserve"> в </w:t>
      </w:r>
      <w:proofErr w:type="spellStart"/>
      <w:r w:rsidRPr="000B5BB7">
        <w:rPr>
          <w:rFonts w:ascii="Frutiger Next for EVN Light" w:hAnsi="Frutiger Next for EVN Light"/>
          <w:sz w:val="19"/>
          <w:szCs w:val="19"/>
          <w:lang w:val="en-US"/>
        </w:rPr>
        <w:t>рамките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една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календарна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година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че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максималната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честота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003A4619">
        <w:rPr>
          <w:rFonts w:ascii="Frutiger Next for EVN Light" w:hAnsi="Frutiger Next for EVN Light"/>
          <w:sz w:val="19"/>
          <w:szCs w:val="19"/>
          <w:lang w:val="en-US"/>
        </w:rPr>
        <w:t xml:space="preserve"> </w:t>
      </w:r>
      <w:proofErr w:type="spellStart"/>
      <w:r w:rsidR="003A4619">
        <w:rPr>
          <w:rFonts w:ascii="Frutiger Next for EVN Light" w:hAnsi="Frutiger Next for EVN Light"/>
          <w:sz w:val="19"/>
          <w:szCs w:val="19"/>
          <w:lang w:val="en-US"/>
        </w:rPr>
        <w:t>отказите</w:t>
      </w:r>
      <w:proofErr w:type="spellEnd"/>
      <w:r w:rsidR="003A4619">
        <w:rPr>
          <w:rFonts w:ascii="Frutiger Next for EVN Light" w:hAnsi="Frutiger Next for EVN Light"/>
          <w:sz w:val="19"/>
          <w:szCs w:val="19"/>
          <w:lang w:val="en-US"/>
        </w:rPr>
        <w:t xml:space="preserve"> </w:t>
      </w:r>
      <w:proofErr w:type="spellStart"/>
      <w:r w:rsidR="003A4619">
        <w:rPr>
          <w:rFonts w:ascii="Frutiger Next for EVN Light" w:hAnsi="Frutiger Next for EVN Light"/>
          <w:sz w:val="19"/>
          <w:szCs w:val="19"/>
          <w:lang w:val="en-US"/>
        </w:rPr>
        <w:t>няма</w:t>
      </w:r>
      <w:proofErr w:type="spellEnd"/>
      <w:r w:rsidR="003A4619">
        <w:rPr>
          <w:rFonts w:ascii="Frutiger Next for EVN Light" w:hAnsi="Frutiger Next for EVN Light"/>
          <w:sz w:val="19"/>
          <w:szCs w:val="19"/>
          <w:lang w:val="en-US"/>
        </w:rPr>
        <w:t xml:space="preserve"> </w:t>
      </w:r>
      <w:proofErr w:type="spellStart"/>
      <w:r w:rsidR="003A4619">
        <w:rPr>
          <w:rFonts w:ascii="Frutiger Next for EVN Light" w:hAnsi="Frutiger Next for EVN Light"/>
          <w:sz w:val="19"/>
          <w:szCs w:val="19"/>
          <w:lang w:val="en-US"/>
        </w:rPr>
        <w:t>да</w:t>
      </w:r>
      <w:proofErr w:type="spellEnd"/>
      <w:r w:rsidR="003A4619">
        <w:rPr>
          <w:rFonts w:ascii="Frutiger Next for EVN Light" w:hAnsi="Frutiger Next for EVN Light"/>
          <w:sz w:val="19"/>
          <w:szCs w:val="19"/>
          <w:lang w:val="en-US"/>
        </w:rPr>
        <w:t xml:space="preserve"> </w:t>
      </w:r>
      <w:proofErr w:type="spellStart"/>
      <w:r w:rsidR="003A4619">
        <w:rPr>
          <w:rFonts w:ascii="Frutiger Next for EVN Light" w:hAnsi="Frutiger Next for EVN Light"/>
          <w:sz w:val="19"/>
          <w:szCs w:val="19"/>
          <w:lang w:val="en-US"/>
        </w:rPr>
        <w:t>превишава</w:t>
      </w:r>
      <w:proofErr w:type="spellEnd"/>
      <w:r w:rsidR="003A4619">
        <w:rPr>
          <w:rFonts w:ascii="Frutiger Next for EVN Light" w:hAnsi="Frutiger Next for EVN Light"/>
          <w:sz w:val="19"/>
          <w:szCs w:val="19"/>
          <w:lang w:val="en-US"/>
        </w:rPr>
        <w:t xml:space="preserve"> 2%.</w:t>
      </w:r>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Честотата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отказите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установява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броя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повредените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през</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една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календарна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година</w:t>
      </w:r>
      <w:proofErr w:type="spellEnd"/>
      <w:r w:rsidRPr="000B5BB7">
        <w:rPr>
          <w:rFonts w:ascii="Frutiger Next for EVN Light" w:hAnsi="Frutiger Next for EVN Light"/>
          <w:sz w:val="19"/>
          <w:szCs w:val="19"/>
          <w:lang w:val="en-US"/>
        </w:rPr>
        <w:t xml:space="preserve"> (01.01. </w:t>
      </w:r>
      <w:proofErr w:type="spellStart"/>
      <w:r w:rsidRPr="000B5BB7">
        <w:rPr>
          <w:rFonts w:ascii="Frutiger Next for EVN Light" w:hAnsi="Frutiger Next for EVN Light"/>
          <w:sz w:val="19"/>
          <w:szCs w:val="19"/>
          <w:lang w:val="en-US"/>
        </w:rPr>
        <w:t>до</w:t>
      </w:r>
      <w:proofErr w:type="spellEnd"/>
      <w:r w:rsidRPr="000B5BB7">
        <w:rPr>
          <w:rFonts w:ascii="Frutiger Next for EVN Light" w:hAnsi="Frutiger Next for EVN Light"/>
          <w:sz w:val="19"/>
          <w:szCs w:val="19"/>
          <w:lang w:val="en-US"/>
        </w:rPr>
        <w:t xml:space="preserve"> 31.12.) </w:t>
      </w:r>
      <w:proofErr w:type="spellStart"/>
      <w:r w:rsidRPr="000B5BB7">
        <w:rPr>
          <w:rFonts w:ascii="Frutiger Next for EVN Light" w:hAnsi="Frutiger Next for EVN Light"/>
          <w:sz w:val="19"/>
          <w:szCs w:val="19"/>
          <w:lang w:val="en-US"/>
        </w:rPr>
        <w:t>спрямо</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броя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всички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инсталирани</w:t>
      </w:r>
      <w:proofErr w:type="spellEnd"/>
      <w:r w:rsidRPr="000B5BB7">
        <w:rPr>
          <w:rFonts w:ascii="Frutiger Next for EVN Light" w:hAnsi="Frutiger Next for EVN Light"/>
          <w:sz w:val="19"/>
          <w:szCs w:val="19"/>
          <w:lang w:val="en-US"/>
        </w:rPr>
        <w:t xml:space="preserve"> в </w:t>
      </w:r>
      <w:proofErr w:type="spellStart"/>
      <w:r w:rsidRPr="000B5BB7">
        <w:rPr>
          <w:rFonts w:ascii="Frutiger Next for EVN Light" w:hAnsi="Frutiger Next for EVN Light"/>
          <w:sz w:val="19"/>
          <w:szCs w:val="19"/>
          <w:lang w:val="en-US"/>
        </w:rPr>
        <w:t>мрежата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календарната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година</w:t>
      </w:r>
      <w:proofErr w:type="spellEnd"/>
      <w:r w:rsidRPr="000B5BB7">
        <w:rPr>
          <w:rFonts w:ascii="Frutiger Next for EVN Light" w:hAnsi="Frutiger Next for EVN Light"/>
          <w:sz w:val="19"/>
          <w:szCs w:val="19"/>
          <w:lang w:val="en-US"/>
        </w:rPr>
        <w:t xml:space="preserve">. </w:t>
      </w:r>
    </w:p>
    <w:p w14:paraId="7D251F1F" w14:textId="77777777" w:rsidR="000B5BB7" w:rsidRPr="000B5BB7" w:rsidRDefault="000B5BB7" w:rsidP="000B5BB7">
      <w:pPr>
        <w:jc w:val="both"/>
        <w:rPr>
          <w:rFonts w:ascii="Frutiger Next for EVN Light" w:hAnsi="Frutiger Next for EVN Light"/>
          <w:sz w:val="19"/>
          <w:szCs w:val="19"/>
          <w:lang w:val="en-US"/>
        </w:rPr>
      </w:pPr>
      <w:r w:rsidRPr="000B5BB7">
        <w:rPr>
          <w:rFonts w:ascii="Frutiger Next for EVN Light" w:hAnsi="Frutiger Next for EVN Light"/>
          <w:b/>
          <w:sz w:val="19"/>
          <w:szCs w:val="19"/>
          <w:lang w:val="en-US"/>
        </w:rPr>
        <w:t>(5)</w:t>
      </w:r>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До</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изтичане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гаранционния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срок</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по</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условията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ал</w:t>
      </w:r>
      <w:proofErr w:type="spellEnd"/>
      <w:r w:rsidRPr="000B5BB7">
        <w:rPr>
          <w:rFonts w:ascii="Frutiger Next for EVN Light" w:hAnsi="Frutiger Next for EVN Light"/>
          <w:sz w:val="19"/>
          <w:szCs w:val="19"/>
          <w:lang w:val="en-US"/>
        </w:rPr>
        <w:t xml:space="preserve">. </w:t>
      </w:r>
      <w:proofErr w:type="gramStart"/>
      <w:r w:rsidRPr="000B5BB7">
        <w:rPr>
          <w:rFonts w:ascii="Frutiger Next for EVN Light" w:hAnsi="Frutiger Next for EVN Light"/>
          <w:sz w:val="19"/>
          <w:szCs w:val="19"/>
          <w:lang w:val="en-US"/>
        </w:rPr>
        <w:t xml:space="preserve">2,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всеки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уред</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инсталиран</w:t>
      </w:r>
      <w:proofErr w:type="spellEnd"/>
      <w:r w:rsidRPr="000B5BB7">
        <w:rPr>
          <w:rFonts w:ascii="Frutiger Next for EVN Light" w:hAnsi="Frutiger Next for EVN Light"/>
          <w:sz w:val="19"/>
          <w:szCs w:val="19"/>
          <w:lang w:val="en-US"/>
        </w:rPr>
        <w:t xml:space="preserve"> в </w:t>
      </w:r>
      <w:proofErr w:type="spellStart"/>
      <w:r w:rsidRPr="000B5BB7">
        <w:rPr>
          <w:rFonts w:ascii="Frutiger Next for EVN Light" w:hAnsi="Frutiger Next for EVN Light"/>
          <w:sz w:val="19"/>
          <w:szCs w:val="19"/>
          <w:lang w:val="en-US"/>
        </w:rPr>
        <w:t>мрежата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който</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може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приложи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дефиницията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Отказ</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Изпълнителят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трябва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поднови</w:t>
      </w:r>
      <w:proofErr w:type="spellEnd"/>
      <w:r w:rsidRPr="000B5BB7">
        <w:rPr>
          <w:rFonts w:ascii="Frutiger Next for EVN Light" w:hAnsi="Frutiger Next for EVN Light"/>
          <w:sz w:val="19"/>
          <w:szCs w:val="19"/>
          <w:lang w:val="en-US"/>
        </w:rPr>
        <w:t xml:space="preserve">, с </w:t>
      </w:r>
      <w:proofErr w:type="spellStart"/>
      <w:r w:rsidRPr="000B5BB7">
        <w:rPr>
          <w:rFonts w:ascii="Frutiger Next for EVN Light" w:hAnsi="Frutiger Next for EVN Light"/>
          <w:sz w:val="19"/>
          <w:szCs w:val="19"/>
          <w:lang w:val="en-US"/>
        </w:rPr>
        <w:t>нов</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собствена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сметка</w:t>
      </w:r>
      <w:proofErr w:type="spellEnd"/>
      <w:r w:rsidRPr="000B5BB7">
        <w:rPr>
          <w:rFonts w:ascii="Frutiger Next for EVN Light" w:hAnsi="Frutiger Next for EVN Light"/>
          <w:sz w:val="19"/>
          <w:szCs w:val="19"/>
          <w:lang w:val="en-US"/>
        </w:rPr>
        <w:t xml:space="preserve"> и </w:t>
      </w:r>
      <w:proofErr w:type="spellStart"/>
      <w:r w:rsidRPr="000B5BB7">
        <w:rPr>
          <w:rFonts w:ascii="Frutiger Next for EVN Light" w:hAnsi="Frutiger Next for EVN Light"/>
          <w:sz w:val="19"/>
          <w:szCs w:val="19"/>
          <w:lang w:val="en-US"/>
        </w:rPr>
        <w:t>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заплати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Възложителя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неустойка</w:t>
      </w:r>
      <w:proofErr w:type="spellEnd"/>
      <w:r w:rsidRPr="000B5BB7">
        <w:rPr>
          <w:rFonts w:ascii="Frutiger Next for EVN Light" w:hAnsi="Frutiger Next for EVN Light"/>
          <w:sz w:val="19"/>
          <w:szCs w:val="19"/>
          <w:lang w:val="en-US"/>
        </w:rPr>
        <w:t xml:space="preserve"> с </w:t>
      </w:r>
      <w:proofErr w:type="spellStart"/>
      <w:r w:rsidRPr="000B5BB7">
        <w:rPr>
          <w:rFonts w:ascii="Frutiger Next for EVN Light" w:hAnsi="Frutiger Next for EVN Light"/>
          <w:sz w:val="19"/>
          <w:szCs w:val="19"/>
          <w:lang w:val="en-US"/>
        </w:rPr>
        <w:t>обезщетителен</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характер</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направените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Възложителя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във</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връзка</w:t>
      </w:r>
      <w:proofErr w:type="spellEnd"/>
      <w:r w:rsidRPr="000B5BB7">
        <w:rPr>
          <w:rFonts w:ascii="Frutiger Next for EVN Light" w:hAnsi="Frutiger Next for EVN Light"/>
          <w:sz w:val="19"/>
          <w:szCs w:val="19"/>
          <w:lang w:val="en-US"/>
        </w:rPr>
        <w:t xml:space="preserve"> с </w:t>
      </w:r>
      <w:proofErr w:type="spellStart"/>
      <w:r w:rsidRPr="000B5BB7">
        <w:rPr>
          <w:rFonts w:ascii="Frutiger Next for EVN Light" w:hAnsi="Frutiger Next for EVN Light"/>
          <w:sz w:val="19"/>
          <w:szCs w:val="19"/>
          <w:lang w:val="en-US"/>
        </w:rPr>
        <w:t>подмяната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уреда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разноски</w:t>
      </w:r>
      <w:proofErr w:type="spellEnd"/>
      <w:r w:rsidRPr="000B5BB7">
        <w:rPr>
          <w:rFonts w:ascii="Frutiger Next for EVN Light" w:hAnsi="Frutiger Next for EVN Light"/>
          <w:sz w:val="19"/>
          <w:szCs w:val="19"/>
          <w:lang w:val="en-US"/>
        </w:rPr>
        <w:t xml:space="preserve">, в </w:t>
      </w:r>
      <w:proofErr w:type="spellStart"/>
      <w:r w:rsidRPr="000B5BB7">
        <w:rPr>
          <w:rFonts w:ascii="Frutiger Next for EVN Light" w:hAnsi="Frutiger Next for EVN Light"/>
          <w:sz w:val="19"/>
          <w:szCs w:val="19"/>
          <w:lang w:val="en-US"/>
        </w:rPr>
        <w:t>размер</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39,00 </w:t>
      </w:r>
      <w:proofErr w:type="spellStart"/>
      <w:r w:rsidRPr="000B5BB7">
        <w:rPr>
          <w:rFonts w:ascii="Frutiger Next for EVN Light" w:hAnsi="Frutiger Next for EVN Light"/>
          <w:sz w:val="19"/>
          <w:szCs w:val="19"/>
          <w:lang w:val="en-US"/>
        </w:rPr>
        <w:t>лева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без</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включен</w:t>
      </w:r>
      <w:proofErr w:type="spellEnd"/>
      <w:r w:rsidRPr="000B5BB7">
        <w:rPr>
          <w:rFonts w:ascii="Frutiger Next for EVN Light" w:hAnsi="Frutiger Next for EVN Light"/>
          <w:sz w:val="19"/>
          <w:szCs w:val="19"/>
          <w:lang w:val="en-US"/>
        </w:rPr>
        <w:t xml:space="preserve"> ДДС,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всеки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подменен</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надвишил</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честотата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отказите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годишна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база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над</w:t>
      </w:r>
      <w:proofErr w:type="spellEnd"/>
      <w:r w:rsidRPr="000B5BB7">
        <w:rPr>
          <w:rFonts w:ascii="Frutiger Next for EVN Light" w:hAnsi="Frutiger Next for EVN Light"/>
          <w:sz w:val="19"/>
          <w:szCs w:val="19"/>
          <w:lang w:val="en-US"/>
        </w:rPr>
        <w:t xml:space="preserve"> 2%.</w:t>
      </w:r>
      <w:proofErr w:type="gramEnd"/>
      <w:r w:rsidRPr="000B5BB7">
        <w:rPr>
          <w:rFonts w:ascii="Frutiger Next for EVN Light" w:hAnsi="Frutiger Next for EVN Light"/>
          <w:sz w:val="19"/>
          <w:szCs w:val="19"/>
          <w:lang w:val="en-US"/>
        </w:rPr>
        <w:t xml:space="preserve"> </w:t>
      </w:r>
    </w:p>
    <w:p w14:paraId="1427F19C" w14:textId="77777777" w:rsidR="000B5BB7" w:rsidRPr="000B5BB7" w:rsidRDefault="000B5BB7" w:rsidP="000B5BB7">
      <w:pPr>
        <w:jc w:val="both"/>
        <w:rPr>
          <w:rFonts w:ascii="Frutiger Next for EVN Light" w:hAnsi="Frutiger Next for EVN Light"/>
          <w:sz w:val="19"/>
          <w:szCs w:val="19"/>
          <w:lang w:val="en-US"/>
        </w:rPr>
      </w:pPr>
      <w:r w:rsidRPr="000B5BB7">
        <w:rPr>
          <w:rFonts w:ascii="Frutiger Next for EVN Light" w:hAnsi="Frutiger Next for EVN Light"/>
          <w:b/>
          <w:sz w:val="19"/>
          <w:szCs w:val="19"/>
          <w:lang w:val="en-US"/>
        </w:rPr>
        <w:t>(6)</w:t>
      </w:r>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Изпълнителят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гарантира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всички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извън</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гаранционния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срок</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инсталирани</w:t>
      </w:r>
      <w:proofErr w:type="spellEnd"/>
      <w:r w:rsidRPr="000B5BB7">
        <w:rPr>
          <w:rFonts w:ascii="Frutiger Next for EVN Light" w:hAnsi="Frutiger Next for EVN Light"/>
          <w:sz w:val="19"/>
          <w:szCs w:val="19"/>
          <w:lang w:val="en-US"/>
        </w:rPr>
        <w:t xml:space="preserve"> в </w:t>
      </w:r>
      <w:proofErr w:type="spellStart"/>
      <w:r w:rsidRPr="000B5BB7">
        <w:rPr>
          <w:rFonts w:ascii="Frutiger Next for EVN Light" w:hAnsi="Frutiger Next for EVN Light"/>
          <w:sz w:val="19"/>
          <w:szCs w:val="19"/>
          <w:lang w:val="en-US"/>
        </w:rPr>
        <w:t>мрежата</w:t>
      </w:r>
      <w:proofErr w:type="spellEnd"/>
      <w:r w:rsidRPr="000B5BB7">
        <w:rPr>
          <w:rFonts w:ascii="Frutiger Next for EVN Light" w:hAnsi="Frutiger Next for EVN Light"/>
          <w:sz w:val="19"/>
          <w:szCs w:val="19"/>
          <w:lang w:val="en-US"/>
        </w:rPr>
        <w:t xml:space="preserve"> в </w:t>
      </w:r>
      <w:proofErr w:type="spellStart"/>
      <w:r w:rsidRPr="000B5BB7">
        <w:rPr>
          <w:rFonts w:ascii="Frutiger Next for EVN Light" w:hAnsi="Frutiger Next for EVN Light"/>
          <w:sz w:val="19"/>
          <w:szCs w:val="19"/>
          <w:lang w:val="en-US"/>
        </w:rPr>
        <w:t>рамките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една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календарна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година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че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максимална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честота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отказите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няма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превишава</w:t>
      </w:r>
      <w:proofErr w:type="spellEnd"/>
      <w:r w:rsidRPr="000B5BB7">
        <w:rPr>
          <w:rFonts w:ascii="Frutiger Next for EVN Light" w:hAnsi="Frutiger Next for EVN Light"/>
          <w:sz w:val="19"/>
          <w:szCs w:val="19"/>
          <w:lang w:val="en-US"/>
        </w:rPr>
        <w:t xml:space="preserve"> 5% с </w:t>
      </w:r>
      <w:proofErr w:type="spellStart"/>
      <w:r w:rsidRPr="000B5BB7">
        <w:rPr>
          <w:rFonts w:ascii="Frutiger Next for EVN Light" w:hAnsi="Frutiger Next for EVN Light"/>
          <w:sz w:val="19"/>
          <w:szCs w:val="19"/>
          <w:lang w:val="en-US"/>
        </w:rPr>
        <w:t>натрупване</w:t>
      </w:r>
      <w:proofErr w:type="spellEnd"/>
      <w:r w:rsidRPr="000B5BB7">
        <w:rPr>
          <w:rFonts w:ascii="Frutiger Next for EVN Light" w:hAnsi="Frutiger Next for EVN Light"/>
          <w:sz w:val="19"/>
          <w:szCs w:val="19"/>
          <w:lang w:val="en-US"/>
        </w:rPr>
        <w:t xml:space="preserve">, в </w:t>
      </w:r>
      <w:proofErr w:type="spellStart"/>
      <w:r w:rsidRPr="000B5BB7">
        <w:rPr>
          <w:rFonts w:ascii="Frutiger Next for EVN Light" w:hAnsi="Frutiger Next for EVN Light"/>
          <w:sz w:val="19"/>
          <w:szCs w:val="19"/>
          <w:lang w:val="en-US"/>
        </w:rPr>
        <w:t>рамките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периода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минимална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продължителност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живот</w:t>
      </w:r>
      <w:proofErr w:type="spellEnd"/>
      <w:r w:rsidRPr="000B5BB7">
        <w:rPr>
          <w:rFonts w:ascii="Frutiger Next for EVN Light" w:hAnsi="Frutiger Next for EVN Light"/>
          <w:sz w:val="19"/>
          <w:szCs w:val="19"/>
          <w:lang w:val="en-US"/>
        </w:rPr>
        <w:t xml:space="preserve">. </w:t>
      </w:r>
    </w:p>
    <w:p w14:paraId="3B21F7BB" w14:textId="4E904147" w:rsidR="000B5BB7" w:rsidRPr="000B5BB7" w:rsidRDefault="000B5BB7" w:rsidP="000B5BB7">
      <w:pPr>
        <w:jc w:val="both"/>
        <w:rPr>
          <w:rFonts w:ascii="Frutiger Next for EVN Light" w:hAnsi="Frutiger Next for EVN Light"/>
          <w:sz w:val="19"/>
          <w:szCs w:val="19"/>
          <w:lang w:val="en-US"/>
        </w:rPr>
      </w:pPr>
      <w:r w:rsidRPr="000B5BB7">
        <w:rPr>
          <w:rFonts w:ascii="Frutiger Next for EVN Light" w:hAnsi="Frutiger Next for EVN Light"/>
          <w:b/>
          <w:sz w:val="19"/>
          <w:szCs w:val="19"/>
          <w:lang w:val="en-US"/>
        </w:rPr>
        <w:t>(7)</w:t>
      </w:r>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След</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изтичане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гаранционния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срок</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последния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уред</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доставен</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по</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този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договор</w:t>
      </w:r>
      <w:proofErr w:type="spellEnd"/>
      <w:r w:rsidRPr="000B5BB7">
        <w:rPr>
          <w:rFonts w:ascii="Frutiger Next for EVN Light" w:hAnsi="Frutiger Next for EVN Light"/>
          <w:sz w:val="19"/>
          <w:szCs w:val="19"/>
          <w:lang w:val="en-US"/>
        </w:rPr>
        <w:t xml:space="preserve"> и </w:t>
      </w:r>
      <w:proofErr w:type="spellStart"/>
      <w:r w:rsidRPr="000B5BB7">
        <w:rPr>
          <w:rFonts w:ascii="Frutiger Next for EVN Light" w:hAnsi="Frutiger Next for EVN Light"/>
          <w:sz w:val="19"/>
          <w:szCs w:val="19"/>
          <w:lang w:val="en-US"/>
        </w:rPr>
        <w:t>инсталиран</w:t>
      </w:r>
      <w:proofErr w:type="spellEnd"/>
      <w:r w:rsidRPr="000B5BB7">
        <w:rPr>
          <w:rFonts w:ascii="Frutiger Next for EVN Light" w:hAnsi="Frutiger Next for EVN Light"/>
          <w:sz w:val="19"/>
          <w:szCs w:val="19"/>
          <w:lang w:val="en-US"/>
        </w:rPr>
        <w:t xml:space="preserve"> в </w:t>
      </w:r>
      <w:proofErr w:type="spellStart"/>
      <w:r w:rsidRPr="000B5BB7">
        <w:rPr>
          <w:rFonts w:ascii="Frutiger Next for EVN Light" w:hAnsi="Frutiger Next for EVN Light"/>
          <w:sz w:val="19"/>
          <w:szCs w:val="19"/>
          <w:lang w:val="en-US"/>
        </w:rPr>
        <w:t>мрежата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който</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може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приложи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дефиницията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Отказ</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но</w:t>
      </w:r>
      <w:proofErr w:type="spellEnd"/>
      <w:r w:rsidRPr="000B5BB7">
        <w:rPr>
          <w:rFonts w:ascii="Frutiger Next for EVN Light" w:hAnsi="Frutiger Next for EVN Light"/>
          <w:sz w:val="19"/>
          <w:szCs w:val="19"/>
          <w:lang w:val="en-US"/>
        </w:rPr>
        <w:t xml:space="preserve"> в </w:t>
      </w:r>
      <w:proofErr w:type="spellStart"/>
      <w:r w:rsidRPr="000B5BB7">
        <w:rPr>
          <w:rFonts w:ascii="Frutiger Next for EVN Light" w:hAnsi="Frutiger Next for EVN Light"/>
          <w:sz w:val="19"/>
          <w:szCs w:val="19"/>
          <w:lang w:val="en-US"/>
        </w:rPr>
        <w:t>рамките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продължителността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живот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електромерите</w:t>
      </w:r>
      <w:proofErr w:type="spellEnd"/>
      <w:r w:rsidR="00616B34">
        <w:rPr>
          <w:rFonts w:ascii="Frutiger Next for EVN Light" w:hAnsi="Frutiger Next for EVN Light"/>
          <w:sz w:val="19"/>
          <w:szCs w:val="19"/>
        </w:rPr>
        <w:t xml:space="preserve">, </w:t>
      </w:r>
      <w:r w:rsidR="00616B34" w:rsidRPr="00AF3090">
        <w:rPr>
          <w:rFonts w:ascii="Frutiger Next for EVN Light" w:hAnsi="Frutiger Next for EVN Light"/>
          <w:sz w:val="19"/>
          <w:szCs w:val="19"/>
        </w:rPr>
        <w:t>по условията на ал. 3</w:t>
      </w:r>
      <w:r w:rsidR="00C14E70" w:rsidRPr="00AF3090">
        <w:rPr>
          <w:rFonts w:ascii="Frutiger Next for EVN Light" w:hAnsi="Frutiger Next for EVN Light"/>
          <w:sz w:val="19"/>
          <w:szCs w:val="19"/>
        </w:rPr>
        <w:t>,</w:t>
      </w:r>
      <w:bookmarkStart w:id="0" w:name="_GoBack"/>
      <w:bookmarkEnd w:id="0"/>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считано</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датата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доставка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съгл</w:t>
      </w:r>
      <w:proofErr w:type="spellEnd"/>
      <w:r w:rsidRPr="000B5BB7">
        <w:rPr>
          <w:rFonts w:ascii="Frutiger Next for EVN Light" w:hAnsi="Frutiger Next for EVN Light"/>
          <w:sz w:val="19"/>
          <w:szCs w:val="19"/>
          <w:lang w:val="en-US"/>
        </w:rPr>
        <w:t xml:space="preserve">. </w:t>
      </w:r>
      <w:proofErr w:type="spellStart"/>
      <w:proofErr w:type="gramStart"/>
      <w:r w:rsidRPr="000B5BB7">
        <w:rPr>
          <w:rFonts w:ascii="Frutiger Next for EVN Light" w:hAnsi="Frutiger Next for EVN Light"/>
          <w:sz w:val="19"/>
          <w:szCs w:val="19"/>
          <w:lang w:val="en-US"/>
        </w:rPr>
        <w:t>съответния</w:t>
      </w:r>
      <w:proofErr w:type="spellEnd"/>
      <w:proofErr w:type="gram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приемо-предавателен</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протокол</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Изпълнителят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трябва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ремонтира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или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поднови</w:t>
      </w:r>
      <w:proofErr w:type="spellEnd"/>
      <w:r w:rsidRPr="000B5BB7">
        <w:rPr>
          <w:rFonts w:ascii="Frutiger Next for EVN Light" w:hAnsi="Frutiger Next for EVN Light"/>
          <w:sz w:val="19"/>
          <w:szCs w:val="19"/>
          <w:lang w:val="en-US"/>
        </w:rPr>
        <w:t xml:space="preserve"> с </w:t>
      </w:r>
      <w:proofErr w:type="spellStart"/>
      <w:r w:rsidRPr="000B5BB7">
        <w:rPr>
          <w:rFonts w:ascii="Frutiger Next for EVN Light" w:hAnsi="Frutiger Next for EVN Light"/>
          <w:sz w:val="19"/>
          <w:szCs w:val="19"/>
          <w:lang w:val="en-US"/>
        </w:rPr>
        <w:t>нов</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lastRenderedPageBreak/>
        <w:t>същия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тип</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или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еквивалентен</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сметка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Възложителя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всеки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надвишил</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честотата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отказите</w:t>
      </w:r>
      <w:proofErr w:type="spellEnd"/>
      <w:r w:rsidRPr="000B5BB7">
        <w:rPr>
          <w:rFonts w:ascii="Frutiger Next for EVN Light" w:hAnsi="Frutiger Next for EVN Light"/>
          <w:sz w:val="19"/>
          <w:szCs w:val="19"/>
          <w:lang w:val="en-US"/>
        </w:rPr>
        <w:t xml:space="preserve"> с </w:t>
      </w:r>
      <w:proofErr w:type="spellStart"/>
      <w:r w:rsidRPr="000B5BB7">
        <w:rPr>
          <w:rFonts w:ascii="Frutiger Next for EVN Light" w:hAnsi="Frutiger Next for EVN Light"/>
          <w:sz w:val="19"/>
          <w:szCs w:val="19"/>
          <w:lang w:val="en-US"/>
        </w:rPr>
        <w:t>натрупване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над</w:t>
      </w:r>
      <w:proofErr w:type="spellEnd"/>
      <w:r w:rsidRPr="000B5BB7">
        <w:rPr>
          <w:rFonts w:ascii="Frutiger Next for EVN Light" w:hAnsi="Frutiger Next for EVN Light"/>
          <w:sz w:val="19"/>
          <w:szCs w:val="19"/>
          <w:lang w:val="en-US"/>
        </w:rPr>
        <w:t xml:space="preserve"> 5%. </w:t>
      </w:r>
      <w:proofErr w:type="spellStart"/>
      <w:r w:rsidRPr="000B5BB7">
        <w:rPr>
          <w:rFonts w:ascii="Frutiger Next for EVN Light" w:hAnsi="Frutiger Next for EVN Light"/>
          <w:sz w:val="19"/>
          <w:szCs w:val="19"/>
          <w:lang w:val="en-US"/>
        </w:rPr>
        <w:t>Изпълнителят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трябва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заплати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Възложителя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неустойка</w:t>
      </w:r>
      <w:proofErr w:type="spellEnd"/>
      <w:r w:rsidRPr="000B5BB7">
        <w:rPr>
          <w:rFonts w:ascii="Frutiger Next for EVN Light" w:hAnsi="Frutiger Next for EVN Light"/>
          <w:sz w:val="19"/>
          <w:szCs w:val="19"/>
          <w:lang w:val="en-US"/>
        </w:rPr>
        <w:t xml:space="preserve"> с </w:t>
      </w:r>
      <w:proofErr w:type="spellStart"/>
      <w:r w:rsidRPr="000B5BB7">
        <w:rPr>
          <w:rFonts w:ascii="Frutiger Next for EVN Light" w:hAnsi="Frutiger Next for EVN Light"/>
          <w:sz w:val="19"/>
          <w:szCs w:val="19"/>
          <w:lang w:val="en-US"/>
        </w:rPr>
        <w:t>обезщетителен</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характер</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направените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Възложителя</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във</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връзка</w:t>
      </w:r>
      <w:proofErr w:type="spellEnd"/>
      <w:r w:rsidRPr="000B5BB7">
        <w:rPr>
          <w:rFonts w:ascii="Frutiger Next for EVN Light" w:hAnsi="Frutiger Next for EVN Light"/>
          <w:sz w:val="19"/>
          <w:szCs w:val="19"/>
          <w:lang w:val="en-US"/>
        </w:rPr>
        <w:t xml:space="preserve"> с </w:t>
      </w:r>
      <w:proofErr w:type="spellStart"/>
      <w:r w:rsidRPr="000B5BB7">
        <w:rPr>
          <w:rFonts w:ascii="Frutiger Next for EVN Light" w:hAnsi="Frutiger Next for EVN Light"/>
          <w:sz w:val="19"/>
          <w:szCs w:val="19"/>
          <w:lang w:val="en-US"/>
        </w:rPr>
        <w:t>подмяната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уреда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разноски</w:t>
      </w:r>
      <w:proofErr w:type="spellEnd"/>
      <w:r w:rsidRPr="000B5BB7">
        <w:rPr>
          <w:rFonts w:ascii="Frutiger Next for EVN Light" w:hAnsi="Frutiger Next for EVN Light"/>
          <w:sz w:val="19"/>
          <w:szCs w:val="19"/>
          <w:lang w:val="en-US"/>
        </w:rPr>
        <w:t xml:space="preserve">, в </w:t>
      </w:r>
      <w:proofErr w:type="spellStart"/>
      <w:r w:rsidRPr="000B5BB7">
        <w:rPr>
          <w:rFonts w:ascii="Frutiger Next for EVN Light" w:hAnsi="Frutiger Next for EVN Light"/>
          <w:sz w:val="19"/>
          <w:szCs w:val="19"/>
          <w:lang w:val="en-US"/>
        </w:rPr>
        <w:t>размер</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39,00 </w:t>
      </w:r>
      <w:proofErr w:type="spellStart"/>
      <w:r w:rsidRPr="000B5BB7">
        <w:rPr>
          <w:rFonts w:ascii="Frutiger Next for EVN Light" w:hAnsi="Frutiger Next for EVN Light"/>
          <w:sz w:val="19"/>
          <w:szCs w:val="19"/>
          <w:lang w:val="en-US"/>
        </w:rPr>
        <w:t>лева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без</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включен</w:t>
      </w:r>
      <w:proofErr w:type="spellEnd"/>
      <w:r w:rsidRPr="000B5BB7">
        <w:rPr>
          <w:rFonts w:ascii="Frutiger Next for EVN Light" w:hAnsi="Frutiger Next for EVN Light"/>
          <w:sz w:val="19"/>
          <w:szCs w:val="19"/>
          <w:lang w:val="en-US"/>
        </w:rPr>
        <w:t xml:space="preserve"> ДДС </w:t>
      </w:r>
      <w:proofErr w:type="spellStart"/>
      <w:r w:rsidRPr="000B5BB7">
        <w:rPr>
          <w:rFonts w:ascii="Frutiger Next for EVN Light" w:hAnsi="Frutiger Next for EVN Light"/>
          <w:sz w:val="19"/>
          <w:szCs w:val="19"/>
          <w:lang w:val="en-US"/>
        </w:rPr>
        <w:t>за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всеки</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подменен</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електромер</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надвишил</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честотата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отказите</w:t>
      </w:r>
      <w:proofErr w:type="spellEnd"/>
      <w:r w:rsidRPr="000B5BB7">
        <w:rPr>
          <w:rFonts w:ascii="Frutiger Next for EVN Light" w:hAnsi="Frutiger Next for EVN Light"/>
          <w:sz w:val="19"/>
          <w:szCs w:val="19"/>
          <w:lang w:val="en-US"/>
        </w:rPr>
        <w:t xml:space="preserve"> с </w:t>
      </w:r>
      <w:proofErr w:type="spellStart"/>
      <w:r w:rsidRPr="000B5BB7">
        <w:rPr>
          <w:rFonts w:ascii="Frutiger Next for EVN Light" w:hAnsi="Frutiger Next for EVN Light"/>
          <w:sz w:val="19"/>
          <w:szCs w:val="19"/>
          <w:lang w:val="en-US"/>
        </w:rPr>
        <w:t>натрупване</w:t>
      </w:r>
      <w:proofErr w:type="spellEnd"/>
      <w:r w:rsidRPr="000B5BB7">
        <w:rPr>
          <w:rFonts w:ascii="Frutiger Next for EVN Light" w:hAnsi="Frutiger Next for EVN Light"/>
          <w:sz w:val="19"/>
          <w:szCs w:val="19"/>
          <w:lang w:val="en-US"/>
        </w:rPr>
        <w:t xml:space="preserve"> </w:t>
      </w:r>
      <w:proofErr w:type="spellStart"/>
      <w:r w:rsidRPr="000B5BB7">
        <w:rPr>
          <w:rFonts w:ascii="Frutiger Next for EVN Light" w:hAnsi="Frutiger Next for EVN Light"/>
          <w:sz w:val="19"/>
          <w:szCs w:val="19"/>
          <w:lang w:val="en-US"/>
        </w:rPr>
        <w:t>над</w:t>
      </w:r>
      <w:proofErr w:type="spellEnd"/>
      <w:r w:rsidRPr="000B5BB7">
        <w:rPr>
          <w:rFonts w:ascii="Frutiger Next for EVN Light" w:hAnsi="Frutiger Next for EVN Light"/>
          <w:sz w:val="19"/>
          <w:szCs w:val="19"/>
          <w:lang w:val="en-US"/>
        </w:rPr>
        <w:t xml:space="preserve"> 5%.</w:t>
      </w:r>
    </w:p>
    <w:p w14:paraId="533CC159" w14:textId="1D710376" w:rsidR="008D709D" w:rsidRPr="00627BEA" w:rsidRDefault="008D709D" w:rsidP="008D709D">
      <w:pPr>
        <w:jc w:val="both"/>
        <w:rPr>
          <w:rFonts w:ascii="Frutiger Next for EVN Light" w:hAnsi="Frutiger Next for EVN Light"/>
          <w:sz w:val="19"/>
          <w:szCs w:val="19"/>
        </w:rPr>
      </w:pPr>
      <w:r w:rsidRPr="00627BEA">
        <w:rPr>
          <w:rFonts w:ascii="Frutiger Next for EVN Light" w:hAnsi="Frutiger Next for EVN Light"/>
          <w:b/>
          <w:sz w:val="19"/>
          <w:szCs w:val="19"/>
        </w:rPr>
        <w:t>Чл.10</w:t>
      </w:r>
      <w:r w:rsidR="00940D0D" w:rsidRPr="00627BEA">
        <w:rPr>
          <w:rFonts w:ascii="Frutiger Next for EVN Light" w:hAnsi="Frutiger Next for EVN Light"/>
          <w:b/>
          <w:sz w:val="19"/>
          <w:szCs w:val="19"/>
        </w:rPr>
        <w:t>(1).</w:t>
      </w:r>
      <w:r w:rsidRPr="00627BEA">
        <w:rPr>
          <w:rFonts w:ascii="Frutiger Next for EVN Light" w:hAnsi="Frutiger Next for EVN Light"/>
          <w:sz w:val="19"/>
          <w:szCs w:val="19"/>
        </w:rPr>
        <w:t xml:space="preserve"> При подписването на този Договор, ИЗПЪЛНИТЕЛЯТ представя на ВЪЗЛОЖИТЕЛЯ гаранция за изпълнение в размер </w:t>
      </w:r>
      <w:r w:rsidR="002E463B" w:rsidRPr="00627BEA">
        <w:rPr>
          <w:rFonts w:ascii="Frutiger Next for EVN Light" w:hAnsi="Frutiger Next for EVN Light"/>
          <w:sz w:val="19"/>
          <w:szCs w:val="19"/>
        </w:rPr>
        <w:t>на 1</w:t>
      </w:r>
      <w:r w:rsidRPr="00627BEA">
        <w:rPr>
          <w:rFonts w:ascii="Frutiger Next for EVN Light" w:hAnsi="Frutiger Next for EVN Light"/>
          <w:sz w:val="19"/>
          <w:szCs w:val="19"/>
        </w:rPr>
        <w:t xml:space="preserve">% ( </w:t>
      </w:r>
      <w:r w:rsidR="002E463B" w:rsidRPr="00627BEA">
        <w:rPr>
          <w:rFonts w:ascii="Frutiger Next for EVN Light" w:hAnsi="Frutiger Next for EVN Light"/>
          <w:sz w:val="19"/>
          <w:szCs w:val="19"/>
        </w:rPr>
        <w:t>едно</w:t>
      </w:r>
      <w:r w:rsidRPr="00627BEA">
        <w:rPr>
          <w:rFonts w:ascii="Frutiger Next for EVN Light" w:hAnsi="Frutiger Next for EVN Light"/>
          <w:sz w:val="19"/>
          <w:szCs w:val="19"/>
        </w:rPr>
        <w:t xml:space="preserve"> на сто) от Стойността на Договора без ДДС, </w:t>
      </w:r>
      <w:r w:rsidR="00627BEA" w:rsidRPr="00627BEA">
        <w:rPr>
          <w:rFonts w:ascii="Frutiger Next for EVN Light" w:hAnsi="Frutiger Next for EVN Light"/>
          <w:sz w:val="19"/>
          <w:szCs w:val="19"/>
        </w:rPr>
        <w:t xml:space="preserve">а именно </w:t>
      </w:r>
      <w:r w:rsidR="00627BEA" w:rsidRPr="00627BEA">
        <w:rPr>
          <w:rFonts w:ascii="Frutiger Next for EVN Light" w:hAnsi="Frutiger Next for EVN Light"/>
          <w:color w:val="FF0000"/>
          <w:sz w:val="19"/>
          <w:szCs w:val="19"/>
        </w:rPr>
        <w:t>[[……… (…………………………)] (посочва се сумата, за която се издава гаранцията за изпълнение)</w:t>
      </w:r>
      <w:r w:rsidR="00627BEA" w:rsidRPr="00627BEA">
        <w:rPr>
          <w:rFonts w:ascii="Frutiger Next for EVN Light" w:hAnsi="Frutiger Next for EVN Light"/>
          <w:sz w:val="19"/>
          <w:szCs w:val="19"/>
        </w:rPr>
        <w:t xml:space="preserve"> лева</w:t>
      </w:r>
      <w:r w:rsidRPr="00627BEA">
        <w:rPr>
          <w:rFonts w:ascii="Frutiger Next for EVN Light" w:hAnsi="Frutiger Next for EVN Light"/>
          <w:sz w:val="19"/>
          <w:szCs w:val="19"/>
        </w:rPr>
        <w:t xml:space="preserve"> („</w:t>
      </w:r>
      <w:r w:rsidRPr="00627BEA">
        <w:rPr>
          <w:rFonts w:ascii="Frutiger Next for EVN Light" w:hAnsi="Frutiger Next for EVN Light"/>
          <w:b/>
          <w:sz w:val="19"/>
          <w:szCs w:val="19"/>
        </w:rPr>
        <w:t>Гаранцията за изпълнение</w:t>
      </w:r>
      <w:r w:rsidR="00616C16" w:rsidRPr="00627BEA">
        <w:rPr>
          <w:rFonts w:ascii="Frutiger Next for EVN Light" w:hAnsi="Frutiger Next for EVN Light"/>
          <w:sz w:val="19"/>
          <w:szCs w:val="19"/>
        </w:rPr>
        <w:t>“).</w:t>
      </w:r>
    </w:p>
    <w:p w14:paraId="268918B4" w14:textId="3031CAEF" w:rsidR="00940D0D" w:rsidRPr="00F11C48" w:rsidRDefault="00940D0D" w:rsidP="00940D0D">
      <w:pPr>
        <w:jc w:val="both"/>
        <w:rPr>
          <w:rFonts w:ascii="Frutiger Next for EVN Light" w:hAnsi="Frutiger Next for EVN Light"/>
          <w:sz w:val="19"/>
          <w:szCs w:val="19"/>
        </w:rPr>
      </w:pPr>
      <w:r w:rsidRPr="00627BEA">
        <w:rPr>
          <w:rFonts w:ascii="Frutiger Next for EVN Light" w:hAnsi="Frutiger Next for EVN Light"/>
          <w:b/>
          <w:sz w:val="19"/>
          <w:szCs w:val="19"/>
        </w:rPr>
        <w:t xml:space="preserve">(2) </w:t>
      </w:r>
      <w:r w:rsidRPr="00627BEA">
        <w:rPr>
          <w:rFonts w:ascii="Frutiger Next for EVN Light" w:hAnsi="Frutiger Next for EVN Light"/>
          <w:sz w:val="19"/>
          <w:szCs w:val="19"/>
        </w:rPr>
        <w:t xml:space="preserve">В срок до 30 </w:t>
      </w:r>
      <w:r w:rsidR="008377E0" w:rsidRPr="00627BEA">
        <w:rPr>
          <w:rFonts w:ascii="Frutiger Next for EVN Light" w:hAnsi="Frutiger Next for EVN Light"/>
          <w:sz w:val="19"/>
          <w:szCs w:val="19"/>
        </w:rPr>
        <w:t>(тридесет</w:t>
      </w:r>
      <w:r w:rsidR="008377E0" w:rsidRPr="00F11C48">
        <w:rPr>
          <w:rFonts w:ascii="Frutiger Next for EVN Light" w:hAnsi="Frutiger Next for EVN Light"/>
          <w:sz w:val="19"/>
          <w:szCs w:val="19"/>
        </w:rPr>
        <w:t xml:space="preserve">) </w:t>
      </w:r>
      <w:r w:rsidRPr="00F11C48">
        <w:rPr>
          <w:rFonts w:ascii="Frutiger Next for EVN Light" w:hAnsi="Frutiger Next for EVN Light"/>
          <w:sz w:val="19"/>
          <w:szCs w:val="19"/>
        </w:rPr>
        <w:t>дни след из</w:t>
      </w:r>
      <w:r w:rsidR="002565D4">
        <w:rPr>
          <w:rFonts w:ascii="Frutiger Next for EVN Light" w:hAnsi="Frutiger Next for EVN Light"/>
          <w:sz w:val="19"/>
          <w:szCs w:val="19"/>
        </w:rPr>
        <w:t>тичането на срока на Договора по чл. 4. ал 1</w:t>
      </w:r>
      <w:r w:rsidRPr="00F11C48">
        <w:rPr>
          <w:rFonts w:ascii="Frutiger Next for EVN Light" w:hAnsi="Frutiger Next for EVN Light"/>
          <w:sz w:val="19"/>
          <w:szCs w:val="19"/>
        </w:rPr>
        <w:t>, и в случай че ВЪЗЛОЖИТЕЛЯТ няма забележки по изпълнението им, посл</w:t>
      </w:r>
      <w:r w:rsidR="00C25BAD">
        <w:rPr>
          <w:rFonts w:ascii="Frutiger Next for EVN Light" w:hAnsi="Frutiger Next for EVN Light"/>
          <w:sz w:val="19"/>
          <w:szCs w:val="19"/>
        </w:rPr>
        <w:t xml:space="preserve">едният освобождава </w:t>
      </w:r>
      <w:r w:rsidRPr="00F11C48">
        <w:rPr>
          <w:rFonts w:ascii="Frutiger Next for EVN Light" w:hAnsi="Frutiger Next for EVN Light"/>
          <w:sz w:val="19"/>
          <w:szCs w:val="19"/>
        </w:rPr>
        <w:t>гаранцията за изпълнение, посочена в предходната алинея.</w:t>
      </w:r>
    </w:p>
    <w:p w14:paraId="5CD25B42"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Чл.11(1)</w:t>
      </w:r>
      <w:r w:rsidRPr="003E1829">
        <w:rPr>
          <w:rFonts w:ascii="Frutiger Next for EVN Light" w:hAnsi="Frutiger Next for EVN Light"/>
          <w:sz w:val="19"/>
          <w:szCs w:val="19"/>
        </w:rPr>
        <w:t xml:space="preserve"> 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3 (три) дни от подписването на допълнително споразумение за изменението.</w:t>
      </w:r>
    </w:p>
    <w:p w14:paraId="0D03CA59"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(2)</w:t>
      </w:r>
      <w:r w:rsidRPr="003E1829">
        <w:rPr>
          <w:rFonts w:ascii="Frutiger Next for EVN Light" w:hAnsi="Frutiger Next for EVN Light"/>
          <w:sz w:val="19"/>
          <w:szCs w:val="19"/>
        </w:rPr>
        <w:t xml:space="preserve"> 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657663DD"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1.</w:t>
      </w:r>
      <w:r w:rsidRPr="003E1829">
        <w:rPr>
          <w:rFonts w:ascii="Frutiger Next for EVN Light" w:hAnsi="Frutiger Next for EVN Light"/>
          <w:sz w:val="19"/>
          <w:szCs w:val="19"/>
        </w:rPr>
        <w:t xml:space="preserve"> внасяне на допълнителна парична сума по банковата сметка на ВЪЗЛОЖИТЕЛЯ, при спазване на изискванията на чл.12 от Договора; и/или;</w:t>
      </w:r>
    </w:p>
    <w:p w14:paraId="09E20395"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2.</w:t>
      </w:r>
      <w:r w:rsidRPr="003E1829">
        <w:rPr>
          <w:rFonts w:ascii="Frutiger Next for EVN Light" w:hAnsi="Frutiger Next for EVN Light"/>
          <w:sz w:val="19"/>
          <w:szCs w:val="19"/>
        </w:rPr>
        <w:t xml:space="preserve"> предоставяне на документ за изменение на първоначалната банкова гаранция или нова банкова гаранция, при спазване на изискванията на чл.13 от Договора; и/или</w:t>
      </w:r>
    </w:p>
    <w:p w14:paraId="3EB02CFE"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3.</w:t>
      </w:r>
      <w:r w:rsidRPr="003E1829">
        <w:rPr>
          <w:rFonts w:ascii="Frutiger Next for EVN Light" w:hAnsi="Frutiger Next for EVN Light"/>
          <w:sz w:val="19"/>
          <w:szCs w:val="19"/>
        </w:rPr>
        <w:t xml:space="preserve"> предоставяне на документ за изменение на първоначалната застраховка или нова застраховка, при спазване на изискванията на чл.14 от Договора.</w:t>
      </w:r>
    </w:p>
    <w:p w14:paraId="07BAD927"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Чл.12</w:t>
      </w:r>
      <w:r w:rsidRPr="003E1829">
        <w:rPr>
          <w:rFonts w:ascii="Frutiger Next for EVN Light" w:hAnsi="Frutiger Next for EVN Light"/>
          <w:sz w:val="19"/>
          <w:szCs w:val="19"/>
        </w:rPr>
        <w:t xml:space="preserve"> Когато като Гаранция за изпълнение се представя парична сума, сумата се внася по банкова сметка на ВЪЗЛОЖИТЕЛЯ</w:t>
      </w:r>
      <w:r w:rsidR="00C34A89" w:rsidRPr="001C7AEC">
        <w:rPr>
          <w:rFonts w:ascii="Frutiger Next for EVN Light" w:hAnsi="Frutiger Next for EVN Light"/>
          <w:sz w:val="19"/>
          <w:szCs w:val="19"/>
        </w:rPr>
        <w:t>.</w:t>
      </w:r>
      <w:r w:rsidRPr="003E1829">
        <w:rPr>
          <w:rFonts w:ascii="Frutiger Next for EVN Light" w:hAnsi="Frutiger Next for EVN Light"/>
          <w:sz w:val="19"/>
          <w:szCs w:val="19"/>
        </w:rPr>
        <w:t xml:space="preserve"> </w:t>
      </w:r>
    </w:p>
    <w:p w14:paraId="26296E95"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Чл.13(1)</w:t>
      </w:r>
      <w:r w:rsidRPr="003E1829">
        <w:rPr>
          <w:rFonts w:ascii="Frutiger Next for EVN Light" w:hAnsi="Frutiger Next for EVN Light"/>
          <w:sz w:val="19"/>
          <w:szCs w:val="19"/>
        </w:rPr>
        <w:t xml:space="preserve"> 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1E841390"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1.</w:t>
      </w:r>
      <w:r w:rsidRPr="003E1829">
        <w:rPr>
          <w:rFonts w:ascii="Frutiger Next for EVN Light" w:hAnsi="Frutiger Next for EVN Light"/>
          <w:sz w:val="19"/>
          <w:szCs w:val="19"/>
        </w:rPr>
        <w:t xml:space="preserve"> да бъде безусловна и неотменяема банкова гаранция, във форма, предварително съгласувана с ВЪЗЛОЖИТЕЛЯ;</w:t>
      </w:r>
    </w:p>
    <w:p w14:paraId="4BEF2F16" w14:textId="0AC8199C"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2.</w:t>
      </w:r>
      <w:r w:rsidRPr="003E1829">
        <w:rPr>
          <w:rFonts w:ascii="Frutiger Next for EVN Light" w:hAnsi="Frutiger Next for EVN Light"/>
          <w:sz w:val="19"/>
          <w:szCs w:val="19"/>
        </w:rPr>
        <w:t xml:space="preserve"> да бъде със срок на валидност </w:t>
      </w:r>
      <w:r w:rsidR="000E2AF3">
        <w:rPr>
          <w:rFonts w:ascii="Frutiger Next for EVN Light" w:hAnsi="Frutiger Next for EVN Light"/>
          <w:sz w:val="19"/>
          <w:szCs w:val="19"/>
        </w:rPr>
        <w:t>не по-кратък от</w:t>
      </w:r>
      <w:r w:rsidRPr="003E1829">
        <w:rPr>
          <w:rFonts w:ascii="Frutiger Next for EVN Light" w:hAnsi="Frutiger Next for EVN Light"/>
          <w:sz w:val="19"/>
          <w:szCs w:val="19"/>
        </w:rPr>
        <w:t xml:space="preserve"> срок</w:t>
      </w:r>
      <w:r w:rsidR="000E2AF3">
        <w:rPr>
          <w:rFonts w:ascii="Frutiger Next for EVN Light" w:hAnsi="Frutiger Next for EVN Light"/>
          <w:sz w:val="19"/>
          <w:szCs w:val="19"/>
        </w:rPr>
        <w:t xml:space="preserve">а </w:t>
      </w:r>
      <w:r w:rsidRPr="003E1829">
        <w:rPr>
          <w:rFonts w:ascii="Frutiger Next for EVN Light" w:hAnsi="Frutiger Next for EVN Light"/>
          <w:sz w:val="19"/>
          <w:szCs w:val="19"/>
        </w:rPr>
        <w:t xml:space="preserve">на действие на Договора, </w:t>
      </w:r>
      <w:r w:rsidR="000E2AF3">
        <w:rPr>
          <w:rFonts w:ascii="Frutiger Next for EVN Light" w:hAnsi="Frutiger Next for EVN Light"/>
          <w:sz w:val="19"/>
          <w:szCs w:val="19"/>
        </w:rPr>
        <w:t xml:space="preserve">съгл. чл. 4. ал 1., </w:t>
      </w:r>
      <w:r w:rsidR="000E2AF3" w:rsidRPr="003E1829">
        <w:rPr>
          <w:rFonts w:ascii="Frutiger Next for EVN Light" w:hAnsi="Frutiger Next for EVN Light"/>
          <w:sz w:val="19"/>
          <w:szCs w:val="19"/>
        </w:rPr>
        <w:t xml:space="preserve"> </w:t>
      </w:r>
      <w:r w:rsidRPr="003E1829">
        <w:rPr>
          <w:rFonts w:ascii="Frutiger Next for EVN Light" w:hAnsi="Frutiger Next for EVN Light"/>
          <w:sz w:val="19"/>
          <w:szCs w:val="19"/>
        </w:rPr>
        <w:t>плюс 30 (тридесет) дни, като при необходимост срокът на валидност на банковата гаранция</w:t>
      </w:r>
      <w:r w:rsidR="00C34A89" w:rsidRPr="003E1829">
        <w:rPr>
          <w:rFonts w:ascii="Frutiger Next for EVN Light" w:hAnsi="Frutiger Next for EVN Light"/>
          <w:sz w:val="19"/>
          <w:szCs w:val="19"/>
        </w:rPr>
        <w:t xml:space="preserve"> се удължава или се издава нова;</w:t>
      </w:r>
      <w:r w:rsidRPr="003E1829">
        <w:rPr>
          <w:rFonts w:ascii="Frutiger Next for EVN Light" w:hAnsi="Frutiger Next for EVN Light"/>
          <w:sz w:val="19"/>
          <w:szCs w:val="19"/>
        </w:rPr>
        <w:t xml:space="preserve"> </w:t>
      </w:r>
    </w:p>
    <w:p w14:paraId="31EE4C8A"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(2)</w:t>
      </w:r>
      <w:r w:rsidRPr="003E1829">
        <w:rPr>
          <w:rFonts w:ascii="Frutiger Next for EVN Light" w:hAnsi="Frutiger Next for EVN Light"/>
          <w:sz w:val="19"/>
          <w:szCs w:val="19"/>
        </w:rPr>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1DFB130A" w14:textId="5C806121"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Чл.14(1)</w:t>
      </w:r>
      <w:r w:rsidRPr="003E1829">
        <w:rPr>
          <w:rFonts w:ascii="Frutiger Next for EVN Light" w:hAnsi="Frutiger Next for EVN Light"/>
          <w:sz w:val="19"/>
          <w:szCs w:val="19"/>
        </w:rPr>
        <w:t xml:space="preserve"> 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w:t>
      </w:r>
      <w:r w:rsidR="000E2AF3">
        <w:rPr>
          <w:rFonts w:ascii="Frutiger Next for EVN Light" w:hAnsi="Frutiger Next for EVN Light"/>
          <w:sz w:val="19"/>
          <w:szCs w:val="19"/>
        </w:rPr>
        <w:t>зващо се лице (бенефициент</w:t>
      </w:r>
      <w:r w:rsidRPr="003E1829">
        <w:rPr>
          <w:rFonts w:ascii="Frutiger Next for EVN Light" w:hAnsi="Frutiger Next for EVN Light"/>
          <w:sz w:val="19"/>
          <w:szCs w:val="19"/>
        </w:rPr>
        <w:t>), която трябва да отговаря на следните изисквания:</w:t>
      </w:r>
    </w:p>
    <w:p w14:paraId="27CAAB37" w14:textId="77777777" w:rsidR="00D725EC" w:rsidRPr="00D26F8A" w:rsidRDefault="00D725EC" w:rsidP="00D725EC">
      <w:pPr>
        <w:jc w:val="both"/>
        <w:rPr>
          <w:rFonts w:ascii="Frutiger Next for EVN Light" w:hAnsi="Frutiger Next for EVN Light"/>
          <w:sz w:val="19"/>
          <w:szCs w:val="19"/>
        </w:rPr>
      </w:pPr>
      <w:r w:rsidRPr="00C91201">
        <w:rPr>
          <w:rFonts w:ascii="Frutiger Next for EVN Light" w:hAnsi="Frutiger Next for EVN Light"/>
          <w:b/>
          <w:sz w:val="19"/>
          <w:szCs w:val="19"/>
        </w:rPr>
        <w:t>1.</w:t>
      </w:r>
      <w:r w:rsidRPr="00C91201">
        <w:rPr>
          <w:rFonts w:ascii="Frutiger Next for EVN Light" w:hAnsi="Frutiger Next for EVN Light"/>
          <w:sz w:val="19"/>
          <w:szCs w:val="19"/>
        </w:rPr>
        <w:t xml:space="preserve"> да обезпечава из</w:t>
      </w:r>
      <w:r w:rsidRPr="00D26F8A">
        <w:rPr>
          <w:rFonts w:ascii="Frutiger Next for EVN Light" w:hAnsi="Frutiger Next for EVN Light"/>
          <w:sz w:val="19"/>
          <w:szCs w:val="19"/>
        </w:rPr>
        <w:t>пълнението на този Договор чрез покритие на отговорността на ИЗПЪЛНИТЕЛЯ;</w:t>
      </w:r>
    </w:p>
    <w:p w14:paraId="25172B35" w14:textId="77777777" w:rsidR="00D725EC" w:rsidRPr="00D26F8A" w:rsidRDefault="00D725EC" w:rsidP="00D725EC">
      <w:pPr>
        <w:jc w:val="both"/>
        <w:rPr>
          <w:rFonts w:ascii="Frutiger Next for EVN Light" w:hAnsi="Frutiger Next for EVN Light"/>
          <w:sz w:val="19"/>
          <w:szCs w:val="19"/>
        </w:rPr>
      </w:pPr>
      <w:r w:rsidRPr="00D26F8A">
        <w:rPr>
          <w:rFonts w:ascii="Frutiger Next for EVN Light" w:hAnsi="Frutiger Next for EVN Light"/>
          <w:b/>
          <w:sz w:val="19"/>
          <w:szCs w:val="19"/>
        </w:rPr>
        <w:t>2.</w:t>
      </w:r>
      <w:r w:rsidRPr="00D26F8A">
        <w:rPr>
          <w:rFonts w:ascii="Frutiger Next for EVN Light" w:hAnsi="Frutiger Next for EVN Light"/>
          <w:sz w:val="19"/>
          <w:szCs w:val="19"/>
        </w:rPr>
        <w:t xml:space="preserve"> да бъде със срок на валидност за целия срок на действие на Договора плюс 30 (тридесет) дни,</w:t>
      </w:r>
      <w:r w:rsidRPr="00D26F8A">
        <w:rPr>
          <w:rFonts w:ascii="Frutiger Next for EVN Light" w:hAnsi="Frutiger Next for EVN Light"/>
        </w:rPr>
        <w:t xml:space="preserve"> </w:t>
      </w:r>
      <w:r w:rsidRPr="00D26F8A">
        <w:rPr>
          <w:rFonts w:ascii="Frutiger Next for EVN Light" w:hAnsi="Frutiger Next for EVN Light"/>
          <w:sz w:val="19"/>
          <w:szCs w:val="19"/>
        </w:rPr>
        <w:t xml:space="preserve">като при необходимост срокът на валидност на застраховката се удължава. </w:t>
      </w:r>
    </w:p>
    <w:p w14:paraId="549384B4" w14:textId="640637D0" w:rsidR="00D725EC" w:rsidRPr="00D26F8A" w:rsidRDefault="00D725EC" w:rsidP="00D725EC">
      <w:pPr>
        <w:jc w:val="both"/>
        <w:rPr>
          <w:rFonts w:ascii="Frutiger Next for EVN Light" w:hAnsi="Frutiger Next for EVN Light"/>
          <w:sz w:val="19"/>
          <w:szCs w:val="19"/>
        </w:rPr>
      </w:pPr>
      <w:r w:rsidRPr="00D725EC">
        <w:rPr>
          <w:rFonts w:ascii="Frutiger Next for EVN Light" w:hAnsi="Frutiger Next for EVN Light"/>
          <w:b/>
          <w:sz w:val="19"/>
          <w:szCs w:val="19"/>
        </w:rPr>
        <w:t>3.</w:t>
      </w:r>
      <w:r w:rsidRPr="00D26F8A">
        <w:rPr>
          <w:rFonts w:ascii="Frutiger Next for EVN Light" w:hAnsi="Frutiger Next for EVN Light"/>
          <w:sz w:val="19"/>
          <w:szCs w:val="19"/>
        </w:rPr>
        <w:t xml:space="preserve"> изрично да е указан срокът на валидност на застраховката (съгласно условията на възложителя); </w:t>
      </w:r>
    </w:p>
    <w:p w14:paraId="3A56CE46" w14:textId="75CC2D62" w:rsidR="00D725EC" w:rsidRPr="00D26F8A" w:rsidRDefault="002565D4" w:rsidP="00D725EC">
      <w:pPr>
        <w:jc w:val="both"/>
        <w:rPr>
          <w:rFonts w:ascii="Frutiger Next for EVN Light" w:hAnsi="Frutiger Next for EVN Light"/>
          <w:sz w:val="19"/>
          <w:szCs w:val="19"/>
        </w:rPr>
      </w:pPr>
      <w:r>
        <w:rPr>
          <w:rFonts w:ascii="Frutiger Next for EVN Light" w:hAnsi="Frutiger Next for EVN Light"/>
          <w:b/>
          <w:sz w:val="19"/>
          <w:szCs w:val="19"/>
        </w:rPr>
        <w:t>4</w:t>
      </w:r>
      <w:r w:rsidR="00D725EC" w:rsidRPr="00D725EC">
        <w:rPr>
          <w:rFonts w:ascii="Frutiger Next for EVN Light" w:hAnsi="Frutiger Next for EVN Light"/>
          <w:b/>
          <w:sz w:val="19"/>
          <w:szCs w:val="19"/>
        </w:rPr>
        <w:t>.</w:t>
      </w:r>
      <w:r w:rsidR="00D725EC" w:rsidRPr="00D26F8A">
        <w:rPr>
          <w:rFonts w:ascii="Frutiger Next for EVN Light" w:hAnsi="Frutiger Next for EVN Light"/>
          <w:sz w:val="19"/>
          <w:szCs w:val="19"/>
        </w:rPr>
        <w:t xml:space="preserve"> застраховката следва да покрива отговорността на ИЗПЪЛНИТЕЛЯ при неизпълнение на задължение по договора за възлагане на обществената поръчка или отговорността му при разваляне на договора поради виновно неизпълнение на ИЗПЪЛНИТЕЛЯ. Не се допускат никакви изключения относно основанията, начините и причините за изплащане на застрахователното обезщетение на В</w:t>
      </w:r>
      <w:r w:rsidR="00A941E4" w:rsidRPr="00D26F8A">
        <w:rPr>
          <w:rFonts w:ascii="Frutiger Next for EVN Light" w:hAnsi="Frutiger Next for EVN Light"/>
          <w:sz w:val="19"/>
          <w:szCs w:val="19"/>
        </w:rPr>
        <w:t>ЪЗЛОЖИТЕЛЯ</w:t>
      </w:r>
      <w:r w:rsidR="00D725EC" w:rsidRPr="00D26F8A">
        <w:rPr>
          <w:rFonts w:ascii="Frutiger Next for EVN Light" w:hAnsi="Frutiger Next for EVN Light"/>
          <w:sz w:val="19"/>
          <w:szCs w:val="19"/>
        </w:rPr>
        <w:t>, различни от условията в настоящия договор.</w:t>
      </w:r>
    </w:p>
    <w:p w14:paraId="090BA9A4" w14:textId="5EBF4CF1" w:rsidR="008D709D" w:rsidRPr="003E1829" w:rsidRDefault="008D709D" w:rsidP="00D725EC">
      <w:pPr>
        <w:jc w:val="both"/>
        <w:rPr>
          <w:rFonts w:ascii="Frutiger Next for EVN Light" w:hAnsi="Frutiger Next for EVN Light"/>
          <w:sz w:val="19"/>
          <w:szCs w:val="19"/>
        </w:rPr>
      </w:pPr>
      <w:r w:rsidRPr="003E1829">
        <w:rPr>
          <w:rFonts w:ascii="Frutiger Next for EVN Light" w:hAnsi="Frutiger Next for EVN Light"/>
          <w:b/>
          <w:sz w:val="19"/>
          <w:szCs w:val="19"/>
        </w:rPr>
        <w:t>(2)</w:t>
      </w:r>
      <w:r w:rsidRPr="003E1829">
        <w:rPr>
          <w:rFonts w:ascii="Frutiger Next for EVN Light" w:hAnsi="Frutiger Next for EVN Light"/>
          <w:sz w:val="19"/>
          <w:szCs w:val="19"/>
        </w:rPr>
        <w:t xml:space="preserve">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1F77BA98" w14:textId="37852D05" w:rsidR="008D709D" w:rsidRPr="00F11C48" w:rsidRDefault="008D709D" w:rsidP="008D709D">
      <w:pPr>
        <w:jc w:val="both"/>
        <w:rPr>
          <w:rFonts w:ascii="Frutiger Next for EVN Light" w:hAnsi="Frutiger Next for EVN Light"/>
          <w:sz w:val="19"/>
          <w:szCs w:val="19"/>
        </w:rPr>
      </w:pPr>
      <w:r w:rsidRPr="00F11C48">
        <w:rPr>
          <w:rFonts w:ascii="Frutiger Next for EVN Light" w:hAnsi="Frutiger Next for EVN Light"/>
          <w:b/>
          <w:sz w:val="19"/>
          <w:szCs w:val="19"/>
        </w:rPr>
        <w:t>Чл.15(1)</w:t>
      </w:r>
      <w:r w:rsidRPr="00F11C48">
        <w:rPr>
          <w:rFonts w:ascii="Frutiger Next for EVN Light" w:hAnsi="Frutiger Next for EVN Light"/>
          <w:sz w:val="19"/>
          <w:szCs w:val="19"/>
        </w:rPr>
        <w:t xml:space="preserve"> ВЪЗЛОЖИТЕЛЯТ освобождава </w:t>
      </w:r>
      <w:r w:rsidR="00351A89" w:rsidRPr="00F11C48">
        <w:rPr>
          <w:rFonts w:ascii="Frutiger Next for EVN Light" w:hAnsi="Frutiger Next for EVN Light"/>
          <w:sz w:val="19"/>
          <w:szCs w:val="19"/>
        </w:rPr>
        <w:t>г</w:t>
      </w:r>
      <w:r w:rsidRPr="00F11C48">
        <w:rPr>
          <w:rFonts w:ascii="Frutiger Next for EVN Light" w:hAnsi="Frutiger Next for EVN Light"/>
          <w:sz w:val="19"/>
          <w:szCs w:val="19"/>
        </w:rPr>
        <w:t>аранцията за изпълнение</w:t>
      </w:r>
      <w:r w:rsidR="005A2D71" w:rsidRPr="00F11C48">
        <w:t xml:space="preserve"> </w:t>
      </w:r>
      <w:r w:rsidR="005A2D71" w:rsidRPr="00F11C48">
        <w:rPr>
          <w:rFonts w:ascii="Frutiger Next for EVN Light" w:hAnsi="Frutiger Next for EVN Light"/>
          <w:sz w:val="19"/>
          <w:szCs w:val="19"/>
        </w:rPr>
        <w:t>в пълен размер</w:t>
      </w:r>
      <w:r w:rsidRPr="00F11C48">
        <w:rPr>
          <w:rFonts w:ascii="Frutiger Next for EVN Light" w:hAnsi="Frutiger Next for EVN Light"/>
          <w:sz w:val="19"/>
          <w:szCs w:val="19"/>
        </w:rPr>
        <w:t xml:space="preserve"> в</w:t>
      </w:r>
      <w:r w:rsidR="00275E64" w:rsidRPr="00F11C48">
        <w:rPr>
          <w:rFonts w:ascii="Frutiger Next for EVN Light" w:hAnsi="Frutiger Next for EVN Light"/>
          <w:sz w:val="19"/>
          <w:szCs w:val="19"/>
        </w:rPr>
        <w:t xml:space="preserve"> срок до 30 (тридесет) дни след изтичане срока на действие по чл. 4, ал. 1 </w:t>
      </w:r>
      <w:r w:rsidR="00B27030" w:rsidRPr="00F11C48">
        <w:rPr>
          <w:rFonts w:ascii="Frutiger Next for EVN Light" w:hAnsi="Frutiger Next for EVN Light"/>
          <w:sz w:val="19"/>
          <w:szCs w:val="19"/>
        </w:rPr>
        <w:t>на Договора, респективно прекратяване</w:t>
      </w:r>
      <w:r w:rsidR="005A2D71" w:rsidRPr="00F11C48">
        <w:rPr>
          <w:rFonts w:ascii="Frutiger Next for EVN Light" w:hAnsi="Frutiger Next for EVN Light"/>
          <w:sz w:val="19"/>
          <w:szCs w:val="19"/>
        </w:rPr>
        <w:t xml:space="preserve"> на Договора</w:t>
      </w:r>
      <w:r w:rsidR="00B27030" w:rsidRPr="00F11C48">
        <w:rPr>
          <w:rFonts w:ascii="Frutiger Next for EVN Light" w:hAnsi="Frutiger Next for EVN Light"/>
          <w:sz w:val="19"/>
          <w:szCs w:val="19"/>
        </w:rPr>
        <w:t xml:space="preserve">, </w:t>
      </w:r>
      <w:r w:rsidRPr="00F11C48">
        <w:rPr>
          <w:rFonts w:ascii="Frutiger Next for EVN Light" w:hAnsi="Frutiger Next for EVN Light"/>
          <w:sz w:val="19"/>
          <w:szCs w:val="19"/>
        </w:rPr>
        <w:t>ако липсват основания за задържането от страна на ВЪЗЛОЖИТЕЛЯ на каквато и да е сума по нея.</w:t>
      </w:r>
    </w:p>
    <w:p w14:paraId="4F3E0DAB" w14:textId="77777777" w:rsidR="008D709D" w:rsidRPr="003E1829" w:rsidRDefault="008D709D" w:rsidP="008D709D">
      <w:pPr>
        <w:jc w:val="both"/>
        <w:rPr>
          <w:rFonts w:ascii="Frutiger Next for EVN Light" w:hAnsi="Frutiger Next for EVN Light"/>
          <w:sz w:val="19"/>
          <w:szCs w:val="19"/>
        </w:rPr>
      </w:pPr>
      <w:r w:rsidRPr="00F11C48">
        <w:rPr>
          <w:rFonts w:ascii="Frutiger Next for EVN Light" w:hAnsi="Frutiger Next for EVN Light"/>
          <w:b/>
          <w:sz w:val="19"/>
          <w:szCs w:val="19"/>
        </w:rPr>
        <w:t>(2)</w:t>
      </w:r>
      <w:r w:rsidRPr="00F11C48">
        <w:rPr>
          <w:rFonts w:ascii="Frutiger Next for EVN Light" w:hAnsi="Frutiger Next for EVN Light"/>
          <w:sz w:val="19"/>
          <w:szCs w:val="19"/>
        </w:rPr>
        <w:t xml:space="preserve"> Освобождаването на Гаранцията за изпълнение се извършва, както следва:</w:t>
      </w:r>
    </w:p>
    <w:p w14:paraId="1A9F38A8"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1.</w:t>
      </w:r>
      <w:r w:rsidRPr="003E1829">
        <w:rPr>
          <w:rFonts w:ascii="Frutiger Next for EVN Light" w:hAnsi="Frutiger Next for EVN Light"/>
          <w:sz w:val="19"/>
          <w:szCs w:val="19"/>
        </w:rPr>
        <w:t xml:space="preserve"> когато е във формата на парична сума – чрез превеждане на сумата по банковата сметка на ИЗПЪЛНИТЕЛЯ; </w:t>
      </w:r>
    </w:p>
    <w:p w14:paraId="694D4F35"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2.</w:t>
      </w:r>
      <w:r w:rsidRPr="003E1829">
        <w:rPr>
          <w:rFonts w:ascii="Frutiger Next for EVN Light" w:hAnsi="Frutiger Next for EVN Light"/>
          <w:sz w:val="19"/>
          <w:szCs w:val="19"/>
        </w:rPr>
        <w:t xml:space="preserve"> когато е във формата на банкова гаранция – </w:t>
      </w:r>
      <w:r w:rsidR="0064673D" w:rsidRPr="003E1829">
        <w:rPr>
          <w:rFonts w:ascii="Frutiger Next for EVN Light" w:hAnsi="Frutiger Next for EVN Light"/>
          <w:sz w:val="19"/>
          <w:szCs w:val="19"/>
        </w:rPr>
        <w:t>с</w:t>
      </w:r>
      <w:r w:rsidR="003416F3" w:rsidRPr="003E1829">
        <w:rPr>
          <w:rFonts w:ascii="Frutiger Next for EVN Light" w:hAnsi="Frutiger Next for EVN Light"/>
          <w:sz w:val="19"/>
          <w:szCs w:val="19"/>
        </w:rPr>
        <w:t>лед</w:t>
      </w:r>
      <w:r w:rsidR="00C34A89" w:rsidRPr="003E1829">
        <w:rPr>
          <w:rFonts w:ascii="Frutiger Next for EVN Light" w:hAnsi="Frutiger Next for EVN Light"/>
          <w:sz w:val="19"/>
          <w:szCs w:val="19"/>
        </w:rPr>
        <w:t xml:space="preserve"> изтичане срокът на банковата гаранция, документ</w:t>
      </w:r>
      <w:r w:rsidR="003416F3" w:rsidRPr="003E1829">
        <w:rPr>
          <w:rFonts w:ascii="Frutiger Next for EVN Light" w:hAnsi="Frutiger Next for EVN Light"/>
          <w:sz w:val="19"/>
          <w:szCs w:val="19"/>
        </w:rPr>
        <w:t>ът</w:t>
      </w:r>
      <w:r w:rsidR="00C34A89" w:rsidRPr="003E1829">
        <w:rPr>
          <w:rFonts w:ascii="Frutiger Next for EVN Light" w:hAnsi="Frutiger Next for EVN Light"/>
          <w:sz w:val="19"/>
          <w:szCs w:val="19"/>
        </w:rPr>
        <w:t xml:space="preserve"> се връща само </w:t>
      </w:r>
      <w:r w:rsidR="003416F3" w:rsidRPr="003E1829">
        <w:rPr>
          <w:rFonts w:ascii="Frutiger Next for EVN Light" w:hAnsi="Frutiger Next for EVN Light"/>
          <w:sz w:val="19"/>
          <w:szCs w:val="19"/>
        </w:rPr>
        <w:t>по</w:t>
      </w:r>
      <w:r w:rsidR="00C34A89" w:rsidRPr="003E1829">
        <w:rPr>
          <w:rFonts w:ascii="Frutiger Next for EVN Light" w:hAnsi="Frutiger Next for EVN Light"/>
          <w:sz w:val="19"/>
          <w:szCs w:val="19"/>
        </w:rPr>
        <w:t xml:space="preserve"> изрично искане от страна на ИЗПЪЛНИТЕЛЯ. </w:t>
      </w:r>
    </w:p>
    <w:p w14:paraId="55E49DB6"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lastRenderedPageBreak/>
        <w:t>3.</w:t>
      </w:r>
      <w:r w:rsidRPr="003E1829">
        <w:rPr>
          <w:rFonts w:ascii="Frutiger Next for EVN Light" w:hAnsi="Frutiger Next for EVN Light"/>
          <w:sz w:val="19"/>
          <w:szCs w:val="19"/>
        </w:rPr>
        <w:t xml:space="preserve"> когато е във формата на застраховка – </w:t>
      </w:r>
      <w:r w:rsidR="0064673D" w:rsidRPr="003E1829">
        <w:rPr>
          <w:rFonts w:ascii="Frutiger Next for EVN Light" w:hAnsi="Frutiger Next for EVN Light"/>
          <w:sz w:val="19"/>
          <w:szCs w:val="19"/>
        </w:rPr>
        <w:t>с</w:t>
      </w:r>
      <w:r w:rsidR="003416F3" w:rsidRPr="003E1829">
        <w:rPr>
          <w:rFonts w:ascii="Frutiger Next for EVN Light" w:hAnsi="Frutiger Next for EVN Light"/>
          <w:sz w:val="19"/>
          <w:szCs w:val="19"/>
        </w:rPr>
        <w:t>лед изтичане срокът на застраховката, документът се връща само по изрично искане от страна на ИЗПЪЛНИТЕЛЯ</w:t>
      </w:r>
    </w:p>
    <w:p w14:paraId="3E8339D1" w14:textId="5773B2E3" w:rsidR="008D709D" w:rsidRDefault="00C67046" w:rsidP="008D709D">
      <w:pPr>
        <w:jc w:val="both"/>
        <w:rPr>
          <w:rFonts w:ascii="Frutiger Next for EVN Light" w:hAnsi="Frutiger Next for EVN Light"/>
          <w:sz w:val="19"/>
          <w:szCs w:val="19"/>
        </w:rPr>
      </w:pPr>
      <w:r>
        <w:rPr>
          <w:rFonts w:ascii="Frutiger Next for EVN Light" w:hAnsi="Frutiger Next for EVN Light"/>
          <w:b/>
          <w:sz w:val="19"/>
          <w:szCs w:val="19"/>
        </w:rPr>
        <w:t>(3</w:t>
      </w:r>
      <w:r w:rsidR="008D709D" w:rsidRPr="003E1829">
        <w:rPr>
          <w:rFonts w:ascii="Frutiger Next for EVN Light" w:hAnsi="Frutiger Next for EVN Light"/>
          <w:b/>
          <w:sz w:val="19"/>
          <w:szCs w:val="19"/>
        </w:rPr>
        <w:t>)</w:t>
      </w:r>
      <w:r w:rsidR="008D709D" w:rsidRPr="003E1829">
        <w:rPr>
          <w:rFonts w:ascii="Frutiger Next for EVN Light" w:hAnsi="Frutiger Next for EVN Light"/>
          <w:sz w:val="19"/>
          <w:szCs w:val="19"/>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B4DD394" w14:textId="77777777" w:rsidR="00515F13" w:rsidRPr="003E1829" w:rsidRDefault="00183CB3"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Чл.16</w:t>
      </w:r>
      <w:r w:rsidR="00515F13" w:rsidRPr="003E1829">
        <w:rPr>
          <w:rFonts w:ascii="Frutiger Next for EVN Light" w:hAnsi="Frutiger Next for EVN Light"/>
          <w:b/>
          <w:sz w:val="19"/>
          <w:szCs w:val="19"/>
        </w:rPr>
        <w:t>(1)</w:t>
      </w:r>
      <w:r w:rsidR="008D709D" w:rsidRPr="003E1829">
        <w:rPr>
          <w:rFonts w:ascii="Frutiger Next for EVN Light" w:hAnsi="Frutiger Next for EVN Light"/>
          <w:sz w:val="19"/>
          <w:szCs w:val="19"/>
        </w:rPr>
        <w:t xml:space="preserve">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w:t>
      </w:r>
    </w:p>
    <w:p w14:paraId="03BAA7A4" w14:textId="77777777" w:rsidR="00197BEA" w:rsidRPr="003E1829" w:rsidRDefault="00515F13"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(2)</w:t>
      </w:r>
      <w:r w:rsidR="00972A9C" w:rsidRPr="003E1829">
        <w:rPr>
          <w:rFonts w:ascii="Frutiger Next for EVN Light" w:hAnsi="Frutiger Next for EVN Light"/>
          <w:sz w:val="19"/>
          <w:szCs w:val="19"/>
        </w:rPr>
        <w:t xml:space="preserve"> </w:t>
      </w:r>
      <w:r w:rsidR="00197BEA" w:rsidRPr="003E1829">
        <w:rPr>
          <w:rFonts w:ascii="Frutiger Next for EVN Light" w:hAnsi="Frutiger Next for EVN Light"/>
          <w:sz w:val="19"/>
          <w:szCs w:val="19"/>
        </w:rPr>
        <w:t xml:space="preserve">ВЪЗЛОЖИТЕЛЯТ </w:t>
      </w:r>
      <w:r w:rsidR="0064673D" w:rsidRPr="003E1829">
        <w:rPr>
          <w:rFonts w:ascii="Frutiger Next for EVN Light" w:hAnsi="Frutiger Next for EVN Light"/>
          <w:sz w:val="19"/>
          <w:szCs w:val="19"/>
        </w:rPr>
        <w:t xml:space="preserve">има право да </w:t>
      </w:r>
      <w:r w:rsidR="00197BEA" w:rsidRPr="003E1829">
        <w:rPr>
          <w:rFonts w:ascii="Frutiger Next for EVN Light" w:hAnsi="Frutiger Next for EVN Light"/>
          <w:sz w:val="19"/>
          <w:szCs w:val="19"/>
        </w:rPr>
        <w:t>усво</w:t>
      </w:r>
      <w:r w:rsidR="0064673D" w:rsidRPr="003E1829">
        <w:rPr>
          <w:rFonts w:ascii="Frutiger Next for EVN Light" w:hAnsi="Frutiger Next for EVN Light"/>
          <w:sz w:val="19"/>
          <w:szCs w:val="19"/>
        </w:rPr>
        <w:t>и</w:t>
      </w:r>
      <w:r w:rsidR="00197BEA" w:rsidRPr="003E1829">
        <w:rPr>
          <w:rFonts w:ascii="Frutiger Next for EVN Light" w:hAnsi="Frutiger Next for EVN Light"/>
          <w:sz w:val="19"/>
          <w:szCs w:val="19"/>
        </w:rPr>
        <w:t xml:space="preserve"> в пълен размер гаранцията за изпълнение в следните случаи:</w:t>
      </w:r>
    </w:p>
    <w:p w14:paraId="2ABDEE02" w14:textId="77777777" w:rsidR="00197BEA" w:rsidRPr="003E1829" w:rsidRDefault="00197BEA"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1.</w:t>
      </w:r>
      <w:r w:rsidRPr="003E1829">
        <w:rPr>
          <w:rFonts w:ascii="Frutiger Next for EVN Light" w:hAnsi="Frutiger Next for EVN Light"/>
          <w:sz w:val="19"/>
          <w:szCs w:val="19"/>
        </w:rPr>
        <w:t xml:space="preserve"> При установено несъответствие доставената стока с техническите спецификации за две или повече доставки;</w:t>
      </w:r>
    </w:p>
    <w:p w14:paraId="53609BBE" w14:textId="77777777" w:rsidR="00972A9C" w:rsidRPr="003E1829" w:rsidRDefault="00197BEA" w:rsidP="00972A9C">
      <w:pPr>
        <w:jc w:val="both"/>
        <w:rPr>
          <w:rFonts w:ascii="Frutiger Next for EVN Light" w:hAnsi="Frutiger Next for EVN Light"/>
          <w:sz w:val="19"/>
          <w:szCs w:val="19"/>
        </w:rPr>
      </w:pPr>
      <w:r w:rsidRPr="003E1829">
        <w:rPr>
          <w:rFonts w:ascii="Frutiger Next for EVN Light" w:hAnsi="Frutiger Next for EVN Light"/>
          <w:b/>
          <w:sz w:val="19"/>
          <w:szCs w:val="19"/>
        </w:rPr>
        <w:t>2.</w:t>
      </w:r>
      <w:r w:rsidRPr="003E1829">
        <w:rPr>
          <w:rFonts w:ascii="Frutiger Next for EVN Light" w:hAnsi="Frutiger Next for EVN Light"/>
          <w:sz w:val="19"/>
          <w:szCs w:val="19"/>
        </w:rPr>
        <w:t xml:space="preserve"> </w:t>
      </w:r>
      <w:r w:rsidR="00972A9C" w:rsidRPr="003E1829">
        <w:rPr>
          <w:rFonts w:ascii="Frutiger Next for EVN Light" w:hAnsi="Frutiger Next for EVN Light"/>
          <w:sz w:val="19"/>
          <w:szCs w:val="19"/>
        </w:rPr>
        <w:t xml:space="preserve">При </w:t>
      </w:r>
      <w:r w:rsidRPr="003E1829">
        <w:rPr>
          <w:rFonts w:ascii="Frutiger Next for EVN Light" w:hAnsi="Frutiger Next for EVN Light"/>
          <w:sz w:val="19"/>
          <w:szCs w:val="19"/>
        </w:rPr>
        <w:t xml:space="preserve">установено два или повече пъти, </w:t>
      </w:r>
      <w:r w:rsidR="00972A9C" w:rsidRPr="003E1829">
        <w:rPr>
          <w:rFonts w:ascii="Frutiger Next for EVN Light" w:hAnsi="Frutiger Next for EVN Light"/>
          <w:sz w:val="19"/>
          <w:szCs w:val="19"/>
        </w:rPr>
        <w:t>пълно неизпълнение на задължение на ИЗПЪЛНИТЕЛЯ по договора, включително при отказ или пълно неизпълнение на заявка</w:t>
      </w:r>
      <w:r w:rsidRPr="003E1829">
        <w:rPr>
          <w:rFonts w:ascii="Frutiger Next for EVN Light" w:hAnsi="Frutiger Next for EVN Light"/>
          <w:sz w:val="19"/>
          <w:szCs w:val="19"/>
        </w:rPr>
        <w:t>;</w:t>
      </w:r>
    </w:p>
    <w:p w14:paraId="3C4399C5" w14:textId="77777777" w:rsidR="00197BEA" w:rsidRPr="003E1829" w:rsidRDefault="00197BEA" w:rsidP="00972A9C">
      <w:pPr>
        <w:jc w:val="both"/>
        <w:rPr>
          <w:rFonts w:ascii="Frutiger Next for EVN Light" w:hAnsi="Frutiger Next for EVN Light"/>
          <w:sz w:val="19"/>
          <w:szCs w:val="19"/>
        </w:rPr>
      </w:pPr>
      <w:r w:rsidRPr="003E1829">
        <w:rPr>
          <w:rFonts w:ascii="Frutiger Next for EVN Light" w:hAnsi="Frutiger Next for EVN Light"/>
          <w:b/>
          <w:sz w:val="19"/>
          <w:szCs w:val="19"/>
        </w:rPr>
        <w:t>3.</w:t>
      </w:r>
      <w:r w:rsidRPr="003E1829">
        <w:rPr>
          <w:rFonts w:ascii="Frutiger Next for EVN Light" w:hAnsi="Frutiger Next for EVN Light"/>
          <w:sz w:val="19"/>
          <w:szCs w:val="19"/>
        </w:rPr>
        <w:t xml:space="preserve"> </w:t>
      </w:r>
      <w:r w:rsidR="00AE24BA" w:rsidRPr="003E1829">
        <w:rPr>
          <w:rFonts w:ascii="Frutiger Next for EVN Light" w:hAnsi="Frutiger Next for EVN Light"/>
          <w:sz w:val="19"/>
          <w:szCs w:val="19"/>
        </w:rPr>
        <w:t xml:space="preserve">Когато се установи, че ИЗПЪЛНИТЕЛЯТ използва подизпълнител, без да го е посочил в офертата си, или използва подизпълнител, който е различен от този, посочен в офертата му, без да са изпълнени условията по чл. 66, ал. 14 и ал. 15 от ЗОП;  </w:t>
      </w:r>
    </w:p>
    <w:p w14:paraId="086EFAEE" w14:textId="7ACDAEEA"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Чл.1</w:t>
      </w:r>
      <w:r w:rsidR="00183CB3" w:rsidRPr="003E1829">
        <w:rPr>
          <w:rFonts w:ascii="Frutiger Next for EVN Light" w:hAnsi="Frutiger Next for EVN Light"/>
          <w:b/>
          <w:sz w:val="19"/>
          <w:szCs w:val="19"/>
        </w:rPr>
        <w:t>7</w:t>
      </w:r>
      <w:r w:rsidRPr="003E1829">
        <w:rPr>
          <w:rFonts w:ascii="Frutiger Next for EVN Light" w:hAnsi="Frutiger Next for EVN Light"/>
          <w:sz w:val="19"/>
          <w:szCs w:val="19"/>
        </w:rPr>
        <w:t xml:space="preserve"> В</w:t>
      </w:r>
      <w:r w:rsidR="00A941E4">
        <w:rPr>
          <w:rFonts w:ascii="Frutiger Next for EVN Light" w:hAnsi="Frutiger Next for EVN Light"/>
          <w:sz w:val="19"/>
          <w:szCs w:val="19"/>
        </w:rPr>
        <w:t>ъв</w:t>
      </w:r>
      <w:r w:rsidRPr="003E1829">
        <w:rPr>
          <w:rFonts w:ascii="Frutiger Next for EVN Light" w:hAnsi="Frutiger Next for EVN Light"/>
          <w:sz w:val="19"/>
          <w:szCs w:val="19"/>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249D2034"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Чл.</w:t>
      </w:r>
      <w:r w:rsidR="00183CB3" w:rsidRPr="003E1829">
        <w:rPr>
          <w:rFonts w:ascii="Frutiger Next for EVN Light" w:hAnsi="Frutiger Next for EVN Light"/>
          <w:b/>
          <w:sz w:val="19"/>
          <w:szCs w:val="19"/>
        </w:rPr>
        <w:t>18</w:t>
      </w:r>
      <w:r w:rsidRPr="003E1829">
        <w:rPr>
          <w:rFonts w:ascii="Frutiger Next for EVN Light" w:hAnsi="Frutiger Next for EVN Light"/>
          <w:sz w:val="19"/>
          <w:szCs w:val="19"/>
        </w:rPr>
        <w:t xml:space="preserve"> Когато ВЪЗЛОЖИТЕЛЯТ се е удовлетворил от Гаранцията за изпълнение и Договорът продължава да е в сила, ИЗПЪЛНИТЕЛЯТ се задължава в срок до 3 (три)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чл.1</w:t>
      </w:r>
      <w:r w:rsidR="00183CB3" w:rsidRPr="003E1829">
        <w:rPr>
          <w:rFonts w:ascii="Frutiger Next for EVN Light" w:hAnsi="Frutiger Next for EVN Light"/>
          <w:sz w:val="19"/>
          <w:szCs w:val="19"/>
        </w:rPr>
        <w:t>0</w:t>
      </w:r>
      <w:r w:rsidRPr="003E1829">
        <w:rPr>
          <w:rFonts w:ascii="Frutiger Next for EVN Light" w:hAnsi="Frutiger Next for EVN Light"/>
          <w:sz w:val="19"/>
          <w:szCs w:val="19"/>
        </w:rPr>
        <w:t xml:space="preserve">  от Договора.</w:t>
      </w:r>
    </w:p>
    <w:p w14:paraId="3AE93705" w14:textId="77777777" w:rsidR="008D709D" w:rsidRPr="003E1829" w:rsidRDefault="008D709D" w:rsidP="008D709D">
      <w:pPr>
        <w:jc w:val="both"/>
        <w:rPr>
          <w:rFonts w:ascii="Frutiger Next for EVN Light" w:hAnsi="Frutiger Next for EVN Light"/>
          <w:sz w:val="19"/>
          <w:szCs w:val="19"/>
        </w:rPr>
      </w:pPr>
      <w:r w:rsidRPr="003E1829">
        <w:rPr>
          <w:rFonts w:ascii="Frutiger Next for EVN Light" w:hAnsi="Frutiger Next for EVN Light"/>
          <w:b/>
          <w:sz w:val="19"/>
          <w:szCs w:val="19"/>
        </w:rPr>
        <w:t>Чл.</w:t>
      </w:r>
      <w:r w:rsidR="00183CB3" w:rsidRPr="003E1829">
        <w:rPr>
          <w:rFonts w:ascii="Frutiger Next for EVN Light" w:hAnsi="Frutiger Next for EVN Light"/>
          <w:b/>
          <w:sz w:val="19"/>
          <w:szCs w:val="19"/>
        </w:rPr>
        <w:t>19</w:t>
      </w:r>
      <w:r w:rsidRPr="003E1829">
        <w:rPr>
          <w:rFonts w:ascii="Frutiger Next for EVN Light" w:hAnsi="Frutiger Next for EVN Light"/>
          <w:sz w:val="19"/>
          <w:szCs w:val="19"/>
        </w:rPr>
        <w:t xml:space="preserve"> </w:t>
      </w:r>
      <w:r w:rsidR="00A76D4B" w:rsidRPr="003E1829">
        <w:rPr>
          <w:rFonts w:ascii="Frutiger Next for EVN Light" w:hAnsi="Frutiger Next for EVN Light"/>
          <w:sz w:val="19"/>
          <w:szCs w:val="19"/>
        </w:rPr>
        <w:t xml:space="preserve">Когато гаранцията за изпълнение е предоставена под формата на парична сума, </w:t>
      </w:r>
      <w:r w:rsidRPr="003E1829">
        <w:rPr>
          <w:rFonts w:ascii="Frutiger Next for EVN Light" w:hAnsi="Frutiger Next for EVN Light"/>
          <w:sz w:val="19"/>
          <w:szCs w:val="19"/>
        </w:rPr>
        <w:t>ВЪЗЛОЖИТЕЛЯТ не дължи лихва за времето, през което средствата по Гаранцията за изпълнение са престояли при него законосъобразно.</w:t>
      </w:r>
    </w:p>
    <w:p w14:paraId="1FF08346" w14:textId="77777777" w:rsidR="009F2D55" w:rsidRPr="001C7AEC" w:rsidRDefault="009F2D55" w:rsidP="009F2D55">
      <w:pPr>
        <w:spacing w:before="120" w:after="120"/>
        <w:jc w:val="both"/>
        <w:rPr>
          <w:rFonts w:ascii="Frutiger Next for EVN Light" w:hAnsi="Frutiger Next for EVN Light"/>
          <w:b/>
          <w:sz w:val="19"/>
          <w:szCs w:val="19"/>
        </w:rPr>
      </w:pPr>
      <w:r w:rsidRPr="003E1829">
        <w:rPr>
          <w:rFonts w:ascii="Frutiger Next for EVN Light" w:hAnsi="Frutiger Next for EVN Light"/>
          <w:b/>
          <w:sz w:val="19"/>
          <w:szCs w:val="19"/>
        </w:rPr>
        <w:t>X. ТЕХНИЧЕСКИ ИЗИСКВАНИЯ</w:t>
      </w:r>
    </w:p>
    <w:p w14:paraId="68E8E0B4" w14:textId="5FE2EFA5" w:rsidR="009F2D55" w:rsidRDefault="009F2D55" w:rsidP="009F2D55">
      <w:pPr>
        <w:jc w:val="both"/>
        <w:rPr>
          <w:rFonts w:ascii="Frutiger Next for EVN Light" w:hAnsi="Frutiger Next for EVN Light"/>
          <w:sz w:val="19"/>
          <w:szCs w:val="19"/>
        </w:rPr>
      </w:pPr>
      <w:r w:rsidRPr="003E1829">
        <w:rPr>
          <w:rFonts w:ascii="Frutiger Next for EVN Light" w:hAnsi="Frutiger Next for EVN Light"/>
          <w:b/>
          <w:sz w:val="19"/>
          <w:szCs w:val="19"/>
        </w:rPr>
        <w:t>Чл.</w:t>
      </w:r>
      <w:r w:rsidR="00183CB3" w:rsidRPr="003E1829">
        <w:rPr>
          <w:rFonts w:ascii="Frutiger Next for EVN Light" w:hAnsi="Frutiger Next for EVN Light"/>
          <w:b/>
          <w:sz w:val="19"/>
          <w:szCs w:val="19"/>
        </w:rPr>
        <w:t>20</w:t>
      </w:r>
      <w:r w:rsidRPr="003E1829">
        <w:rPr>
          <w:rFonts w:ascii="Frutiger Next for EVN Light" w:hAnsi="Frutiger Next for EVN Light"/>
          <w:b/>
          <w:sz w:val="19"/>
          <w:szCs w:val="19"/>
        </w:rPr>
        <w:t>(1)</w:t>
      </w:r>
      <w:r w:rsidRPr="003E1829">
        <w:rPr>
          <w:rFonts w:ascii="Frutiger Next for EVN Light" w:hAnsi="Frutiger Next for EVN Light"/>
          <w:sz w:val="19"/>
          <w:szCs w:val="19"/>
        </w:rPr>
        <w:t xml:space="preserve"> Приложимите технически изисквания към</w:t>
      </w:r>
      <w:r w:rsidR="00C23FD5" w:rsidRPr="003E1829">
        <w:rPr>
          <w:rFonts w:ascii="Frutiger Next for EVN Light" w:hAnsi="Frutiger Next for EVN Light"/>
          <w:sz w:val="19"/>
          <w:szCs w:val="19"/>
        </w:rPr>
        <w:t xml:space="preserve"> </w:t>
      </w:r>
      <w:r w:rsidR="00183CB3" w:rsidRPr="003E1829">
        <w:rPr>
          <w:rFonts w:ascii="Frutiger Next for EVN Light" w:hAnsi="Frutiger Next for EVN Light"/>
          <w:sz w:val="19"/>
          <w:szCs w:val="19"/>
        </w:rPr>
        <w:t>доставките</w:t>
      </w:r>
      <w:r w:rsidR="00074F91">
        <w:rPr>
          <w:rFonts w:ascii="Frutiger Next for EVN Light" w:hAnsi="Frutiger Next for EVN Light"/>
          <w:sz w:val="19"/>
          <w:szCs w:val="19"/>
        </w:rPr>
        <w:t xml:space="preserve"> </w:t>
      </w:r>
      <w:r w:rsidRPr="003E1829">
        <w:rPr>
          <w:rFonts w:ascii="Frutiger Next for EVN Light" w:hAnsi="Frutiger Next for EVN Light"/>
          <w:sz w:val="19"/>
          <w:szCs w:val="19"/>
        </w:rPr>
        <w:t>са посочени в документа Техническ</w:t>
      </w:r>
      <w:r w:rsidR="00DC13F3">
        <w:rPr>
          <w:rFonts w:ascii="Frutiger Next for EVN Light" w:hAnsi="Frutiger Next for EVN Light"/>
          <w:sz w:val="19"/>
          <w:szCs w:val="19"/>
        </w:rPr>
        <w:t>а</w:t>
      </w:r>
      <w:r w:rsidRPr="003E1829">
        <w:rPr>
          <w:rFonts w:ascii="Frutiger Next for EVN Light" w:hAnsi="Frutiger Next for EVN Light"/>
          <w:sz w:val="19"/>
          <w:szCs w:val="19"/>
        </w:rPr>
        <w:t xml:space="preserve"> </w:t>
      </w:r>
      <w:r w:rsidR="00DC13F3">
        <w:rPr>
          <w:rFonts w:ascii="Frutiger Next for EVN Light" w:hAnsi="Frutiger Next for EVN Light"/>
          <w:sz w:val="19"/>
          <w:szCs w:val="19"/>
        </w:rPr>
        <w:t>спецификация</w:t>
      </w:r>
      <w:r w:rsidR="00C14E70">
        <w:rPr>
          <w:rFonts w:ascii="Frutiger Next for EVN Light" w:hAnsi="Frutiger Next for EVN Light"/>
          <w:sz w:val="19"/>
          <w:szCs w:val="19"/>
          <w:lang w:val="en-US"/>
        </w:rPr>
        <w:t xml:space="preserve"> </w:t>
      </w:r>
      <w:r w:rsidR="00C14E70">
        <w:rPr>
          <w:rFonts w:ascii="Frutiger Next for EVN Light" w:hAnsi="Frutiger Next for EVN Light"/>
          <w:sz w:val="19"/>
          <w:szCs w:val="19"/>
        </w:rPr>
        <w:t xml:space="preserve">№ </w:t>
      </w:r>
      <w:r w:rsidR="00C14E70" w:rsidRPr="00C14E70">
        <w:rPr>
          <w:rFonts w:ascii="Frutiger Next for EVN Light" w:hAnsi="Frutiger Next for EVN Light"/>
          <w:sz w:val="19"/>
          <w:szCs w:val="19"/>
        </w:rPr>
        <w:t>7/10–03–BG от 14.06.2010</w:t>
      </w:r>
      <w:r w:rsidR="00451211">
        <w:rPr>
          <w:rFonts w:ascii="Frutiger Next for EVN Light" w:hAnsi="Frutiger Next for EVN Light"/>
          <w:sz w:val="19"/>
          <w:szCs w:val="19"/>
        </w:rPr>
        <w:t xml:space="preserve"> г.</w:t>
      </w:r>
      <w:r w:rsidR="00DC13F3">
        <w:rPr>
          <w:rFonts w:ascii="Frutiger Next for EVN Light" w:hAnsi="Frutiger Next for EVN Light"/>
          <w:sz w:val="19"/>
          <w:szCs w:val="19"/>
        </w:rPr>
        <w:t>, заедно с всичките и приложения</w:t>
      </w:r>
      <w:r w:rsidRPr="003E1829">
        <w:rPr>
          <w:rFonts w:ascii="Frutiger Next for EVN Light" w:hAnsi="Frutiger Next for EVN Light"/>
          <w:sz w:val="19"/>
          <w:szCs w:val="19"/>
        </w:rPr>
        <w:t>, представлява</w:t>
      </w:r>
      <w:r w:rsidR="00C42A05">
        <w:rPr>
          <w:rFonts w:ascii="Frutiger Next for EVN Light" w:hAnsi="Frutiger Next for EVN Light"/>
          <w:sz w:val="19"/>
          <w:szCs w:val="19"/>
        </w:rPr>
        <w:t>щ неразделна част от настоящия Д</w:t>
      </w:r>
      <w:r w:rsidRPr="003E1829">
        <w:rPr>
          <w:rFonts w:ascii="Frutiger Next for EVN Light" w:hAnsi="Frutiger Next for EVN Light"/>
          <w:sz w:val="19"/>
          <w:szCs w:val="19"/>
        </w:rPr>
        <w:t>оговор.</w:t>
      </w:r>
    </w:p>
    <w:p w14:paraId="5352B3D7" w14:textId="77777777" w:rsidR="009F2D55" w:rsidRPr="003E1829" w:rsidRDefault="009F2D55" w:rsidP="009F2D55">
      <w:pPr>
        <w:spacing w:before="120" w:after="120"/>
        <w:jc w:val="both"/>
        <w:rPr>
          <w:rFonts w:ascii="Frutiger Next for EVN Light" w:hAnsi="Frutiger Next for EVN Light"/>
          <w:b/>
          <w:sz w:val="19"/>
          <w:szCs w:val="19"/>
        </w:rPr>
      </w:pPr>
      <w:r w:rsidRPr="003E1829">
        <w:rPr>
          <w:rFonts w:ascii="Frutiger Next for EVN Light" w:hAnsi="Frutiger Next for EVN Light"/>
          <w:b/>
          <w:sz w:val="19"/>
          <w:szCs w:val="19"/>
        </w:rPr>
        <w:t>XI.  ДРУГИ УСЛОВИЯ</w:t>
      </w:r>
    </w:p>
    <w:p w14:paraId="26CA1640" w14:textId="703FAB28" w:rsidR="002F4EEB" w:rsidRPr="001C7AEC" w:rsidRDefault="00C23FD5" w:rsidP="008D627E">
      <w:pPr>
        <w:jc w:val="both"/>
        <w:rPr>
          <w:rFonts w:ascii="Frutiger Next for EVN Light" w:hAnsi="Frutiger Next for EVN Light"/>
          <w:sz w:val="19"/>
          <w:szCs w:val="19"/>
        </w:rPr>
      </w:pPr>
      <w:r w:rsidRPr="003E1829">
        <w:rPr>
          <w:rFonts w:ascii="Frutiger Next for EVN Light" w:hAnsi="Frutiger Next for EVN Light"/>
          <w:b/>
          <w:sz w:val="19"/>
          <w:szCs w:val="19"/>
        </w:rPr>
        <w:t>Чл.</w:t>
      </w:r>
      <w:r w:rsidR="00183CB3" w:rsidRPr="003E1829">
        <w:rPr>
          <w:rFonts w:ascii="Frutiger Next for EVN Light" w:hAnsi="Frutiger Next for EVN Light"/>
          <w:b/>
          <w:sz w:val="19"/>
          <w:szCs w:val="19"/>
        </w:rPr>
        <w:t>21</w:t>
      </w:r>
      <w:r w:rsidR="009F2D55" w:rsidRPr="003E1829">
        <w:rPr>
          <w:rFonts w:ascii="Frutiger Next for EVN Light" w:hAnsi="Frutiger Next for EVN Light"/>
          <w:b/>
          <w:sz w:val="19"/>
          <w:szCs w:val="19"/>
        </w:rPr>
        <w:t>(1)</w:t>
      </w:r>
      <w:r w:rsidR="009F2D55" w:rsidRPr="003E1829">
        <w:rPr>
          <w:rFonts w:ascii="Frutiger Next for EVN Light" w:hAnsi="Frutiger Next for EVN Light"/>
          <w:sz w:val="19"/>
          <w:szCs w:val="19"/>
        </w:rPr>
        <w:t xml:space="preserve"> Адрес за кореспонденция и лица за контакт на </w:t>
      </w:r>
      <w:r w:rsidR="009E0BB0" w:rsidRPr="003E1829">
        <w:rPr>
          <w:rFonts w:ascii="Frutiger Next for EVN Light" w:hAnsi="Frutiger Next for EVN Light"/>
          <w:sz w:val="19"/>
          <w:szCs w:val="19"/>
        </w:rPr>
        <w:t>ВЪЗЛОЖИТЕЛЯ</w:t>
      </w:r>
      <w:r w:rsidR="009F2D55" w:rsidRPr="003E1829">
        <w:rPr>
          <w:rFonts w:ascii="Frutiger Next for EVN Light" w:hAnsi="Frutiger Next for EVN Light"/>
          <w:sz w:val="19"/>
          <w:szCs w:val="19"/>
        </w:rPr>
        <w:t>:</w:t>
      </w:r>
      <w:r w:rsidR="006E481B" w:rsidRPr="006E481B">
        <w:rPr>
          <w:rFonts w:ascii="Frutiger Next for EVN Light" w:hAnsi="Frutiger Next for EVN Light"/>
          <w:sz w:val="19"/>
          <w:szCs w:val="19"/>
          <w:lang w:eastAsia="de-AT"/>
        </w:rPr>
        <w:t xml:space="preserve"> гр. Пловдив</w:t>
      </w:r>
      <w:r w:rsidR="006E481B" w:rsidRPr="006E481B">
        <w:t xml:space="preserve"> </w:t>
      </w:r>
      <w:r w:rsidR="006E481B" w:rsidRPr="006E481B">
        <w:rPr>
          <w:rFonts w:ascii="Frutiger Next for EVN Light" w:hAnsi="Frutiger Next for EVN Light"/>
          <w:sz w:val="19"/>
          <w:szCs w:val="19"/>
          <w:lang w:eastAsia="de-AT"/>
        </w:rPr>
        <w:t>ПК 4003, ул. Христо Г. Дан</w:t>
      </w:r>
      <w:r w:rsidR="00CE562E">
        <w:rPr>
          <w:rFonts w:ascii="Frutiger Next for EVN Light" w:hAnsi="Frutiger Next for EVN Light"/>
          <w:sz w:val="19"/>
          <w:szCs w:val="19"/>
          <w:lang w:eastAsia="de-AT"/>
        </w:rPr>
        <w:t xml:space="preserve">ов № 37, лице за контакт: </w:t>
      </w:r>
      <w:r w:rsidR="007B6991">
        <w:rPr>
          <w:rFonts w:ascii="Frutiger Next for EVN Light" w:hAnsi="Frutiger Next for EVN Light"/>
          <w:sz w:val="19"/>
          <w:szCs w:val="19"/>
          <w:lang w:eastAsia="de-AT"/>
        </w:rPr>
        <w:t>ХХХХХХХХХХХХХХХ</w:t>
      </w:r>
      <w:r w:rsidR="006E481B" w:rsidRPr="006E481B">
        <w:rPr>
          <w:rFonts w:ascii="Frutiger Next for EVN Light" w:hAnsi="Frutiger Next for EVN Light"/>
          <w:sz w:val="19"/>
          <w:szCs w:val="19"/>
          <w:lang w:eastAsia="de-AT"/>
        </w:rPr>
        <w:t xml:space="preserve">, тел. за контакт +359 </w:t>
      </w:r>
      <w:r w:rsidR="007B6991">
        <w:rPr>
          <w:rFonts w:ascii="Frutiger Next for EVN Light" w:hAnsi="Frutiger Next for EVN Light"/>
          <w:sz w:val="19"/>
          <w:szCs w:val="19"/>
          <w:lang w:eastAsia="de-AT"/>
        </w:rPr>
        <w:t>ХХХХХХХХ</w:t>
      </w:r>
      <w:r w:rsidR="006E481B" w:rsidRPr="006E481B">
        <w:rPr>
          <w:rFonts w:ascii="Frutiger Next for EVN Light" w:hAnsi="Frutiger Next for EVN Light"/>
          <w:sz w:val="19"/>
          <w:szCs w:val="19"/>
          <w:lang w:eastAsia="de-AT"/>
        </w:rPr>
        <w:t xml:space="preserve">, имейл: </w:t>
      </w:r>
      <w:r w:rsidR="007B6991">
        <w:rPr>
          <w:rFonts w:ascii="Frutiger Next for EVN Light" w:hAnsi="Frutiger Next for EVN Light"/>
          <w:sz w:val="19"/>
          <w:szCs w:val="19"/>
          <w:lang w:eastAsia="de-AT"/>
        </w:rPr>
        <w:t>ХХХХХХХХХХ</w:t>
      </w:r>
    </w:p>
    <w:p w14:paraId="31C4523E" w14:textId="77777777" w:rsidR="009F2D55" w:rsidRPr="003E1829" w:rsidRDefault="009F2D55" w:rsidP="008D627E">
      <w:pPr>
        <w:jc w:val="both"/>
        <w:rPr>
          <w:rFonts w:ascii="Frutiger Next for EVN Light" w:hAnsi="Frutiger Next for EVN Light"/>
          <w:color w:val="FF0000"/>
          <w:sz w:val="19"/>
          <w:szCs w:val="19"/>
        </w:rPr>
      </w:pPr>
      <w:r w:rsidRPr="003E1829">
        <w:rPr>
          <w:rFonts w:ascii="Frutiger Next for EVN Light" w:hAnsi="Frutiger Next for EVN Light"/>
          <w:b/>
          <w:sz w:val="19"/>
          <w:szCs w:val="19"/>
        </w:rPr>
        <w:t>(2)</w:t>
      </w:r>
      <w:r w:rsidRPr="003E1829">
        <w:rPr>
          <w:rFonts w:ascii="Frutiger Next for EVN Light" w:hAnsi="Frutiger Next for EVN Light"/>
          <w:sz w:val="19"/>
          <w:szCs w:val="19"/>
        </w:rPr>
        <w:t xml:space="preserve">  Адрес  за кореспонденция  и  лица  за контакт  на  </w:t>
      </w:r>
      <w:proofErr w:type="spellStart"/>
      <w:r w:rsidRPr="003E1829">
        <w:rPr>
          <w:rFonts w:ascii="Frutiger Next for EVN Light" w:hAnsi="Frutiger Next for EVN Light"/>
          <w:sz w:val="19"/>
          <w:szCs w:val="19"/>
        </w:rPr>
        <w:t>на</w:t>
      </w:r>
      <w:proofErr w:type="spellEnd"/>
      <w:r w:rsidRPr="003E1829">
        <w:rPr>
          <w:rFonts w:ascii="Frutiger Next for EVN Light" w:hAnsi="Frutiger Next for EVN Light"/>
          <w:sz w:val="19"/>
          <w:szCs w:val="19"/>
        </w:rPr>
        <w:t xml:space="preserve">  </w:t>
      </w:r>
      <w:r w:rsidR="009E0BB0" w:rsidRPr="003E1829">
        <w:rPr>
          <w:rFonts w:ascii="Frutiger Next for EVN Light" w:hAnsi="Frutiger Next for EVN Light"/>
          <w:sz w:val="19"/>
          <w:szCs w:val="19"/>
        </w:rPr>
        <w:t>ИЗПЪЛНИТЕЛЯ</w:t>
      </w:r>
      <w:r w:rsidRPr="003E1829">
        <w:rPr>
          <w:rFonts w:ascii="Frutiger Next for EVN Light" w:hAnsi="Frutiger Next for EVN Light"/>
          <w:sz w:val="19"/>
          <w:szCs w:val="19"/>
        </w:rPr>
        <w:t xml:space="preserve">:  </w:t>
      </w:r>
      <w:r w:rsidRPr="003E1829">
        <w:rPr>
          <w:rFonts w:ascii="Frutiger Next for EVN Light" w:hAnsi="Frutiger Next for EVN Light"/>
          <w:color w:val="FF0000"/>
          <w:sz w:val="19"/>
          <w:szCs w:val="19"/>
        </w:rPr>
        <w:t>Адрес  за кореспонденция:  ….   Лице     за    контакт: …, тел.:…, факс:…, имейл: ...</w:t>
      </w:r>
    </w:p>
    <w:p w14:paraId="5393E8D1" w14:textId="77777777" w:rsidR="009F2D55" w:rsidRPr="003E1829" w:rsidRDefault="009F2D55" w:rsidP="009F2D55">
      <w:pPr>
        <w:jc w:val="both"/>
        <w:rPr>
          <w:rFonts w:ascii="Frutiger Next for EVN Light" w:hAnsi="Frutiger Next for EVN Light"/>
          <w:sz w:val="19"/>
          <w:szCs w:val="19"/>
        </w:rPr>
      </w:pPr>
      <w:r w:rsidRPr="003E1829">
        <w:rPr>
          <w:rFonts w:ascii="Frutiger Next for EVN Light" w:hAnsi="Frutiger Next for EVN Light"/>
          <w:b/>
          <w:sz w:val="19"/>
          <w:szCs w:val="19"/>
        </w:rPr>
        <w:t>(3)</w:t>
      </w:r>
      <w:r w:rsidRPr="003E1829">
        <w:rPr>
          <w:rFonts w:ascii="Frutiger Next for EVN Light" w:hAnsi="Frutiger Next for EVN Light"/>
          <w:sz w:val="19"/>
          <w:szCs w:val="19"/>
        </w:rPr>
        <w:t xml:space="preserve"> При  промяна  на  данните,  посочени  по-горе,  </w:t>
      </w:r>
      <w:r w:rsidR="009E0BB0" w:rsidRPr="003E1829">
        <w:rPr>
          <w:rFonts w:ascii="Frutiger Next for EVN Light" w:hAnsi="Frutiger Next for EVN Light"/>
          <w:sz w:val="19"/>
          <w:szCs w:val="19"/>
        </w:rPr>
        <w:t>ИЗПЪЛНИТЕЛЯТ</w:t>
      </w:r>
      <w:r w:rsidRPr="003E1829">
        <w:rPr>
          <w:rFonts w:ascii="Frutiger Next for EVN Light" w:hAnsi="Frutiger Next for EVN Light"/>
          <w:sz w:val="19"/>
          <w:szCs w:val="19"/>
        </w:rPr>
        <w:t xml:space="preserve"> се  задължава  в  3-дневен  срок  да информира </w:t>
      </w:r>
      <w:r w:rsidR="009E0BB0" w:rsidRPr="003E1829">
        <w:rPr>
          <w:rFonts w:ascii="Frutiger Next for EVN Light" w:hAnsi="Frutiger Next for EVN Light"/>
          <w:sz w:val="19"/>
          <w:szCs w:val="19"/>
        </w:rPr>
        <w:t>ВЪЗЛОЖИТЕЛЯ</w:t>
      </w:r>
      <w:r w:rsidRPr="003E1829">
        <w:rPr>
          <w:rFonts w:ascii="Frutiger Next for EVN Light" w:hAnsi="Frutiger Next for EVN Light"/>
          <w:sz w:val="19"/>
          <w:szCs w:val="19"/>
        </w:rPr>
        <w:t xml:space="preserve"> в писмена форма.  В случай че </w:t>
      </w:r>
      <w:r w:rsidR="009E0BB0" w:rsidRPr="003E1829">
        <w:rPr>
          <w:rFonts w:ascii="Frutiger Next for EVN Light" w:hAnsi="Frutiger Next for EVN Light"/>
          <w:sz w:val="19"/>
          <w:szCs w:val="19"/>
        </w:rPr>
        <w:t>ВЪЗЛОЖИТЕЛЯТ</w:t>
      </w:r>
      <w:r w:rsidRPr="003E1829">
        <w:rPr>
          <w:rFonts w:ascii="Frutiger Next for EVN Light" w:hAnsi="Frutiger Next for EVN Light"/>
          <w:sz w:val="19"/>
          <w:szCs w:val="19"/>
        </w:rPr>
        <w:t xml:space="preserve"> не бъде уведомен за настъпилата  промяна,  всяко съобщение, изпратено до </w:t>
      </w:r>
      <w:r w:rsidR="009E0BB0" w:rsidRPr="003E1829">
        <w:rPr>
          <w:rFonts w:ascii="Frutiger Next for EVN Light" w:hAnsi="Frutiger Next for EVN Light"/>
          <w:sz w:val="19"/>
          <w:szCs w:val="19"/>
        </w:rPr>
        <w:t>ИЗПЪЛНИТЕЛЯ</w:t>
      </w:r>
      <w:r w:rsidRPr="003E1829">
        <w:rPr>
          <w:rFonts w:ascii="Frutiger Next for EVN Light" w:hAnsi="Frutiger Next for EVN Light"/>
          <w:sz w:val="19"/>
          <w:szCs w:val="19"/>
        </w:rPr>
        <w:t xml:space="preserve"> на посочения по-горе адрес, се счита за надлежно изпратено.</w:t>
      </w:r>
    </w:p>
    <w:p w14:paraId="6C578106" w14:textId="77777777" w:rsidR="009F2D55" w:rsidRPr="003E1829" w:rsidRDefault="009F2D55" w:rsidP="009F2D55">
      <w:pPr>
        <w:jc w:val="both"/>
        <w:rPr>
          <w:rFonts w:ascii="Frutiger Next for EVN Light" w:hAnsi="Frutiger Next for EVN Light"/>
          <w:sz w:val="19"/>
          <w:szCs w:val="19"/>
        </w:rPr>
      </w:pPr>
      <w:r w:rsidRPr="003E1829">
        <w:rPr>
          <w:rFonts w:ascii="Frutiger Next for EVN Light" w:hAnsi="Frutiger Next for EVN Light"/>
          <w:b/>
          <w:sz w:val="19"/>
          <w:szCs w:val="19"/>
        </w:rPr>
        <w:t>(4)</w:t>
      </w:r>
      <w:r w:rsidRPr="003E1829">
        <w:rPr>
          <w:rFonts w:ascii="Frutiger Next for EVN Light" w:hAnsi="Frutiger Next for EVN Light"/>
          <w:sz w:val="19"/>
          <w:szCs w:val="19"/>
        </w:rPr>
        <w:t xml:space="preserve"> Дефиниции-термините,  използвани  в  договора,  имат  значението,  посочено  в  дефинициите  на  Търговските условия, освен ако контекстът налага друго значение.</w:t>
      </w:r>
    </w:p>
    <w:p w14:paraId="73FDC0FB" w14:textId="77777777" w:rsidR="009F2D55" w:rsidRPr="003E1829" w:rsidRDefault="009F2D55" w:rsidP="009F2D55">
      <w:pPr>
        <w:jc w:val="both"/>
        <w:rPr>
          <w:rFonts w:ascii="Frutiger Next for EVN Light" w:hAnsi="Frutiger Next for EVN Light"/>
          <w:sz w:val="19"/>
          <w:szCs w:val="19"/>
        </w:rPr>
      </w:pPr>
      <w:r w:rsidRPr="003E1829">
        <w:rPr>
          <w:rFonts w:ascii="Frutiger Next for EVN Light" w:hAnsi="Frutiger Next for EVN Light"/>
          <w:b/>
          <w:sz w:val="19"/>
          <w:szCs w:val="19"/>
        </w:rPr>
        <w:t>(5)</w:t>
      </w:r>
      <w:r w:rsidRPr="003E1829">
        <w:rPr>
          <w:rFonts w:ascii="Frutiger Next for EVN Light" w:hAnsi="Frutiger Next for EVN Light"/>
          <w:sz w:val="19"/>
          <w:szCs w:val="19"/>
        </w:rPr>
        <w:t xml:space="preserve"> Договорът не може да бъде изменян и допълван, освен по реда на чл. 116 от ЗОП.</w:t>
      </w:r>
    </w:p>
    <w:p w14:paraId="68E15C7C" w14:textId="77777777" w:rsidR="009F2D55" w:rsidRPr="003E1829" w:rsidRDefault="009F2D55" w:rsidP="009F2D55">
      <w:pPr>
        <w:jc w:val="both"/>
        <w:rPr>
          <w:rFonts w:ascii="Frutiger Next for EVN Light" w:hAnsi="Frutiger Next for EVN Light"/>
          <w:sz w:val="19"/>
          <w:szCs w:val="19"/>
        </w:rPr>
      </w:pPr>
      <w:r w:rsidRPr="003E1829">
        <w:rPr>
          <w:rFonts w:ascii="Frutiger Next for EVN Light" w:hAnsi="Frutiger Next for EVN Light"/>
          <w:b/>
          <w:sz w:val="19"/>
          <w:szCs w:val="19"/>
        </w:rPr>
        <w:t>(6)</w:t>
      </w:r>
      <w:r w:rsidRPr="003E1829">
        <w:rPr>
          <w:rFonts w:ascii="Frutiger Next for EVN Light" w:hAnsi="Frutiger Next for EVN Light"/>
          <w:sz w:val="19"/>
          <w:szCs w:val="19"/>
        </w:rPr>
        <w:t xml:space="preserve"> Всички  спорове,  възникнали  във  връзка  с тълкуването  и  изпълнението  на  настоящият  договор,  ще  бъдат решавани от страните в добронамерен тон чрез преговори, консултации и взаимноизгодни споразумения. Ако такива не бъдат постигнати, спорът ще бъде отнесен за разрешение от компетентния Районен, съответно Окръжен съд по седалището на </w:t>
      </w:r>
      <w:r w:rsidR="009E0BB0" w:rsidRPr="003E1829">
        <w:rPr>
          <w:rFonts w:ascii="Frutiger Next for EVN Light" w:hAnsi="Frutiger Next for EVN Light"/>
          <w:sz w:val="19"/>
          <w:szCs w:val="19"/>
        </w:rPr>
        <w:t>ВЪЗЛОЖИТЕЛЯ</w:t>
      </w:r>
      <w:r w:rsidRPr="003E1829">
        <w:rPr>
          <w:rFonts w:ascii="Frutiger Next for EVN Light" w:hAnsi="Frutiger Next for EVN Light"/>
          <w:sz w:val="19"/>
          <w:szCs w:val="19"/>
        </w:rPr>
        <w:t>.</w:t>
      </w:r>
    </w:p>
    <w:p w14:paraId="28A5F244" w14:textId="77777777" w:rsidR="00422053" w:rsidRPr="003E1829" w:rsidRDefault="009F2D55" w:rsidP="009F2D55">
      <w:pPr>
        <w:jc w:val="both"/>
        <w:rPr>
          <w:rFonts w:ascii="Frutiger Next for EVN Light" w:hAnsi="Frutiger Next for EVN Light"/>
          <w:sz w:val="19"/>
          <w:szCs w:val="19"/>
        </w:rPr>
      </w:pPr>
      <w:r w:rsidRPr="003E1829">
        <w:rPr>
          <w:rFonts w:ascii="Frutiger Next for EVN Light" w:hAnsi="Frutiger Next for EVN Light"/>
          <w:b/>
          <w:sz w:val="19"/>
          <w:szCs w:val="19"/>
        </w:rPr>
        <w:t>(</w:t>
      </w:r>
      <w:r w:rsidR="002C19A6" w:rsidRPr="003E1829">
        <w:rPr>
          <w:rFonts w:ascii="Frutiger Next for EVN Light" w:hAnsi="Frutiger Next for EVN Light"/>
          <w:b/>
          <w:sz w:val="19"/>
          <w:szCs w:val="19"/>
        </w:rPr>
        <w:t>7</w:t>
      </w:r>
      <w:r w:rsidR="001F741E" w:rsidRPr="003E1829">
        <w:rPr>
          <w:rFonts w:ascii="Frutiger Next for EVN Light" w:hAnsi="Frutiger Next for EVN Light"/>
          <w:b/>
          <w:sz w:val="19"/>
          <w:szCs w:val="19"/>
        </w:rPr>
        <w:t>)</w:t>
      </w:r>
      <w:r w:rsidRPr="003E1829">
        <w:rPr>
          <w:rFonts w:ascii="Frutiger Next for EVN Light" w:hAnsi="Frutiger Next for EVN Light"/>
          <w:sz w:val="19"/>
          <w:szCs w:val="19"/>
        </w:rPr>
        <w:t xml:space="preserve"> Настоящият договор се сключи в два еднообразни екземпляра, по един за всяка от страните.</w:t>
      </w:r>
    </w:p>
    <w:p w14:paraId="014BDFCB" w14:textId="77777777" w:rsidR="001F741E" w:rsidRPr="003E1829" w:rsidRDefault="001F741E" w:rsidP="001F741E">
      <w:pPr>
        <w:spacing w:before="120" w:after="120"/>
        <w:jc w:val="both"/>
        <w:rPr>
          <w:rFonts w:ascii="Frutiger Next for EVN Light" w:hAnsi="Frutiger Next for EVN Light"/>
          <w:b/>
          <w:sz w:val="19"/>
          <w:szCs w:val="19"/>
        </w:rPr>
      </w:pPr>
      <w:r w:rsidRPr="003E1829">
        <w:rPr>
          <w:rFonts w:ascii="Frutiger Next for EVN Light" w:hAnsi="Frutiger Next for EVN Light"/>
          <w:b/>
          <w:sz w:val="19"/>
          <w:szCs w:val="19"/>
        </w:rPr>
        <w:t>XIII.  ПРИЛОЖЕНИЯ</w:t>
      </w:r>
    </w:p>
    <w:p w14:paraId="56D50DFD" w14:textId="761251D1" w:rsidR="001F741E" w:rsidRPr="003E1829" w:rsidRDefault="001F741E" w:rsidP="001F741E">
      <w:pPr>
        <w:jc w:val="both"/>
        <w:rPr>
          <w:rFonts w:ascii="Frutiger Next for EVN Light" w:hAnsi="Frutiger Next for EVN Light"/>
          <w:sz w:val="19"/>
          <w:szCs w:val="19"/>
        </w:rPr>
      </w:pPr>
      <w:r w:rsidRPr="003E1829">
        <w:rPr>
          <w:rFonts w:ascii="Frutiger Next for EVN Light" w:hAnsi="Frutiger Next for EVN Light"/>
          <w:b/>
          <w:sz w:val="19"/>
          <w:szCs w:val="19"/>
        </w:rPr>
        <w:t>Чл.</w:t>
      </w:r>
      <w:r w:rsidR="00183CB3" w:rsidRPr="001C7AEC">
        <w:rPr>
          <w:rFonts w:ascii="Frutiger Next for EVN Light" w:hAnsi="Frutiger Next for EVN Light"/>
          <w:b/>
          <w:sz w:val="19"/>
          <w:szCs w:val="19"/>
        </w:rPr>
        <w:t>2</w:t>
      </w:r>
      <w:r w:rsidR="002C19A6" w:rsidRPr="003E1829">
        <w:rPr>
          <w:rFonts w:ascii="Frutiger Next for EVN Light" w:hAnsi="Frutiger Next for EVN Light"/>
          <w:b/>
          <w:sz w:val="19"/>
          <w:szCs w:val="19"/>
        </w:rPr>
        <w:t>2</w:t>
      </w:r>
      <w:r w:rsidRPr="003E1829">
        <w:rPr>
          <w:rFonts w:ascii="Frutiger Next for EVN Light" w:hAnsi="Frutiger Next for EVN Light"/>
          <w:b/>
          <w:sz w:val="19"/>
          <w:szCs w:val="19"/>
        </w:rPr>
        <w:t>(1)</w:t>
      </w:r>
      <w:r w:rsidRPr="003E1829">
        <w:rPr>
          <w:rFonts w:ascii="Frutiger Next for EVN Light" w:hAnsi="Frutiger Next for EVN Light"/>
          <w:sz w:val="19"/>
          <w:szCs w:val="19"/>
        </w:rPr>
        <w:t xml:space="preserve">  Всички приложения,  посочени  по-долу  се включват в този  договор по подразбиране и  представляват неделима част от него.</w:t>
      </w:r>
    </w:p>
    <w:p w14:paraId="4686994C" w14:textId="77777777" w:rsidR="001F741E" w:rsidRPr="003E1829" w:rsidRDefault="001F741E" w:rsidP="001F741E">
      <w:pPr>
        <w:jc w:val="both"/>
        <w:rPr>
          <w:rFonts w:ascii="Frutiger Next for EVN Light" w:hAnsi="Frutiger Next for EVN Light"/>
          <w:sz w:val="19"/>
          <w:szCs w:val="19"/>
        </w:rPr>
      </w:pPr>
      <w:r w:rsidRPr="003E1829">
        <w:rPr>
          <w:rFonts w:ascii="Frutiger Next for EVN Light" w:hAnsi="Frutiger Next for EVN Light"/>
          <w:b/>
          <w:sz w:val="19"/>
          <w:szCs w:val="19"/>
        </w:rPr>
        <w:lastRenderedPageBreak/>
        <w:t>(2)</w:t>
      </w:r>
      <w:r w:rsidRPr="003E1829">
        <w:rPr>
          <w:rFonts w:ascii="Frutiger Next for EVN Light" w:hAnsi="Frutiger Next for EVN Light"/>
          <w:sz w:val="19"/>
          <w:szCs w:val="19"/>
        </w:rPr>
        <w:t xml:space="preserve"> Страните се споразумяват за следния приоритет на документи, които имат обвързваща сила в отношенията им по настоящия договор, като при противоречие между разпоредби на отделните документи се прилага разпоредбата на документа от по- горен ред:</w:t>
      </w:r>
    </w:p>
    <w:p w14:paraId="34B3DD9D" w14:textId="3F588AD5" w:rsidR="001F741E" w:rsidRPr="003E1829" w:rsidRDefault="001F741E" w:rsidP="001F741E">
      <w:pPr>
        <w:jc w:val="both"/>
        <w:rPr>
          <w:rFonts w:ascii="Frutiger Next for EVN Light" w:hAnsi="Frutiger Next for EVN Light"/>
          <w:sz w:val="19"/>
          <w:szCs w:val="19"/>
        </w:rPr>
      </w:pPr>
      <w:r w:rsidRPr="003E1829">
        <w:rPr>
          <w:rFonts w:ascii="Frutiger Next for EVN Light" w:hAnsi="Frutiger Next for EVN Light"/>
          <w:sz w:val="19"/>
          <w:szCs w:val="19"/>
        </w:rPr>
        <w:t>1. Настоящия</w:t>
      </w:r>
      <w:r w:rsidR="00174444">
        <w:rPr>
          <w:rFonts w:ascii="Frutiger Next for EVN Light" w:hAnsi="Frutiger Next for EVN Light"/>
          <w:sz w:val="19"/>
          <w:szCs w:val="19"/>
        </w:rPr>
        <w:t>т</w:t>
      </w:r>
      <w:r w:rsidRPr="003E1829">
        <w:rPr>
          <w:rFonts w:ascii="Frutiger Next for EVN Light" w:hAnsi="Frutiger Next for EVN Light"/>
          <w:sz w:val="19"/>
          <w:szCs w:val="19"/>
        </w:rPr>
        <w:t xml:space="preserve"> договор</w:t>
      </w:r>
      <w:r w:rsidR="00174444">
        <w:rPr>
          <w:rFonts w:ascii="Frutiger Next for EVN Light" w:hAnsi="Frutiger Next for EVN Light"/>
          <w:sz w:val="19"/>
          <w:szCs w:val="19"/>
        </w:rPr>
        <w:t>;</w:t>
      </w:r>
    </w:p>
    <w:p w14:paraId="7349A42D" w14:textId="6485E47E" w:rsidR="001F741E" w:rsidRPr="003E1829" w:rsidRDefault="00174444" w:rsidP="00EB2956">
      <w:pPr>
        <w:jc w:val="both"/>
        <w:rPr>
          <w:rFonts w:ascii="Frutiger Next for EVN Light" w:hAnsi="Frutiger Next for EVN Light"/>
          <w:sz w:val="19"/>
          <w:szCs w:val="19"/>
        </w:rPr>
      </w:pPr>
      <w:r>
        <w:rPr>
          <w:rFonts w:ascii="Frutiger Next for EVN Light" w:hAnsi="Frutiger Next for EVN Light"/>
          <w:sz w:val="19"/>
          <w:szCs w:val="19"/>
        </w:rPr>
        <w:t>2.</w:t>
      </w:r>
      <w:r w:rsidR="001F741E" w:rsidRPr="003E1829">
        <w:rPr>
          <w:rFonts w:ascii="Frutiger Next for EVN Light" w:hAnsi="Frutiger Next for EVN Light"/>
          <w:sz w:val="19"/>
          <w:szCs w:val="19"/>
        </w:rPr>
        <w:t xml:space="preserve"> </w:t>
      </w:r>
      <w:r w:rsidR="00EB2956" w:rsidRPr="00EB2956">
        <w:rPr>
          <w:rFonts w:ascii="Frutiger Next for EVN Light" w:hAnsi="Frutiger Next for EVN Light"/>
          <w:sz w:val="19"/>
          <w:szCs w:val="19"/>
        </w:rPr>
        <w:t>Техническ</w:t>
      </w:r>
      <w:r w:rsidR="00910CE6">
        <w:rPr>
          <w:rFonts w:ascii="Frutiger Next for EVN Light" w:hAnsi="Frutiger Next for EVN Light"/>
          <w:sz w:val="19"/>
          <w:szCs w:val="19"/>
        </w:rPr>
        <w:t>а</w:t>
      </w:r>
      <w:r w:rsidR="00EB2956" w:rsidRPr="00EB2956">
        <w:rPr>
          <w:rFonts w:ascii="Frutiger Next for EVN Light" w:hAnsi="Frutiger Next for EVN Light"/>
          <w:sz w:val="19"/>
          <w:szCs w:val="19"/>
        </w:rPr>
        <w:t xml:space="preserve"> </w:t>
      </w:r>
      <w:r w:rsidR="00910CE6">
        <w:rPr>
          <w:rFonts w:ascii="Frutiger Next for EVN Light" w:hAnsi="Frutiger Next for EVN Light"/>
          <w:sz w:val="19"/>
          <w:szCs w:val="19"/>
        </w:rPr>
        <w:t>спецификация</w:t>
      </w:r>
      <w:r w:rsidR="00451211">
        <w:rPr>
          <w:rFonts w:ascii="Frutiger Next for EVN Light" w:hAnsi="Frutiger Next for EVN Light"/>
          <w:sz w:val="19"/>
          <w:szCs w:val="19"/>
        </w:rPr>
        <w:t xml:space="preserve"> № </w:t>
      </w:r>
      <w:r w:rsidR="00451211" w:rsidRPr="00C14E70">
        <w:rPr>
          <w:rFonts w:ascii="Frutiger Next for EVN Light" w:hAnsi="Frutiger Next for EVN Light"/>
          <w:sz w:val="19"/>
          <w:szCs w:val="19"/>
        </w:rPr>
        <w:t>7/10–03–BG от 14.06.2010</w:t>
      </w:r>
      <w:r w:rsidR="00451211">
        <w:rPr>
          <w:rFonts w:ascii="Frutiger Next for EVN Light" w:hAnsi="Frutiger Next for EVN Light"/>
          <w:sz w:val="19"/>
          <w:szCs w:val="19"/>
        </w:rPr>
        <w:t xml:space="preserve"> г.</w:t>
      </w:r>
      <w:r w:rsidR="00910CE6">
        <w:rPr>
          <w:rFonts w:ascii="Frutiger Next for EVN Light" w:hAnsi="Frutiger Next for EVN Light"/>
          <w:sz w:val="19"/>
          <w:szCs w:val="19"/>
        </w:rPr>
        <w:t>, заедно с приложенията към нея</w:t>
      </w:r>
      <w:r>
        <w:rPr>
          <w:rFonts w:ascii="Frutiger Next for EVN Light" w:hAnsi="Frutiger Next for EVN Light"/>
          <w:sz w:val="19"/>
          <w:szCs w:val="19"/>
        </w:rPr>
        <w:t xml:space="preserve"> към обществена поръчка с № </w:t>
      </w:r>
      <w:r w:rsidR="00910CE6" w:rsidRPr="00910CE6">
        <w:rPr>
          <w:rFonts w:ascii="Frutiger Next for EVN Light" w:hAnsi="Frutiger Next for EVN Light"/>
          <w:sz w:val="19"/>
          <w:szCs w:val="19"/>
        </w:rPr>
        <w:t>228-EP-20-HM-Д-З, с предмет Доставка на напълно електронен еднофазен електромер за директно включване с измерване на максималната мощност на 15 мин. и разпознаване на манипулации</w:t>
      </w:r>
      <w:r w:rsidR="00DE4E4F" w:rsidRPr="003E1829">
        <w:rPr>
          <w:rFonts w:ascii="Frutiger Next for EVN Light" w:hAnsi="Frutiger Next for EVN Light"/>
          <w:sz w:val="19"/>
          <w:szCs w:val="19"/>
        </w:rPr>
        <w:t>;</w:t>
      </w:r>
    </w:p>
    <w:p w14:paraId="6B2C51E0" w14:textId="77777777" w:rsidR="001F741E" w:rsidRPr="003E1829" w:rsidRDefault="001F741E" w:rsidP="001F741E">
      <w:pPr>
        <w:jc w:val="both"/>
        <w:rPr>
          <w:rFonts w:ascii="Frutiger Next for EVN Light" w:hAnsi="Frutiger Next for EVN Light"/>
          <w:sz w:val="19"/>
          <w:szCs w:val="19"/>
        </w:rPr>
      </w:pPr>
      <w:r w:rsidRPr="003E1829">
        <w:rPr>
          <w:rFonts w:ascii="Frutiger Next for EVN Light" w:hAnsi="Frutiger Next for EVN Light"/>
          <w:sz w:val="19"/>
          <w:szCs w:val="19"/>
        </w:rPr>
        <w:t xml:space="preserve">3. Техническо предложение на </w:t>
      </w:r>
      <w:r w:rsidR="009E0BB0" w:rsidRPr="003E1829">
        <w:rPr>
          <w:rFonts w:ascii="Frutiger Next for EVN Light" w:hAnsi="Frutiger Next for EVN Light"/>
          <w:sz w:val="19"/>
          <w:szCs w:val="19"/>
        </w:rPr>
        <w:t>ИЗПЪЛНИТЕЛЯ</w:t>
      </w:r>
      <w:r w:rsidRPr="003E1829">
        <w:rPr>
          <w:rFonts w:ascii="Frutiger Next for EVN Light" w:hAnsi="Frutiger Next for EVN Light"/>
          <w:sz w:val="19"/>
          <w:szCs w:val="19"/>
        </w:rPr>
        <w:t>;</w:t>
      </w:r>
    </w:p>
    <w:p w14:paraId="1E4DDE36" w14:textId="77777777" w:rsidR="001F741E" w:rsidRPr="003E1829" w:rsidRDefault="001F741E" w:rsidP="001F741E">
      <w:pPr>
        <w:jc w:val="both"/>
        <w:rPr>
          <w:rFonts w:ascii="Frutiger Next for EVN Light" w:hAnsi="Frutiger Next for EVN Light"/>
          <w:sz w:val="19"/>
          <w:szCs w:val="19"/>
        </w:rPr>
      </w:pPr>
      <w:r w:rsidRPr="003E1829">
        <w:rPr>
          <w:rFonts w:ascii="Frutiger Next for EVN Light" w:hAnsi="Frutiger Next for EVN Light"/>
          <w:sz w:val="19"/>
          <w:szCs w:val="19"/>
        </w:rPr>
        <w:t xml:space="preserve">4. Ценово предложение на </w:t>
      </w:r>
      <w:r w:rsidR="009E0BB0" w:rsidRPr="003E1829">
        <w:rPr>
          <w:rFonts w:ascii="Frutiger Next for EVN Light" w:hAnsi="Frutiger Next for EVN Light"/>
          <w:sz w:val="19"/>
          <w:szCs w:val="19"/>
        </w:rPr>
        <w:t>ИЗПЪЛНИТЕЛЯ</w:t>
      </w:r>
      <w:r w:rsidRPr="003E1829">
        <w:rPr>
          <w:rFonts w:ascii="Frutiger Next for EVN Light" w:hAnsi="Frutiger Next for EVN Light"/>
          <w:sz w:val="19"/>
          <w:szCs w:val="19"/>
        </w:rPr>
        <w:t>;</w:t>
      </w:r>
    </w:p>
    <w:p w14:paraId="2C527D62" w14:textId="482B4FC9" w:rsidR="001F741E" w:rsidRPr="003E1829" w:rsidRDefault="001F741E" w:rsidP="001F741E">
      <w:pPr>
        <w:jc w:val="both"/>
        <w:rPr>
          <w:rFonts w:ascii="Frutiger Next for EVN Light" w:hAnsi="Frutiger Next for EVN Light"/>
          <w:sz w:val="19"/>
          <w:szCs w:val="19"/>
        </w:rPr>
      </w:pPr>
      <w:r w:rsidRPr="003E1829">
        <w:rPr>
          <w:rFonts w:ascii="Frutiger Next for EVN Light" w:hAnsi="Frutiger Next for EVN Light"/>
          <w:sz w:val="19"/>
          <w:szCs w:val="19"/>
        </w:rPr>
        <w:t xml:space="preserve">5. Търговски условия </w:t>
      </w:r>
      <w:r w:rsidR="00C23FD5" w:rsidRPr="003E1829">
        <w:rPr>
          <w:rFonts w:ascii="Frutiger Next for EVN Light" w:hAnsi="Frutiger Next for EVN Light"/>
          <w:sz w:val="19"/>
          <w:szCs w:val="19"/>
        </w:rPr>
        <w:t xml:space="preserve">за поръчка </w:t>
      </w:r>
      <w:r w:rsidR="00302304" w:rsidRPr="003E1829">
        <w:rPr>
          <w:rFonts w:ascii="Frutiger Next for EVN Light" w:hAnsi="Frutiger Next for EVN Light"/>
          <w:sz w:val="19"/>
          <w:szCs w:val="19"/>
        </w:rPr>
        <w:t xml:space="preserve">към обществена поръчка </w:t>
      </w:r>
      <w:r w:rsidR="00EB2956">
        <w:rPr>
          <w:rFonts w:ascii="Frutiger Next for EVN Light" w:hAnsi="Frutiger Next for EVN Light"/>
          <w:sz w:val="19"/>
          <w:szCs w:val="19"/>
        </w:rPr>
        <w:t xml:space="preserve">№ </w:t>
      </w:r>
      <w:r w:rsidR="00910CE6" w:rsidRPr="00910CE6">
        <w:rPr>
          <w:rFonts w:ascii="Frutiger Next for EVN Light" w:hAnsi="Frutiger Next for EVN Light"/>
          <w:sz w:val="19"/>
          <w:szCs w:val="19"/>
        </w:rPr>
        <w:t>228-EP-20-HM-Д-З, с предмет Доставка на напълно електронен еднофазен електромер за директно включване с измерване на максималната мощност на 15 мин. и разпознаване на манипулации</w:t>
      </w:r>
      <w:r w:rsidR="00302304" w:rsidRPr="003E1829">
        <w:rPr>
          <w:rFonts w:ascii="Frutiger Next for EVN Light" w:hAnsi="Frutiger Next for EVN Light"/>
          <w:sz w:val="19"/>
          <w:szCs w:val="19"/>
        </w:rPr>
        <w:t>;</w:t>
      </w:r>
    </w:p>
    <w:p w14:paraId="73A0E22E" w14:textId="77777777" w:rsidR="001F741E" w:rsidRPr="003E1829" w:rsidRDefault="001F741E" w:rsidP="001F741E">
      <w:pPr>
        <w:jc w:val="both"/>
        <w:rPr>
          <w:rFonts w:ascii="Frutiger Next for EVN Light" w:hAnsi="Frutiger Next for EVN Light"/>
          <w:sz w:val="19"/>
          <w:szCs w:val="19"/>
        </w:rPr>
      </w:pPr>
      <w:r w:rsidRPr="003E1829">
        <w:rPr>
          <w:rFonts w:ascii="Frutiger Next for EVN Light" w:hAnsi="Frutiger Next for EVN Light"/>
          <w:sz w:val="19"/>
          <w:szCs w:val="19"/>
        </w:rPr>
        <w:t xml:space="preserve">6. Общи условия на закупуване на дружествата от групата EVN - </w:t>
      </w:r>
      <w:r w:rsidR="0082245F" w:rsidRPr="003E1829">
        <w:rPr>
          <w:rFonts w:ascii="Frutiger Next for EVN Light" w:hAnsi="Frutiger Next for EVN Light"/>
          <w:sz w:val="19"/>
          <w:szCs w:val="19"/>
        </w:rPr>
        <w:t>Декември</w:t>
      </w:r>
      <w:r w:rsidRPr="003E1829">
        <w:rPr>
          <w:rFonts w:ascii="Frutiger Next for EVN Light" w:hAnsi="Frutiger Next for EVN Light"/>
          <w:sz w:val="19"/>
          <w:szCs w:val="19"/>
        </w:rPr>
        <w:t xml:space="preserve"> 201</w:t>
      </w:r>
      <w:r w:rsidR="0082245F" w:rsidRPr="003E1829">
        <w:rPr>
          <w:rFonts w:ascii="Frutiger Next for EVN Light" w:hAnsi="Frutiger Next for EVN Light"/>
          <w:sz w:val="19"/>
          <w:szCs w:val="19"/>
        </w:rPr>
        <w:t>8</w:t>
      </w:r>
      <w:r w:rsidRPr="003E1829">
        <w:rPr>
          <w:rFonts w:ascii="Frutiger Next for EVN Light" w:hAnsi="Frutiger Next for EVN Light"/>
          <w:sz w:val="19"/>
          <w:szCs w:val="19"/>
        </w:rPr>
        <w:t>;</w:t>
      </w:r>
    </w:p>
    <w:p w14:paraId="0FCF9267" w14:textId="46F9F88C" w:rsidR="00C23FD5" w:rsidRDefault="001F741E" w:rsidP="001F741E">
      <w:pPr>
        <w:jc w:val="both"/>
        <w:rPr>
          <w:rFonts w:ascii="Frutiger Next for EVN Light" w:hAnsi="Frutiger Next for EVN Light"/>
          <w:sz w:val="19"/>
          <w:szCs w:val="19"/>
        </w:rPr>
      </w:pPr>
      <w:r w:rsidRPr="003E1829">
        <w:rPr>
          <w:rFonts w:ascii="Frutiger Next for EVN Light" w:hAnsi="Frutiger Next for EVN Light"/>
          <w:sz w:val="19"/>
          <w:szCs w:val="19"/>
        </w:rPr>
        <w:t>7. Клауза за социална отговорност</w:t>
      </w:r>
      <w:r w:rsidR="00BC5894">
        <w:rPr>
          <w:rFonts w:ascii="Frutiger Next for EVN Light" w:hAnsi="Frutiger Next for EVN Light"/>
          <w:sz w:val="19"/>
          <w:szCs w:val="19"/>
        </w:rPr>
        <w:t xml:space="preserve"> на дружествата от групата EVN</w:t>
      </w:r>
      <w:r w:rsidR="00666B89">
        <w:rPr>
          <w:rFonts w:ascii="Frutiger Next for EVN Light" w:hAnsi="Frutiger Next for EVN Light"/>
          <w:sz w:val="19"/>
          <w:szCs w:val="19"/>
        </w:rPr>
        <w:t>.</w:t>
      </w:r>
    </w:p>
    <w:p w14:paraId="0351AFF0" w14:textId="77777777" w:rsidR="00666B89" w:rsidRDefault="00666B89" w:rsidP="001F741E">
      <w:pPr>
        <w:jc w:val="both"/>
        <w:rPr>
          <w:rFonts w:ascii="Frutiger Next for EVN Light" w:hAnsi="Frutiger Next for EVN Light"/>
          <w:sz w:val="19"/>
          <w:szCs w:val="19"/>
        </w:rPr>
      </w:pPr>
    </w:p>
    <w:p w14:paraId="53860CC3" w14:textId="77777777" w:rsidR="00BD51E3" w:rsidRDefault="00BD51E3" w:rsidP="001F741E">
      <w:pPr>
        <w:jc w:val="both"/>
        <w:rPr>
          <w:rFonts w:ascii="Frutiger Next for EVN Light" w:hAnsi="Frutiger Next for EVN Light"/>
          <w:sz w:val="19"/>
          <w:szCs w:val="19"/>
        </w:rPr>
      </w:pPr>
    </w:p>
    <w:p w14:paraId="58A46F5A" w14:textId="77777777" w:rsidR="00BD51E3" w:rsidRPr="003E1829" w:rsidRDefault="00BD51E3" w:rsidP="001F741E">
      <w:pPr>
        <w:jc w:val="both"/>
        <w:rPr>
          <w:rFonts w:ascii="Frutiger Next for EVN Light" w:hAnsi="Frutiger Next for EVN Light"/>
          <w:sz w:val="19"/>
          <w:szCs w:val="19"/>
        </w:rPr>
      </w:pPr>
    </w:p>
    <w:p w14:paraId="40A0A57D" w14:textId="77777777" w:rsidR="00910CE6" w:rsidRDefault="002F4EEB" w:rsidP="002F4EEB">
      <w:pPr>
        <w:spacing w:before="240"/>
        <w:jc w:val="both"/>
        <w:rPr>
          <w:rFonts w:ascii="Frutiger Next for EVN Light" w:hAnsi="Frutiger Next for EVN Light"/>
          <w:b/>
          <w:sz w:val="19"/>
          <w:szCs w:val="19"/>
        </w:rPr>
      </w:pPr>
      <w:r w:rsidRPr="003E1829">
        <w:rPr>
          <w:rFonts w:ascii="Frutiger Next for EVN Light" w:hAnsi="Frutiger Next for EVN Light"/>
          <w:b/>
          <w:sz w:val="19"/>
          <w:szCs w:val="19"/>
        </w:rPr>
        <w:t xml:space="preserve">ЗА ВЪЗЛОЖИТЕЛЯ:                                                                                                           </w:t>
      </w:r>
    </w:p>
    <w:p w14:paraId="0787A298" w14:textId="77777777" w:rsidR="00BD51E3" w:rsidRDefault="00BD51E3" w:rsidP="002F4EEB">
      <w:pPr>
        <w:spacing w:before="240"/>
        <w:jc w:val="both"/>
        <w:rPr>
          <w:rFonts w:ascii="Frutiger Next for EVN Light" w:hAnsi="Frutiger Next for EVN Light"/>
          <w:b/>
          <w:sz w:val="19"/>
          <w:szCs w:val="19"/>
        </w:rPr>
      </w:pPr>
    </w:p>
    <w:p w14:paraId="293023C1" w14:textId="6DF99395" w:rsidR="002F4EEB" w:rsidRDefault="002F4EEB" w:rsidP="002F4EEB">
      <w:pPr>
        <w:spacing w:before="240"/>
        <w:jc w:val="both"/>
        <w:rPr>
          <w:rFonts w:ascii="Frutiger Next for EVN Light" w:hAnsi="Frutiger Next for EVN Light"/>
          <w:b/>
          <w:sz w:val="19"/>
          <w:szCs w:val="19"/>
        </w:rPr>
      </w:pPr>
      <w:r w:rsidRPr="003E1829">
        <w:rPr>
          <w:rFonts w:ascii="Frutiger Next for EVN Light" w:hAnsi="Frutiger Next for EVN Light"/>
          <w:b/>
          <w:sz w:val="19"/>
          <w:szCs w:val="19"/>
        </w:rPr>
        <w:t>ЗА ИЗПЪЛНИТЕЛЯ:</w:t>
      </w:r>
    </w:p>
    <w:p w14:paraId="1303ACC3" w14:textId="5E297E58" w:rsidR="00174444" w:rsidRDefault="00174444" w:rsidP="002F4EEB">
      <w:pPr>
        <w:spacing w:before="240"/>
        <w:jc w:val="both"/>
        <w:rPr>
          <w:rFonts w:ascii="Frutiger Next for EVN Light" w:hAnsi="Frutiger Next for EVN Light"/>
          <w:b/>
          <w:sz w:val="19"/>
          <w:szCs w:val="19"/>
        </w:rPr>
      </w:pPr>
    </w:p>
    <w:p w14:paraId="78E0E443" w14:textId="66A1C690" w:rsidR="00321CD0" w:rsidRDefault="00321CD0" w:rsidP="002F4EEB">
      <w:pPr>
        <w:spacing w:before="240"/>
        <w:jc w:val="both"/>
        <w:rPr>
          <w:rFonts w:ascii="Frutiger Next for EVN Light" w:hAnsi="Frutiger Next for EVN Light"/>
          <w:b/>
          <w:sz w:val="19"/>
          <w:szCs w:val="19"/>
        </w:rPr>
      </w:pPr>
    </w:p>
    <w:p w14:paraId="674B75A0" w14:textId="54EC69DE" w:rsidR="00321CD0" w:rsidRDefault="00321CD0" w:rsidP="002F4EEB">
      <w:pPr>
        <w:spacing w:before="240"/>
        <w:jc w:val="both"/>
        <w:rPr>
          <w:rFonts w:ascii="Frutiger Next for EVN Light" w:hAnsi="Frutiger Next for EVN Light"/>
          <w:b/>
          <w:sz w:val="19"/>
          <w:szCs w:val="19"/>
        </w:rPr>
      </w:pPr>
    </w:p>
    <w:p w14:paraId="0CA65553" w14:textId="6424054D" w:rsidR="00321CD0" w:rsidRDefault="00321CD0" w:rsidP="002F4EEB">
      <w:pPr>
        <w:spacing w:before="240"/>
        <w:jc w:val="both"/>
        <w:rPr>
          <w:rFonts w:ascii="Frutiger Next for EVN Light" w:hAnsi="Frutiger Next for EVN Light"/>
          <w:b/>
          <w:sz w:val="19"/>
          <w:szCs w:val="19"/>
        </w:rPr>
      </w:pPr>
    </w:p>
    <w:p w14:paraId="54EC44FF" w14:textId="071FC54E" w:rsidR="00321CD0" w:rsidRDefault="00321CD0" w:rsidP="002F4EEB">
      <w:pPr>
        <w:spacing w:before="240"/>
        <w:jc w:val="both"/>
        <w:rPr>
          <w:rFonts w:ascii="Frutiger Next for EVN Light" w:hAnsi="Frutiger Next for EVN Light"/>
          <w:b/>
          <w:sz w:val="19"/>
          <w:szCs w:val="19"/>
        </w:rPr>
      </w:pPr>
    </w:p>
    <w:p w14:paraId="68E0EC91" w14:textId="17E06F77" w:rsidR="00321CD0" w:rsidRDefault="00321CD0" w:rsidP="002F4EEB">
      <w:pPr>
        <w:spacing w:before="240"/>
        <w:jc w:val="both"/>
        <w:rPr>
          <w:rFonts w:ascii="Frutiger Next for EVN Light" w:hAnsi="Frutiger Next for EVN Light"/>
          <w:b/>
          <w:sz w:val="19"/>
          <w:szCs w:val="19"/>
        </w:rPr>
      </w:pPr>
    </w:p>
    <w:p w14:paraId="1820D437" w14:textId="127F84E4" w:rsidR="00321CD0" w:rsidRDefault="00321CD0" w:rsidP="002F4EEB">
      <w:pPr>
        <w:spacing w:before="240"/>
        <w:jc w:val="both"/>
        <w:rPr>
          <w:rFonts w:ascii="Frutiger Next for EVN Light" w:hAnsi="Frutiger Next for EVN Light"/>
          <w:b/>
          <w:sz w:val="19"/>
          <w:szCs w:val="19"/>
        </w:rPr>
      </w:pPr>
    </w:p>
    <w:p w14:paraId="4119DA9F" w14:textId="77777777" w:rsidR="007B6991" w:rsidRDefault="007B6991" w:rsidP="002F4EEB">
      <w:pPr>
        <w:spacing w:before="240"/>
        <w:jc w:val="both"/>
        <w:rPr>
          <w:rFonts w:ascii="Frutiger Next for EVN Light" w:hAnsi="Frutiger Next for EVN Light"/>
          <w:b/>
          <w:sz w:val="19"/>
          <w:szCs w:val="19"/>
        </w:rPr>
      </w:pPr>
    </w:p>
    <w:p w14:paraId="6B5F51EB" w14:textId="42D699DC" w:rsidR="00321CD0" w:rsidRDefault="00321CD0" w:rsidP="002F4EEB">
      <w:pPr>
        <w:spacing w:before="240"/>
        <w:jc w:val="both"/>
        <w:rPr>
          <w:rFonts w:ascii="Frutiger Next for EVN Light" w:hAnsi="Frutiger Next for EVN Light"/>
          <w:b/>
          <w:sz w:val="19"/>
          <w:szCs w:val="19"/>
        </w:rPr>
      </w:pPr>
    </w:p>
    <w:p w14:paraId="3DD95F91" w14:textId="573424ED" w:rsidR="00321CD0" w:rsidRDefault="00321CD0" w:rsidP="002F4EEB">
      <w:pPr>
        <w:spacing w:before="240"/>
        <w:jc w:val="both"/>
        <w:rPr>
          <w:rFonts w:ascii="Frutiger Next for EVN Light" w:hAnsi="Frutiger Next for EVN Light"/>
          <w:b/>
          <w:sz w:val="19"/>
          <w:szCs w:val="19"/>
        </w:rPr>
      </w:pPr>
    </w:p>
    <w:p w14:paraId="06797D7B" w14:textId="7DCF81F1" w:rsidR="00321CD0" w:rsidRDefault="00321CD0" w:rsidP="002F4EEB">
      <w:pPr>
        <w:spacing w:before="240"/>
        <w:jc w:val="both"/>
        <w:rPr>
          <w:rFonts w:ascii="Frutiger Next for EVN Light" w:hAnsi="Frutiger Next for EVN Light"/>
          <w:b/>
          <w:sz w:val="19"/>
          <w:szCs w:val="19"/>
        </w:rPr>
      </w:pPr>
    </w:p>
    <w:p w14:paraId="1CB8E57A" w14:textId="7C483496" w:rsidR="00321CD0" w:rsidRDefault="00321CD0" w:rsidP="002F4EEB">
      <w:pPr>
        <w:spacing w:before="240"/>
        <w:jc w:val="both"/>
        <w:rPr>
          <w:rFonts w:ascii="Frutiger Next for EVN Light" w:hAnsi="Frutiger Next for EVN Light"/>
          <w:b/>
          <w:sz w:val="19"/>
          <w:szCs w:val="19"/>
        </w:rPr>
      </w:pPr>
    </w:p>
    <w:p w14:paraId="79165254" w14:textId="686159D3" w:rsidR="00321CD0" w:rsidRDefault="00321CD0" w:rsidP="002F4EEB">
      <w:pPr>
        <w:spacing w:before="240"/>
        <w:jc w:val="both"/>
        <w:rPr>
          <w:rFonts w:ascii="Frutiger Next for EVN Light" w:hAnsi="Frutiger Next for EVN Light"/>
          <w:b/>
          <w:sz w:val="19"/>
          <w:szCs w:val="19"/>
        </w:rPr>
      </w:pPr>
    </w:p>
    <w:p w14:paraId="79BFD07C" w14:textId="4EAE2746" w:rsidR="00321CD0" w:rsidRDefault="00321CD0" w:rsidP="002F4EEB">
      <w:pPr>
        <w:spacing w:before="240"/>
        <w:jc w:val="both"/>
        <w:rPr>
          <w:rFonts w:ascii="Frutiger Next for EVN Light" w:hAnsi="Frutiger Next for EVN Light"/>
          <w:b/>
          <w:sz w:val="19"/>
          <w:szCs w:val="19"/>
        </w:rPr>
      </w:pPr>
    </w:p>
    <w:p w14:paraId="0A257695" w14:textId="5A42F6E9" w:rsidR="00321CD0" w:rsidRDefault="00321CD0" w:rsidP="002F4EEB">
      <w:pPr>
        <w:spacing w:before="240"/>
        <w:jc w:val="both"/>
        <w:rPr>
          <w:rFonts w:ascii="Frutiger Next for EVN Light" w:hAnsi="Frutiger Next for EVN Light"/>
          <w:b/>
          <w:sz w:val="19"/>
          <w:szCs w:val="19"/>
        </w:rPr>
      </w:pPr>
    </w:p>
    <w:p w14:paraId="56073F1B" w14:textId="55F8A388" w:rsidR="00321CD0" w:rsidRDefault="00321CD0" w:rsidP="002F4EEB">
      <w:pPr>
        <w:spacing w:before="240"/>
        <w:jc w:val="both"/>
        <w:rPr>
          <w:rFonts w:ascii="Frutiger Next for EVN Light" w:hAnsi="Frutiger Next for EVN Light"/>
          <w:b/>
          <w:sz w:val="19"/>
          <w:szCs w:val="19"/>
        </w:rPr>
      </w:pPr>
    </w:p>
    <w:p w14:paraId="254E5DAD" w14:textId="77777777" w:rsidR="00174444" w:rsidRPr="00D26F8A" w:rsidRDefault="00174444" w:rsidP="00174444">
      <w:pPr>
        <w:keepNext/>
        <w:spacing w:before="240" w:after="60" w:line="276" w:lineRule="auto"/>
        <w:outlineLvl w:val="0"/>
        <w:rPr>
          <w:rFonts w:ascii="Frutiger Next for EVN Light" w:hAnsi="Frutiger Next for EVN Light"/>
          <w:b/>
          <w:bCs/>
          <w:kern w:val="32"/>
          <w:sz w:val="32"/>
          <w:szCs w:val="32"/>
          <w:lang w:eastAsia="en-US"/>
        </w:rPr>
      </w:pPr>
      <w:r w:rsidRPr="00D26F8A">
        <w:rPr>
          <w:rFonts w:ascii="Frutiger Next for EVN Light" w:hAnsi="Frutiger Next for EVN Light"/>
          <w:b/>
          <w:bCs/>
          <w:kern w:val="32"/>
          <w:sz w:val="32"/>
          <w:szCs w:val="32"/>
          <w:lang w:eastAsia="en-US"/>
        </w:rPr>
        <w:lastRenderedPageBreak/>
        <w:t xml:space="preserve">Търговски условия </w:t>
      </w:r>
    </w:p>
    <w:p w14:paraId="404D1612" w14:textId="2E1C6489" w:rsidR="00174444" w:rsidRPr="00CA5719" w:rsidRDefault="00FA0E60" w:rsidP="007B6991">
      <w:pPr>
        <w:jc w:val="both"/>
        <w:rPr>
          <w:rFonts w:ascii="Frutiger Next for EVN Light" w:eastAsia="Calibri" w:hAnsi="Frutiger Next for EVN Light" w:cs="Arial"/>
          <w:b/>
          <w:bCs/>
          <w:sz w:val="20"/>
          <w:szCs w:val="20"/>
          <w:lang w:eastAsia="en-US"/>
        </w:rPr>
      </w:pPr>
      <w:r w:rsidRPr="00FA0E60">
        <w:rPr>
          <w:rFonts w:ascii="Frutiger Next for EVN Light" w:eastAsia="SimSun" w:hAnsi="Frutiger Next for EVN Light"/>
          <w:b/>
          <w:kern w:val="1"/>
          <w:sz w:val="20"/>
          <w:szCs w:val="20"/>
          <w:lang w:eastAsia="hi-IN" w:bidi="hi-IN"/>
        </w:rPr>
        <w:t>КЪМ ОБЩЕСТЕНА ПОРЪЧКА ЗА ВЪЗЛАГАНЕ ЧРЕЗ ОТКИТА ПРОЦЕДУРА № 22</w:t>
      </w:r>
      <w:r>
        <w:rPr>
          <w:rFonts w:ascii="Frutiger Next for EVN Light" w:eastAsia="SimSun" w:hAnsi="Frutiger Next for EVN Light"/>
          <w:b/>
          <w:kern w:val="1"/>
          <w:sz w:val="20"/>
          <w:szCs w:val="20"/>
          <w:lang w:eastAsia="hi-IN" w:bidi="hi-IN"/>
        </w:rPr>
        <w:t>8</w:t>
      </w:r>
      <w:r w:rsidRPr="00FA0E60">
        <w:rPr>
          <w:rFonts w:ascii="Frutiger Next for EVN Light" w:eastAsia="SimSun" w:hAnsi="Frutiger Next for EVN Light"/>
          <w:b/>
          <w:kern w:val="1"/>
          <w:sz w:val="20"/>
          <w:szCs w:val="20"/>
          <w:lang w:eastAsia="hi-IN" w:bidi="hi-IN"/>
        </w:rPr>
        <w:t xml:space="preserve">-EP-20-HM-Д-З, с предмет Доставка на напълно електронен </w:t>
      </w:r>
      <w:r>
        <w:rPr>
          <w:rFonts w:ascii="Frutiger Next for EVN Light" w:eastAsia="SimSun" w:hAnsi="Frutiger Next for EVN Light"/>
          <w:b/>
          <w:kern w:val="1"/>
          <w:sz w:val="20"/>
          <w:szCs w:val="20"/>
          <w:lang w:eastAsia="hi-IN" w:bidi="hi-IN"/>
        </w:rPr>
        <w:t>едно</w:t>
      </w:r>
      <w:r w:rsidRPr="00FA0E60">
        <w:rPr>
          <w:rFonts w:ascii="Frutiger Next for EVN Light" w:eastAsia="SimSun" w:hAnsi="Frutiger Next for EVN Light"/>
          <w:b/>
          <w:kern w:val="1"/>
          <w:sz w:val="20"/>
          <w:szCs w:val="20"/>
          <w:lang w:eastAsia="hi-IN" w:bidi="hi-IN"/>
        </w:rPr>
        <w:t>фазен електромер за директно включване с измерване на максималната мощност на 15 мин. и разпознаване на манипулации</w:t>
      </w:r>
    </w:p>
    <w:p w14:paraId="685476D2"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z w:val="20"/>
          <w:szCs w:val="20"/>
          <w:lang w:eastAsia="en-US"/>
        </w:rPr>
      </w:pPr>
      <w:r w:rsidRPr="00D26F8A">
        <w:rPr>
          <w:rFonts w:ascii="Frutiger Next for EVN Light" w:eastAsia="Calibri" w:hAnsi="Frutiger Next for EVN Light" w:cs="Arial"/>
          <w:b/>
          <w:sz w:val="20"/>
          <w:szCs w:val="20"/>
          <w:lang w:eastAsia="en-US"/>
        </w:rPr>
        <w:t>Дефиниции</w:t>
      </w:r>
    </w:p>
    <w:p w14:paraId="0B5F3EAB" w14:textId="77777777" w:rsidR="00174444" w:rsidRPr="00D26F8A" w:rsidRDefault="00174444" w:rsidP="00174444">
      <w:pPr>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Изброените по-долу термини имат значението, посочено срещу тях, освен ако контекстът налага друго значение:</w:t>
      </w:r>
    </w:p>
    <w:p w14:paraId="5FF3DA92"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Договор означава договор, сключен между Възложителя и Изпълнителя, в който се определя предмета на доставката и условията за нейното изпълнение. </w:t>
      </w:r>
    </w:p>
    <w:p w14:paraId="2914F293"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Доставка означава: (i) доставката на стоките; и/ или (ii) предоставянето на услугите, предмет на договора</w:t>
      </w:r>
    </w:p>
    <w:p w14:paraId="23AABB95"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Срок на действие е срокът, през който договорът действа между страните и създава валидни права и задължения за всяка от тях.</w:t>
      </w:r>
    </w:p>
    <w:p w14:paraId="67EB1639"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Срок на изпълнение е срокът, в който дадена доставка трябва на бъде изпълнена</w:t>
      </w:r>
    </w:p>
    <w:p w14:paraId="40C07368"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Стойност на договора е максималната стойност, която Възложителят може да дължи на Изпълнителя в замяна на извършени доставки, заявени в срока на действие на договора.</w:t>
      </w:r>
    </w:p>
    <w:p w14:paraId="3218296F"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Търговски условия е настоящият документ, който представлява неразделна част от договора, и определя общите условия, които ще се прилагат за всяка конкретна доставка, извършена през срока на действие на договора. В случай на разлика между предвиденото в търговските условия и договора, ще се прилага предвиденото в договора.</w:t>
      </w:r>
    </w:p>
    <w:p w14:paraId="63FA5A31"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Технически изисквания е документ, в който Възложителят определя своите изисквания по отношение на доставката. Техническите изисквания представляват неразделна част от договора и са задължителни за изпълнение от Изпълнителя. </w:t>
      </w:r>
    </w:p>
    <w:p w14:paraId="166305F6"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Общи условия за закупуване </w:t>
      </w:r>
      <w:r w:rsidRPr="00D26F8A">
        <w:rPr>
          <w:rFonts w:ascii="Frutiger Next for EVN Light" w:eastAsia="Calibri" w:hAnsi="Frutiger Next for EVN Light" w:cs="Arial"/>
          <w:sz w:val="20"/>
          <w:szCs w:val="20"/>
          <w:lang w:val="en-US" w:eastAsia="en-US"/>
        </w:rPr>
        <w:t>e</w:t>
      </w:r>
      <w:r w:rsidRPr="00D26F8A">
        <w:rPr>
          <w:rFonts w:ascii="Frutiger Next for EVN Light" w:eastAsia="Calibri" w:hAnsi="Frutiger Next for EVN Light" w:cs="Arial"/>
          <w:sz w:val="20"/>
          <w:szCs w:val="20"/>
          <w:lang w:eastAsia="en-US"/>
        </w:rPr>
        <w:t xml:space="preserve"> документ, който определя общо-приложими условия за всички Изпълнители.</w:t>
      </w:r>
      <w:r w:rsidRPr="00152675">
        <w:rPr>
          <w:rFonts w:ascii="Frutiger Next for EVN Light" w:eastAsia="Calibri" w:hAnsi="Frutiger Next for EVN Light" w:cs="Arial"/>
          <w:sz w:val="20"/>
          <w:szCs w:val="20"/>
          <w:lang w:eastAsia="en-US"/>
        </w:rPr>
        <w:t xml:space="preserve"> </w:t>
      </w:r>
      <w:r w:rsidRPr="00D26F8A">
        <w:rPr>
          <w:rFonts w:ascii="Frutiger Next for EVN Light" w:eastAsia="Calibri" w:hAnsi="Frutiger Next for EVN Light" w:cs="Arial"/>
          <w:sz w:val="20"/>
          <w:szCs w:val="20"/>
          <w:lang w:eastAsia="en-US"/>
        </w:rPr>
        <w:t>Общите условия представляват неразделна част от договора и са задължителни за Изпълнителя, доколкото в договора не е предвидено друго.</w:t>
      </w:r>
    </w:p>
    <w:p w14:paraId="6FE86104" w14:textId="77777777" w:rsidR="00174444" w:rsidRPr="00D26F8A" w:rsidRDefault="00174444" w:rsidP="00174444">
      <w:pPr>
        <w:widowControl w:val="0"/>
        <w:tabs>
          <w:tab w:val="left" w:pos="546"/>
        </w:tabs>
        <w:ind w:left="340"/>
        <w:contextualSpacing/>
        <w:jc w:val="both"/>
        <w:rPr>
          <w:rFonts w:ascii="Frutiger Next for EVN Light" w:eastAsia="Calibri" w:hAnsi="Frutiger Next for EVN Light" w:cs="Arial"/>
          <w:sz w:val="20"/>
          <w:szCs w:val="20"/>
          <w:lang w:eastAsia="en-US"/>
        </w:rPr>
      </w:pPr>
    </w:p>
    <w:p w14:paraId="40DECE90"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z w:val="20"/>
          <w:szCs w:val="20"/>
          <w:lang w:eastAsia="en-US"/>
        </w:rPr>
        <w:t>Ценови</w:t>
      </w:r>
      <w:r w:rsidRPr="00D26F8A">
        <w:rPr>
          <w:rFonts w:ascii="Frutiger Next for EVN Light" w:eastAsia="Calibri" w:hAnsi="Frutiger Next for EVN Light" w:cs="Arial"/>
          <w:b/>
          <w:snapToGrid w:val="0"/>
          <w:sz w:val="20"/>
          <w:szCs w:val="20"/>
          <w:lang w:eastAsia="en-US"/>
        </w:rPr>
        <w:t xml:space="preserve"> условия</w:t>
      </w:r>
    </w:p>
    <w:p w14:paraId="3EA74ABF"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bCs/>
          <w:sz w:val="20"/>
          <w:szCs w:val="20"/>
          <w:lang w:eastAsia="en-US"/>
        </w:rPr>
        <w:t>Всички</w:t>
      </w:r>
      <w:r w:rsidRPr="00D26F8A">
        <w:rPr>
          <w:rFonts w:ascii="Frutiger Next for EVN Light" w:eastAsia="Calibri" w:hAnsi="Frutiger Next for EVN Light" w:cs="Arial"/>
          <w:sz w:val="20"/>
          <w:szCs w:val="20"/>
        </w:rPr>
        <w:t xml:space="preserve"> договорени в процеса на възлагане на поръчката единични цени са окончателни,  без включен ДДС, прилагат се за целия срок на действие на договора и не подлежат на актуализация, освен ако договора не предвижда друго. </w:t>
      </w:r>
    </w:p>
    <w:p w14:paraId="32EB5276" w14:textId="77777777" w:rsidR="00174444" w:rsidRPr="00D26F8A" w:rsidRDefault="00174444" w:rsidP="00174444">
      <w:pPr>
        <w:widowControl w:val="0"/>
        <w:tabs>
          <w:tab w:val="left" w:pos="546"/>
        </w:tabs>
        <w:ind w:left="340"/>
        <w:contextualSpacing/>
        <w:jc w:val="both"/>
        <w:rPr>
          <w:rFonts w:ascii="Frutiger Next for EVN Light" w:eastAsia="Calibri" w:hAnsi="Frutiger Next for EVN Light" w:cs="Arial"/>
          <w:snapToGrid w:val="0"/>
          <w:sz w:val="20"/>
          <w:szCs w:val="20"/>
          <w:lang w:eastAsia="en-US"/>
        </w:rPr>
      </w:pPr>
    </w:p>
    <w:p w14:paraId="08C740E1"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napToGrid w:val="0"/>
          <w:sz w:val="20"/>
          <w:szCs w:val="20"/>
          <w:lang w:eastAsia="en-US"/>
        </w:rPr>
        <w:t xml:space="preserve">Място на изпълнение </w:t>
      </w:r>
    </w:p>
    <w:p w14:paraId="5F109A34"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Мястото на изпълнение се </w:t>
      </w:r>
      <w:r w:rsidRPr="00D26F8A">
        <w:rPr>
          <w:rFonts w:ascii="Frutiger Next for EVN Light" w:eastAsia="Calibri" w:hAnsi="Frutiger Next for EVN Light" w:cs="Arial"/>
          <w:bCs/>
          <w:sz w:val="20"/>
          <w:szCs w:val="20"/>
          <w:lang w:eastAsia="en-US"/>
        </w:rPr>
        <w:t>посочва</w:t>
      </w:r>
      <w:r w:rsidRPr="00D26F8A">
        <w:rPr>
          <w:rFonts w:ascii="Frutiger Next for EVN Light" w:eastAsia="Calibri" w:hAnsi="Frutiger Next for EVN Light" w:cs="Arial"/>
          <w:snapToGrid w:val="0"/>
          <w:sz w:val="20"/>
          <w:szCs w:val="20"/>
          <w:lang w:eastAsia="en-US"/>
        </w:rPr>
        <w:t xml:space="preserve"> от </w:t>
      </w:r>
      <w:r w:rsidRPr="00D26F8A">
        <w:rPr>
          <w:rFonts w:ascii="Frutiger Next for EVN Light" w:eastAsia="Calibri" w:hAnsi="Frutiger Next for EVN Light" w:cs="Arial"/>
          <w:sz w:val="20"/>
          <w:szCs w:val="20"/>
        </w:rPr>
        <w:t>Възложителя</w:t>
      </w:r>
      <w:r w:rsidRPr="00D26F8A">
        <w:rPr>
          <w:rFonts w:ascii="Frutiger Next for EVN Light" w:eastAsia="Calibri" w:hAnsi="Frutiger Next for EVN Light" w:cs="Arial"/>
          <w:snapToGrid w:val="0"/>
          <w:sz w:val="20"/>
          <w:szCs w:val="20"/>
          <w:lang w:eastAsia="en-US"/>
        </w:rPr>
        <w:t xml:space="preserve"> в договора.</w:t>
      </w:r>
    </w:p>
    <w:p w14:paraId="1AF8AC03" w14:textId="77777777" w:rsidR="00174444" w:rsidRPr="00D26F8A" w:rsidRDefault="00174444" w:rsidP="00174444">
      <w:pPr>
        <w:widowControl w:val="0"/>
        <w:tabs>
          <w:tab w:val="left" w:pos="546"/>
        </w:tabs>
        <w:ind w:left="340"/>
        <w:contextualSpacing/>
        <w:jc w:val="both"/>
        <w:rPr>
          <w:rFonts w:ascii="Frutiger Next for EVN Light" w:eastAsia="Calibri" w:hAnsi="Frutiger Next for EVN Light" w:cs="Arial"/>
          <w:snapToGrid w:val="0"/>
          <w:sz w:val="20"/>
          <w:szCs w:val="20"/>
          <w:lang w:eastAsia="en-US"/>
        </w:rPr>
      </w:pPr>
    </w:p>
    <w:p w14:paraId="50EBB0E0"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napToGrid w:val="0"/>
          <w:sz w:val="20"/>
          <w:szCs w:val="20"/>
          <w:lang w:eastAsia="en-US"/>
        </w:rPr>
        <w:t xml:space="preserve">Срокове </w:t>
      </w:r>
    </w:p>
    <w:p w14:paraId="7CED6DA5"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 xml:space="preserve">Срокът на действие на договора е до (i)посоченият в договора срок на договора или (ii)усвояване стойността на договора, което настъпи по-рано. </w:t>
      </w:r>
    </w:p>
    <w:p w14:paraId="3B943ED7"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Срокът за изпълнение на доставка/доставки по договора се определя в календарни дни след датата на сключване на договора и се посочва в договора/в отделните заявки за доставка към договора. В случай че, в договора не е предвиден конкретен срок за изпълнение на доставката, максималният срок за изпълнение е до 30 (тридесет) дни след подписване на договора и получаване на писмена Заявка за доставка от Възложителя, съдържаща точна спецификация на доставката.</w:t>
      </w:r>
    </w:p>
    <w:p w14:paraId="413B8729" w14:textId="77777777" w:rsidR="00174444" w:rsidRPr="00D26F8A" w:rsidRDefault="00174444" w:rsidP="00174444">
      <w:pPr>
        <w:widowControl w:val="0"/>
        <w:tabs>
          <w:tab w:val="left" w:pos="546"/>
        </w:tabs>
        <w:ind w:left="340"/>
        <w:contextualSpacing/>
        <w:jc w:val="both"/>
        <w:rPr>
          <w:rFonts w:ascii="Frutiger Next for EVN Light" w:eastAsia="Calibri" w:hAnsi="Frutiger Next for EVN Light" w:cs="Arial"/>
          <w:snapToGrid w:val="0"/>
          <w:sz w:val="20"/>
          <w:szCs w:val="20"/>
          <w:lang w:eastAsia="en-US"/>
        </w:rPr>
      </w:pPr>
    </w:p>
    <w:p w14:paraId="23BD0D8F"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z w:val="20"/>
          <w:szCs w:val="20"/>
          <w:lang w:eastAsia="en-US"/>
        </w:rPr>
        <w:t xml:space="preserve">Собственост/ риск </w:t>
      </w:r>
    </w:p>
    <w:p w14:paraId="26BDDC60"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i/>
          <w:snapToGrid w:val="0"/>
          <w:sz w:val="20"/>
          <w:szCs w:val="20"/>
          <w:lang w:eastAsia="en-US"/>
        </w:rPr>
      </w:pPr>
      <w:r w:rsidRPr="00D26F8A">
        <w:rPr>
          <w:rFonts w:ascii="Frutiger Next for EVN Light" w:eastAsia="Calibri" w:hAnsi="Frutiger Next for EVN Light" w:cs="Arial"/>
          <w:sz w:val="20"/>
          <w:szCs w:val="20"/>
          <w:lang w:eastAsia="en-US"/>
        </w:rPr>
        <w:t>В случите, когато предмет на договора е доставка на стоки</w:t>
      </w:r>
      <w:r w:rsidRPr="00D26F8A">
        <w:rPr>
          <w:rFonts w:ascii="Frutiger Next for EVN Light" w:eastAsia="Calibri" w:hAnsi="Frutiger Next for EVN Light" w:cs="Arial"/>
          <w:i/>
          <w:sz w:val="20"/>
          <w:szCs w:val="20"/>
          <w:lang w:eastAsia="en-US"/>
        </w:rPr>
        <w:t xml:space="preserve">, </w:t>
      </w:r>
      <w:r w:rsidRPr="00D26F8A">
        <w:rPr>
          <w:rFonts w:ascii="Frutiger Next for EVN Light" w:eastAsia="Calibri" w:hAnsi="Frutiger Next for EVN Light" w:cs="Arial"/>
          <w:sz w:val="20"/>
          <w:szCs w:val="20"/>
          <w:lang w:eastAsia="en-US"/>
        </w:rPr>
        <w:t xml:space="preserve">Изпълнителят е длъжен да прехвърли </w:t>
      </w:r>
      <w:r w:rsidRPr="00D26F8A">
        <w:rPr>
          <w:rFonts w:ascii="Frutiger Next for EVN Light" w:eastAsia="Calibri" w:hAnsi="Frutiger Next for EVN Light" w:cs="Arial"/>
          <w:sz w:val="20"/>
          <w:szCs w:val="20"/>
        </w:rPr>
        <w:t>собствеността</w:t>
      </w:r>
      <w:r w:rsidRPr="00D26F8A">
        <w:rPr>
          <w:rFonts w:ascii="Frutiger Next for EVN Light" w:eastAsia="Calibri" w:hAnsi="Frutiger Next for EVN Light" w:cs="Arial"/>
          <w:sz w:val="20"/>
          <w:szCs w:val="20"/>
          <w:lang w:eastAsia="en-US"/>
        </w:rPr>
        <w:t xml:space="preserve"> </w:t>
      </w:r>
      <w:r w:rsidRPr="00D26F8A">
        <w:rPr>
          <w:rFonts w:ascii="Frutiger Next for EVN Light" w:eastAsia="Calibri" w:hAnsi="Frutiger Next for EVN Light" w:cs="Arial"/>
          <w:sz w:val="20"/>
          <w:szCs w:val="20"/>
        </w:rPr>
        <w:t>върху</w:t>
      </w:r>
      <w:r w:rsidRPr="00D26F8A">
        <w:rPr>
          <w:rFonts w:ascii="Frutiger Next for EVN Light" w:eastAsia="Calibri" w:hAnsi="Frutiger Next for EVN Light" w:cs="Arial"/>
          <w:sz w:val="20"/>
          <w:szCs w:val="20"/>
          <w:lang w:eastAsia="en-US"/>
        </w:rPr>
        <w:t xml:space="preserve"> стоките, свободни от каквито и да е права на трети лица, както и да предаде на Възложителя всички документи във връзка с произхода и ползването на стоките. </w:t>
      </w:r>
      <w:r w:rsidRPr="00D26F8A">
        <w:rPr>
          <w:rFonts w:ascii="Frutiger Next for EVN Light" w:eastAsia="Calibri" w:hAnsi="Frutiger Next for EVN Light" w:cs="Arial"/>
          <w:i/>
          <w:sz w:val="20"/>
          <w:szCs w:val="20"/>
          <w:lang w:eastAsia="en-US"/>
        </w:rPr>
        <w:t xml:space="preserve">  </w:t>
      </w:r>
    </w:p>
    <w:p w14:paraId="5CBC15E8"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 xml:space="preserve">Собствеността и риска от погиване и/или повреждане на стоките преминава върху Възложителя след подписване на </w:t>
      </w:r>
      <w:r w:rsidRPr="00D26F8A">
        <w:rPr>
          <w:rFonts w:ascii="Frutiger Next for EVN Light" w:eastAsia="Calibri" w:hAnsi="Frutiger Next for EVN Light" w:cs="Arial"/>
          <w:sz w:val="20"/>
          <w:szCs w:val="20"/>
          <w:lang w:eastAsia="en-US"/>
        </w:rPr>
        <w:t>приемо</w:t>
      </w:r>
      <w:r w:rsidRPr="00D26F8A">
        <w:rPr>
          <w:rFonts w:ascii="Frutiger Next for EVN Light" w:eastAsia="Calibri" w:hAnsi="Frutiger Next for EVN Light" w:cs="Arial"/>
          <w:sz w:val="20"/>
          <w:szCs w:val="20"/>
        </w:rPr>
        <w:t xml:space="preserve">-предавателен протокол за </w:t>
      </w:r>
      <w:bookmarkStart w:id="1" w:name="Text15"/>
      <w:r w:rsidRPr="00D26F8A">
        <w:rPr>
          <w:rFonts w:ascii="Frutiger Next for EVN Light" w:eastAsia="Calibri" w:hAnsi="Frutiger Next for EVN Light" w:cs="Arial"/>
          <w:sz w:val="20"/>
          <w:szCs w:val="20"/>
        </w:rPr>
        <w:t>приемане на доставката</w:t>
      </w:r>
      <w:bookmarkEnd w:id="1"/>
      <w:r w:rsidRPr="00D26F8A">
        <w:rPr>
          <w:rFonts w:ascii="Frutiger Next for EVN Light" w:eastAsia="Calibri" w:hAnsi="Frutiger Next for EVN Light" w:cs="Arial"/>
          <w:sz w:val="20"/>
          <w:szCs w:val="20"/>
        </w:rPr>
        <w:t xml:space="preserve">. Преди подписване </w:t>
      </w:r>
      <w:r w:rsidRPr="00D26F8A">
        <w:rPr>
          <w:rFonts w:ascii="Frutiger Next for EVN Light" w:eastAsia="Calibri" w:hAnsi="Frutiger Next for EVN Light" w:cs="Arial"/>
          <w:sz w:val="20"/>
          <w:szCs w:val="20"/>
        </w:rPr>
        <w:lastRenderedPageBreak/>
        <w:t xml:space="preserve">на посочения протокол рискът се носи от Изпълнителя.  </w:t>
      </w:r>
    </w:p>
    <w:p w14:paraId="36A1469D" w14:textId="77777777" w:rsidR="00174444" w:rsidRPr="00D26F8A" w:rsidRDefault="00174444" w:rsidP="00174444">
      <w:pPr>
        <w:widowControl w:val="0"/>
        <w:tabs>
          <w:tab w:val="left" w:pos="546"/>
        </w:tabs>
        <w:ind w:left="340"/>
        <w:contextualSpacing/>
        <w:jc w:val="both"/>
        <w:rPr>
          <w:rFonts w:ascii="Frutiger Next for EVN Light" w:eastAsia="Calibri" w:hAnsi="Frutiger Next for EVN Light" w:cs="Arial"/>
          <w:sz w:val="20"/>
          <w:szCs w:val="20"/>
        </w:rPr>
      </w:pPr>
    </w:p>
    <w:p w14:paraId="641ECD00"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napToGrid w:val="0"/>
          <w:sz w:val="20"/>
          <w:szCs w:val="20"/>
          <w:lang w:eastAsia="en-US"/>
        </w:rPr>
        <w:t xml:space="preserve">Плащане </w:t>
      </w:r>
    </w:p>
    <w:p w14:paraId="0CAB5C49"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rPr>
      </w:pPr>
      <w:r w:rsidRPr="00D26F8A">
        <w:rPr>
          <w:rFonts w:ascii="Frutiger Next for EVN Light" w:eastAsia="Calibri" w:hAnsi="Frutiger Next for EVN Light" w:cs="Arial"/>
          <w:sz w:val="20"/>
          <w:szCs w:val="20"/>
        </w:rPr>
        <w:t>Плащанията се извършват от Възложителя по банков път, по посочена от Изпълнителя сметка. Възложителят не прави авансови плащания. Възложителят заплаща дължимите суми след изпълнение на всички изброени по-долу условия: (</w:t>
      </w:r>
      <w:proofErr w:type="spellStart"/>
      <w:r w:rsidRPr="00D26F8A">
        <w:rPr>
          <w:rFonts w:ascii="Frutiger Next for EVN Light" w:eastAsia="Calibri" w:hAnsi="Frutiger Next for EVN Light" w:cs="Arial"/>
          <w:sz w:val="20"/>
          <w:szCs w:val="20"/>
          <w:lang w:val="en-US"/>
        </w:rPr>
        <w:t>i</w:t>
      </w:r>
      <w:proofErr w:type="spellEnd"/>
      <w:r w:rsidRPr="00D26F8A">
        <w:rPr>
          <w:rFonts w:ascii="Frutiger Next for EVN Light" w:eastAsia="Calibri" w:hAnsi="Frutiger Next for EVN Light" w:cs="Arial"/>
          <w:sz w:val="20"/>
          <w:szCs w:val="20"/>
        </w:rPr>
        <w:t>) надлежно извършена доставка; (</w:t>
      </w:r>
      <w:r w:rsidRPr="00D26F8A">
        <w:rPr>
          <w:rFonts w:ascii="Frutiger Next for EVN Light" w:eastAsia="Calibri" w:hAnsi="Frutiger Next for EVN Light" w:cs="Arial"/>
          <w:sz w:val="20"/>
          <w:szCs w:val="20"/>
          <w:lang w:val="en-US"/>
        </w:rPr>
        <w:t>ii</w:t>
      </w:r>
      <w:r w:rsidRPr="00D26F8A">
        <w:rPr>
          <w:rFonts w:ascii="Frutiger Next for EVN Light" w:eastAsia="Calibri" w:hAnsi="Frutiger Next for EVN Light" w:cs="Arial"/>
          <w:sz w:val="20"/>
          <w:szCs w:val="20"/>
        </w:rPr>
        <w:t>) подписване на двустранен приемо-предавателен протокол за приемане на доставката от оправомощени представители на страните; и (</w:t>
      </w:r>
      <w:r w:rsidRPr="00D26F8A">
        <w:rPr>
          <w:rFonts w:ascii="Frutiger Next for EVN Light" w:eastAsia="Calibri" w:hAnsi="Frutiger Next for EVN Light" w:cs="Arial"/>
          <w:sz w:val="20"/>
          <w:szCs w:val="20"/>
          <w:lang w:val="en-US"/>
        </w:rPr>
        <w:t>iii</w:t>
      </w:r>
      <w:r w:rsidRPr="00D26F8A">
        <w:rPr>
          <w:rFonts w:ascii="Frutiger Next for EVN Light" w:eastAsia="Calibri" w:hAnsi="Frutiger Next for EVN Light" w:cs="Arial"/>
          <w:sz w:val="20"/>
          <w:szCs w:val="20"/>
        </w:rPr>
        <w:t xml:space="preserve">) получаване на оригинална фактура, отговаряща на изискванията на Възложителя и приложимите нормативни актове. Срокът за плащане започва да тече от датата, на която бъде изпълнено и последното от посочените по-горе условия. </w:t>
      </w:r>
    </w:p>
    <w:p w14:paraId="2500037C"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rPr>
        <w:t>Извършване на плащане от страна на Възложителя не означава признаване на редовността на доставката и нейното приемане, нито отказ от право на: (</w:t>
      </w:r>
      <w:proofErr w:type="spellStart"/>
      <w:r w:rsidRPr="00D26F8A">
        <w:rPr>
          <w:rFonts w:ascii="Frutiger Next for EVN Light" w:eastAsia="Calibri" w:hAnsi="Frutiger Next for EVN Light" w:cs="Arial"/>
          <w:sz w:val="20"/>
          <w:szCs w:val="20"/>
          <w:lang w:val="en-US"/>
        </w:rPr>
        <w:t>i</w:t>
      </w:r>
      <w:proofErr w:type="spellEnd"/>
      <w:r w:rsidRPr="00D26F8A">
        <w:rPr>
          <w:rFonts w:ascii="Frutiger Next for EVN Light" w:eastAsia="Calibri" w:hAnsi="Frutiger Next for EVN Light" w:cs="Arial"/>
          <w:sz w:val="20"/>
          <w:szCs w:val="20"/>
        </w:rPr>
        <w:t>) неустойки и/или претенции (</w:t>
      </w:r>
      <w:r w:rsidRPr="00D26F8A">
        <w:rPr>
          <w:rFonts w:ascii="Frutiger Next for EVN Light" w:eastAsia="Calibri" w:hAnsi="Frutiger Next for EVN Light" w:cs="Arial"/>
          <w:sz w:val="20"/>
          <w:szCs w:val="20"/>
          <w:lang w:val="en-US"/>
        </w:rPr>
        <w:t>ii</w:t>
      </w:r>
      <w:r w:rsidRPr="00D26F8A">
        <w:rPr>
          <w:rFonts w:ascii="Frutiger Next for EVN Light" w:eastAsia="Calibri" w:hAnsi="Frutiger Next for EVN Light" w:cs="Arial"/>
          <w:sz w:val="20"/>
          <w:szCs w:val="20"/>
        </w:rPr>
        <w:t>) гаранции; и (</w:t>
      </w:r>
      <w:r w:rsidRPr="00D26F8A">
        <w:rPr>
          <w:rFonts w:ascii="Frutiger Next for EVN Light" w:eastAsia="Calibri" w:hAnsi="Frutiger Next for EVN Light" w:cs="Arial"/>
          <w:sz w:val="20"/>
          <w:szCs w:val="20"/>
          <w:lang w:val="en-US"/>
        </w:rPr>
        <w:t>iii</w:t>
      </w:r>
      <w:r w:rsidRPr="00D26F8A">
        <w:rPr>
          <w:rFonts w:ascii="Frutiger Next for EVN Light" w:eastAsia="Calibri" w:hAnsi="Frutiger Next for EVN Light" w:cs="Arial"/>
          <w:sz w:val="20"/>
          <w:szCs w:val="20"/>
        </w:rPr>
        <w:t>) обезщетения.</w:t>
      </w:r>
    </w:p>
    <w:p w14:paraId="0C9270E9"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При издаване на фактура се посочват </w:t>
      </w:r>
      <w:r w:rsidRPr="00D26F8A">
        <w:rPr>
          <w:rFonts w:ascii="Frutiger Next for EVN Light" w:eastAsia="Calibri" w:hAnsi="Frutiger Next for EVN Light" w:cs="Arial"/>
          <w:sz w:val="20"/>
          <w:szCs w:val="20"/>
        </w:rPr>
        <w:t>(</w:t>
      </w:r>
      <w:proofErr w:type="spellStart"/>
      <w:r w:rsidRPr="00D26F8A">
        <w:rPr>
          <w:rFonts w:ascii="Frutiger Next for EVN Light" w:eastAsia="Calibri" w:hAnsi="Frutiger Next for EVN Light" w:cs="Arial"/>
          <w:sz w:val="20"/>
          <w:szCs w:val="20"/>
          <w:lang w:val="en-US"/>
        </w:rPr>
        <w:t>i</w:t>
      </w:r>
      <w:proofErr w:type="spellEnd"/>
      <w:r w:rsidRPr="00D26F8A">
        <w:rPr>
          <w:rFonts w:ascii="Frutiger Next for EVN Light" w:eastAsia="Calibri" w:hAnsi="Frutiger Next for EVN Light" w:cs="Arial"/>
          <w:sz w:val="20"/>
          <w:szCs w:val="20"/>
        </w:rPr>
        <w:t>)</w:t>
      </w:r>
      <w:r w:rsidRPr="00D26F8A">
        <w:rPr>
          <w:rFonts w:ascii="Frutiger Next for EVN Light" w:eastAsia="Calibri" w:hAnsi="Frutiger Next for EVN Light" w:cs="Arial"/>
          <w:color w:val="000000"/>
          <w:sz w:val="20"/>
          <w:szCs w:val="20"/>
          <w:lang w:eastAsia="en-US"/>
        </w:rPr>
        <w:t xml:space="preserve">ЕИК </w:t>
      </w:r>
      <w:r w:rsidRPr="00D26F8A">
        <w:rPr>
          <w:rFonts w:ascii="Frutiger Next for EVN Light" w:eastAsia="Calibri" w:hAnsi="Frutiger Next for EVN Light" w:cs="Arial"/>
          <w:sz w:val="20"/>
          <w:szCs w:val="20"/>
          <w:lang w:eastAsia="en-US"/>
        </w:rPr>
        <w:t xml:space="preserve">номерът и идентификационният номер по ДДС на Възложителя и на Изпълнителя; </w:t>
      </w:r>
      <w:r w:rsidRPr="00D26F8A">
        <w:rPr>
          <w:rFonts w:ascii="Frutiger Next for EVN Light" w:eastAsia="Calibri" w:hAnsi="Frutiger Next for EVN Light" w:cs="Arial"/>
          <w:sz w:val="20"/>
          <w:szCs w:val="20"/>
        </w:rPr>
        <w:t>(</w:t>
      </w:r>
      <w:r w:rsidRPr="00D26F8A">
        <w:rPr>
          <w:rFonts w:ascii="Frutiger Next for EVN Light" w:eastAsia="Calibri" w:hAnsi="Frutiger Next for EVN Light" w:cs="Arial"/>
          <w:sz w:val="20"/>
          <w:szCs w:val="20"/>
          <w:lang w:val="en-US"/>
        </w:rPr>
        <w:t>ii</w:t>
      </w:r>
      <w:r w:rsidRPr="00D26F8A">
        <w:rPr>
          <w:rFonts w:ascii="Frutiger Next for EVN Light" w:eastAsia="Calibri" w:hAnsi="Frutiger Next for EVN Light" w:cs="Arial"/>
          <w:sz w:val="20"/>
          <w:szCs w:val="20"/>
        </w:rPr>
        <w:t xml:space="preserve">) </w:t>
      </w:r>
      <w:r w:rsidRPr="00D26F8A">
        <w:rPr>
          <w:rFonts w:ascii="Frutiger Next for EVN Light" w:eastAsia="Calibri" w:hAnsi="Frutiger Next for EVN Light" w:cs="Arial"/>
          <w:sz w:val="20"/>
          <w:szCs w:val="20"/>
          <w:lang w:eastAsia="en-US"/>
        </w:rPr>
        <w:t xml:space="preserve">приложимата ставка на ДДС и сумата на ДДС, в случай на </w:t>
      </w:r>
      <w:proofErr w:type="spellStart"/>
      <w:r w:rsidRPr="00D26F8A">
        <w:rPr>
          <w:rFonts w:ascii="Frutiger Next for EVN Light" w:eastAsia="Calibri" w:hAnsi="Frutiger Next for EVN Light" w:cs="Arial"/>
          <w:sz w:val="20"/>
          <w:szCs w:val="20"/>
          <w:lang w:eastAsia="en-US"/>
        </w:rPr>
        <w:t>самоначисляване</w:t>
      </w:r>
      <w:proofErr w:type="spellEnd"/>
      <w:r w:rsidRPr="00D26F8A">
        <w:rPr>
          <w:rFonts w:ascii="Frutiger Next for EVN Light" w:eastAsia="Calibri" w:hAnsi="Frutiger Next for EVN Light" w:cs="Arial"/>
          <w:sz w:val="20"/>
          <w:szCs w:val="20"/>
          <w:lang w:eastAsia="en-US"/>
        </w:rPr>
        <w:t xml:space="preserve"> или нулева ставка на ДДС, се посочва приложимото законодателство и </w:t>
      </w:r>
      <w:r w:rsidRPr="00D26F8A">
        <w:rPr>
          <w:rFonts w:ascii="Frutiger Next for EVN Light" w:eastAsia="Calibri" w:hAnsi="Frutiger Next for EVN Light" w:cs="Arial"/>
          <w:sz w:val="20"/>
          <w:szCs w:val="20"/>
        </w:rPr>
        <w:t>(</w:t>
      </w:r>
      <w:r w:rsidRPr="00D26F8A">
        <w:rPr>
          <w:rFonts w:ascii="Frutiger Next for EVN Light" w:eastAsia="Calibri" w:hAnsi="Frutiger Next for EVN Light" w:cs="Arial"/>
          <w:sz w:val="20"/>
          <w:szCs w:val="20"/>
          <w:lang w:val="en-US"/>
        </w:rPr>
        <w:t>iii</w:t>
      </w:r>
      <w:r w:rsidRPr="00D26F8A">
        <w:rPr>
          <w:rFonts w:ascii="Frutiger Next for EVN Light" w:eastAsia="Calibri" w:hAnsi="Frutiger Next for EVN Light" w:cs="Arial"/>
          <w:sz w:val="20"/>
          <w:szCs w:val="20"/>
        </w:rPr>
        <w:t xml:space="preserve">) </w:t>
      </w:r>
      <w:r w:rsidRPr="00D26F8A">
        <w:rPr>
          <w:rFonts w:ascii="Frutiger Next for EVN Light" w:eastAsia="Calibri" w:hAnsi="Frutiger Next for EVN Light" w:cs="Arial"/>
          <w:sz w:val="20"/>
          <w:szCs w:val="20"/>
          <w:lang w:eastAsia="en-US"/>
        </w:rPr>
        <w:t>номер на Заявката за доставка.</w:t>
      </w:r>
    </w:p>
    <w:p w14:paraId="69024B59"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Оригиналът на фактурата заедно с подписан </w:t>
      </w:r>
      <w:proofErr w:type="spellStart"/>
      <w:r w:rsidRPr="00D26F8A">
        <w:rPr>
          <w:rFonts w:ascii="Frutiger Next for EVN Light" w:eastAsia="Calibri" w:hAnsi="Frutiger Next for EVN Light" w:cs="Arial"/>
          <w:sz w:val="20"/>
          <w:szCs w:val="20"/>
          <w:lang w:eastAsia="en-US"/>
        </w:rPr>
        <w:t>приемо</w:t>
      </w:r>
      <w:proofErr w:type="spellEnd"/>
      <w:r w:rsidRPr="00D26F8A">
        <w:rPr>
          <w:rFonts w:ascii="Frutiger Next for EVN Light" w:eastAsia="Calibri" w:hAnsi="Frutiger Next for EVN Light" w:cs="Arial"/>
          <w:sz w:val="20"/>
          <w:szCs w:val="20"/>
          <w:lang w:eastAsia="en-US"/>
        </w:rPr>
        <w:t xml:space="preserve"> - предавателен протокол за извършване на доставка и копие от съответната Заявка за доставка се изпращат на вниманието на лицата за контакт на Възложителя, посочени в договора.</w:t>
      </w:r>
    </w:p>
    <w:p w14:paraId="181171B9"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Страните се съгласяват, че не се допуска в една и съща фактура да се фактурират доставки по различни договори, както и доставки по различни заявки към един и същ договор.</w:t>
      </w:r>
    </w:p>
    <w:p w14:paraId="70447842"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В случай че договорът или част от него има за свой предмет извършване на услуга от Изпълнителя към Възложителя, и Изпълнителят е чуждестранно лице, за целите на избягване на двойно данъчно облагане чрез прилагане на международните Спогодби за избягване на двойно данъчно облагане /"СИДДО"/, за всяка календарна година поотделно Изпълнителят предоставя на Възложителя "Декларация за притежател на дохода" и "</w:t>
      </w:r>
      <w:r w:rsidRPr="00D26F8A" w:rsidDel="006C1BE3">
        <w:rPr>
          <w:rFonts w:ascii="Frutiger Next for EVN Light" w:eastAsia="Calibri" w:hAnsi="Frutiger Next for EVN Light" w:cs="Arial"/>
          <w:sz w:val="20"/>
          <w:szCs w:val="20"/>
          <w:lang w:eastAsia="en-US"/>
        </w:rPr>
        <w:t xml:space="preserve"> </w:t>
      </w:r>
      <w:r w:rsidRPr="00D26F8A">
        <w:rPr>
          <w:rFonts w:ascii="Frutiger Next for EVN Light" w:eastAsia="Calibri" w:hAnsi="Frutiger Next for EVN Light" w:cs="Arial"/>
          <w:sz w:val="20"/>
          <w:szCs w:val="20"/>
          <w:lang w:eastAsia="en-US"/>
        </w:rPr>
        <w:t xml:space="preserve">Сертификат за местно лице", които следва да бъдат представени до датата на издаване на първа фактура по договора и изпратени на имейл, както и в оригинал до лицата за контакт на Възложителя, представители на отдел „Снабдяване“, посочени на първата страница в договора. В случай че не бъдат представени горепосочените документи, Възложителят удържа при плащането на фактурите данък при източника съгласно приложимото българско законодателство, когато услугите са в обхвата на този данък. </w:t>
      </w:r>
    </w:p>
    <w:p w14:paraId="0DC662B5" w14:textId="77777777" w:rsidR="00174444" w:rsidRPr="00D26F8A" w:rsidRDefault="00174444" w:rsidP="00174444">
      <w:pPr>
        <w:widowControl w:val="0"/>
        <w:tabs>
          <w:tab w:val="left" w:pos="546"/>
        </w:tabs>
        <w:ind w:left="340"/>
        <w:contextualSpacing/>
        <w:jc w:val="both"/>
        <w:rPr>
          <w:rFonts w:ascii="Frutiger Next for EVN Light" w:eastAsia="Calibri" w:hAnsi="Frutiger Next for EVN Light" w:cs="Arial"/>
          <w:sz w:val="20"/>
          <w:szCs w:val="20"/>
          <w:lang w:eastAsia="en-US"/>
        </w:rPr>
      </w:pPr>
    </w:p>
    <w:p w14:paraId="0EC56E6F"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b/>
          <w:snapToGrid w:val="0"/>
          <w:sz w:val="20"/>
          <w:szCs w:val="20"/>
          <w:lang w:eastAsia="en-US"/>
        </w:rPr>
        <w:t>Отговорност</w:t>
      </w:r>
      <w:r w:rsidRPr="00D26F8A">
        <w:rPr>
          <w:rFonts w:ascii="Frutiger Next for EVN Light" w:eastAsia="Calibri" w:hAnsi="Frutiger Next for EVN Light" w:cs="Arial"/>
          <w:b/>
          <w:snapToGrid w:val="0"/>
          <w:sz w:val="20"/>
          <w:szCs w:val="20"/>
          <w:lang w:val="en-US" w:eastAsia="en-US"/>
        </w:rPr>
        <w:t xml:space="preserve"> </w:t>
      </w:r>
    </w:p>
    <w:p w14:paraId="472A4009"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 xml:space="preserve">Изпълнителят отговаря за точното изпълнение на възложената поръчка. </w:t>
      </w:r>
    </w:p>
    <w:p w14:paraId="3AE77D73"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 xml:space="preserve">Изпълнителят носи отговорност за всички действия, бездействия, неизпълнение или небрежност от страна на негов представител и/ или персонал, както и на негови подизпълнители, в случай че има такива. </w:t>
      </w:r>
    </w:p>
    <w:p w14:paraId="5DC478FF"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 xml:space="preserve">Изпълнителят отговаря за всички вреди, причинени на Възложителя и/или трети лица при или по повод изпълнение на договора. </w:t>
      </w:r>
    </w:p>
    <w:p w14:paraId="5562AEC5"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В случай че, при изпълнение на договора настъпи застрахователно събитие, покрито от някой от застрахователните договори на Възложителя, Изпълнителят е длъжен да изпълнява стриктно инструкциите за действие, дадени от Възложителя. В случай, че за настъпило застрахователно събитие не бъде изплатено застрахователно обезщетение поради неправилно предприемане на действия от страна на Изпълнителя, последният отговаря пред Възложителя за пълния размер на претърпените в резултат на застрахователното събитие щети.</w:t>
      </w:r>
    </w:p>
    <w:p w14:paraId="45D79721" w14:textId="77777777" w:rsidR="00174444" w:rsidRPr="00D26F8A" w:rsidRDefault="00174444" w:rsidP="00174444">
      <w:pPr>
        <w:widowControl w:val="0"/>
        <w:tabs>
          <w:tab w:val="left" w:pos="546"/>
        </w:tabs>
        <w:ind w:left="340"/>
        <w:contextualSpacing/>
        <w:jc w:val="both"/>
        <w:rPr>
          <w:rFonts w:ascii="Frutiger Next for EVN Light" w:eastAsia="Calibri" w:hAnsi="Frutiger Next for EVN Light" w:cs="Arial"/>
          <w:sz w:val="20"/>
          <w:szCs w:val="20"/>
        </w:rPr>
      </w:pPr>
    </w:p>
    <w:p w14:paraId="7ACDA57A"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napToGrid w:val="0"/>
          <w:sz w:val="20"/>
          <w:szCs w:val="20"/>
          <w:lang w:eastAsia="en-US"/>
        </w:rPr>
        <w:t xml:space="preserve">Права и задължения на Възложителя  </w:t>
      </w:r>
    </w:p>
    <w:p w14:paraId="3E522704"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Възложителят има право:</w:t>
      </w:r>
    </w:p>
    <w:p w14:paraId="70AF9B4B" w14:textId="77777777" w:rsidR="00174444" w:rsidRPr="00D26F8A" w:rsidRDefault="00174444" w:rsidP="00174444">
      <w:pPr>
        <w:widowControl w:val="0"/>
        <w:numPr>
          <w:ilvl w:val="2"/>
          <w:numId w:val="1"/>
        </w:numPr>
        <w:tabs>
          <w:tab w:val="left" w:pos="546"/>
        </w:tabs>
        <w:spacing w:after="200" w:line="276" w:lineRule="auto"/>
        <w:ind w:left="93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 В</w:t>
      </w:r>
      <w:r w:rsidRPr="00D26F8A">
        <w:rPr>
          <w:rFonts w:ascii="Frutiger Next for EVN Light" w:eastAsia="Calibri" w:hAnsi="Frutiger Next for EVN Light" w:cs="Arial"/>
          <w:sz w:val="20"/>
          <w:szCs w:val="20"/>
          <w:lang w:eastAsia="en-US"/>
        </w:rPr>
        <w:t xml:space="preserve">ъв всеки момент от срока на действие на договора да извършва проверки относно </w:t>
      </w:r>
      <w:r w:rsidRPr="00D26F8A">
        <w:rPr>
          <w:rFonts w:ascii="Frutiger Next for EVN Light" w:eastAsia="Calibri" w:hAnsi="Frutiger Next for EVN Light" w:cs="Arial"/>
          <w:sz w:val="20"/>
          <w:szCs w:val="20"/>
          <w:lang w:eastAsia="en-US"/>
        </w:rPr>
        <w:lastRenderedPageBreak/>
        <w:t>качеството на доставката, без с това да пречи на самостоятелността на Изпълнителя.</w:t>
      </w:r>
    </w:p>
    <w:p w14:paraId="1BE57A18" w14:textId="77777777" w:rsidR="00174444" w:rsidRPr="00D26F8A" w:rsidRDefault="00174444" w:rsidP="00174444">
      <w:pPr>
        <w:widowControl w:val="0"/>
        <w:numPr>
          <w:ilvl w:val="2"/>
          <w:numId w:val="1"/>
        </w:numPr>
        <w:tabs>
          <w:tab w:val="left" w:pos="546"/>
        </w:tabs>
        <w:spacing w:after="200" w:line="276" w:lineRule="auto"/>
        <w:ind w:left="93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z w:val="20"/>
          <w:szCs w:val="20"/>
          <w:lang w:eastAsia="en-US"/>
        </w:rPr>
        <w:t>Писмено и мотивирано да поиска от Изпълнителя да бъде отстранен някой от подизпълнителите, тъй като последният се смята за неподходящ или не отговаря на изискванията на Възложителя</w:t>
      </w:r>
    </w:p>
    <w:p w14:paraId="4D89A949"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Възложителят е длъжен</w:t>
      </w:r>
    </w:p>
    <w:p w14:paraId="353022B2"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rPr>
        <w:t xml:space="preserve">Да </w:t>
      </w:r>
      <w:r w:rsidRPr="00D26F8A">
        <w:rPr>
          <w:rFonts w:ascii="Frutiger Next for EVN Light" w:eastAsia="Calibri" w:hAnsi="Frutiger Next for EVN Light" w:cs="Arial"/>
          <w:sz w:val="20"/>
          <w:szCs w:val="20"/>
          <w:lang w:eastAsia="en-US"/>
        </w:rPr>
        <w:t>организира допускането на Изпълнителя до мястото на изпълнение на доставката.</w:t>
      </w:r>
    </w:p>
    <w:p w14:paraId="12AFE3F4"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Да заплаща приетите доставки в предвидените срокове.</w:t>
      </w:r>
    </w:p>
    <w:p w14:paraId="00C8C097"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Да оформя предвидените</w:t>
      </w:r>
      <w:r w:rsidRPr="00D26F8A">
        <w:rPr>
          <w:rFonts w:ascii="Frutiger Next for EVN Light" w:eastAsia="Calibri" w:hAnsi="Frutiger Next for EVN Light" w:cs="Arial"/>
          <w:sz w:val="20"/>
          <w:szCs w:val="20"/>
        </w:rPr>
        <w:t xml:space="preserve"> в договора документи във връзка с неговото изпълнение.</w:t>
      </w:r>
    </w:p>
    <w:p w14:paraId="30911621"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Приемането </w:t>
      </w:r>
      <w:r w:rsidRPr="00D26F8A">
        <w:rPr>
          <w:rFonts w:ascii="Frutiger Next for EVN Light" w:eastAsia="Calibri" w:hAnsi="Frutiger Next for EVN Light" w:cs="Arial"/>
          <w:snapToGrid w:val="0"/>
          <w:sz w:val="20"/>
          <w:szCs w:val="20"/>
          <w:lang w:eastAsia="en-US"/>
        </w:rPr>
        <w:t>на</w:t>
      </w:r>
      <w:r w:rsidRPr="00D26F8A">
        <w:rPr>
          <w:rFonts w:ascii="Frutiger Next for EVN Light" w:eastAsia="Calibri" w:hAnsi="Frutiger Next for EVN Light" w:cs="Arial"/>
          <w:sz w:val="20"/>
          <w:szCs w:val="20"/>
          <w:lang w:eastAsia="en-US"/>
        </w:rPr>
        <w:t xml:space="preserve"> доставка от страна на Възложителя не представлява отказ от право, възникнало в </w:t>
      </w:r>
      <w:r w:rsidRPr="00D26F8A">
        <w:rPr>
          <w:rFonts w:ascii="Frutiger Next for EVN Light" w:eastAsia="Calibri" w:hAnsi="Frutiger Next for EVN Light" w:cs="Arial"/>
          <w:sz w:val="20"/>
          <w:szCs w:val="20"/>
        </w:rPr>
        <w:t>съответствие</w:t>
      </w:r>
      <w:r w:rsidRPr="00D26F8A">
        <w:rPr>
          <w:rFonts w:ascii="Frutiger Next for EVN Light" w:eastAsia="Calibri" w:hAnsi="Frutiger Next for EVN Light" w:cs="Arial"/>
          <w:sz w:val="20"/>
          <w:szCs w:val="20"/>
          <w:lang w:eastAsia="en-US"/>
        </w:rPr>
        <w:t xml:space="preserve"> с договора, и не освобождава Изпълнителя от задълженията и отговорността му, свързани с неточното изпълнение на задълженията му по договора.</w:t>
      </w:r>
    </w:p>
    <w:p w14:paraId="490ACF73" w14:textId="77777777" w:rsidR="00174444" w:rsidRPr="00D26F8A" w:rsidRDefault="00174444" w:rsidP="00174444">
      <w:pPr>
        <w:widowControl w:val="0"/>
        <w:tabs>
          <w:tab w:val="left" w:pos="546"/>
        </w:tabs>
        <w:ind w:left="340"/>
        <w:contextualSpacing/>
        <w:jc w:val="both"/>
        <w:rPr>
          <w:rFonts w:ascii="Frutiger Next for EVN Light" w:eastAsia="Calibri" w:hAnsi="Frutiger Next for EVN Light" w:cs="Arial"/>
          <w:sz w:val="20"/>
          <w:szCs w:val="20"/>
        </w:rPr>
      </w:pPr>
    </w:p>
    <w:p w14:paraId="3EC53D7D"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napToGrid w:val="0"/>
          <w:sz w:val="20"/>
          <w:szCs w:val="20"/>
          <w:lang w:eastAsia="en-US"/>
        </w:rPr>
        <w:t xml:space="preserve">Права и задължения на Изпълнителя </w:t>
      </w:r>
    </w:p>
    <w:p w14:paraId="2FD4CA50"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Изпълнителят има право: </w:t>
      </w:r>
    </w:p>
    <w:p w14:paraId="11623A1B"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Да бъде допуснат до мястото на изпълнение на доставката.</w:t>
      </w:r>
    </w:p>
    <w:p w14:paraId="005BC586"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Да получи дължимите плащания в предвидените за това срокове. </w:t>
      </w:r>
    </w:p>
    <w:p w14:paraId="5BB5637F"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Изпълнителят е длъжен: </w:t>
      </w:r>
    </w:p>
    <w:p w14:paraId="58B6D35B"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rPr>
        <w:t xml:space="preserve">Да извърши доставката съгласно условията на договора и в съответствие с изискванията </w:t>
      </w:r>
      <w:r w:rsidRPr="00D26F8A">
        <w:rPr>
          <w:rFonts w:ascii="Frutiger Next for EVN Light" w:eastAsia="Calibri" w:hAnsi="Frutiger Next for EVN Light" w:cs="Arial"/>
          <w:sz w:val="20"/>
          <w:szCs w:val="20"/>
          <w:lang w:eastAsia="en-US"/>
        </w:rPr>
        <w:t>на</w:t>
      </w:r>
      <w:r w:rsidRPr="00D26F8A">
        <w:rPr>
          <w:rFonts w:ascii="Frutiger Next for EVN Light" w:eastAsia="Calibri" w:hAnsi="Frutiger Next for EVN Light" w:cs="Arial"/>
          <w:sz w:val="20"/>
          <w:szCs w:val="20"/>
        </w:rPr>
        <w:t xml:space="preserve"> Възложителя.</w:t>
      </w:r>
    </w:p>
    <w:p w14:paraId="78D73893"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Да извършва всички действия, свързани с изпълнението на договора, с грижата на добър търговец, в съответствие с приложимото законодателство и изцяло в интерес на Възложителя, както и съобразно стандартите, определени от Възложителя и от приложимото право. </w:t>
      </w:r>
    </w:p>
    <w:p w14:paraId="73A25C88"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В цялата си дейност по договора да спазва всички установени правила в областта на здравословни и безопасни условия на труд</w:t>
      </w:r>
      <w:r w:rsidRPr="00D26F8A">
        <w:rPr>
          <w:rFonts w:ascii="Frutiger Next for EVN Light" w:eastAsia="Calibri" w:hAnsi="Frutiger Next for EVN Light" w:cs="Arial"/>
          <w:strike/>
          <w:sz w:val="20"/>
          <w:szCs w:val="20"/>
          <w:lang w:eastAsia="en-US"/>
        </w:rPr>
        <w:t>а</w:t>
      </w:r>
      <w:r w:rsidRPr="00D26F8A">
        <w:rPr>
          <w:rFonts w:ascii="Frutiger Next for EVN Light" w:eastAsia="Calibri" w:hAnsi="Frutiger Next for EVN Light" w:cs="Arial"/>
          <w:sz w:val="20"/>
          <w:szCs w:val="20"/>
          <w:lang w:eastAsia="en-US"/>
        </w:rPr>
        <w:t xml:space="preserve">, опазване на околната среда, качество на доставката и другите приложими за дейностите по договора нормативи. </w:t>
      </w:r>
    </w:p>
    <w:p w14:paraId="36C4B46F"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Изпълнителят, включително неговият персонал и подизпълнители, се задължават да се въздържат от всякакви действия, които могат да имат отрицателен ефект върху икономическите и правните интереси на Възложителя или върху неговата репутация и добро име. </w:t>
      </w:r>
    </w:p>
    <w:p w14:paraId="334AD6E0"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Да опазва цялото имущество на Възложителя, до което има достъп във връзка с изпълнението на доставката.</w:t>
      </w:r>
    </w:p>
    <w:p w14:paraId="59220CF7"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Да информира Възложителя незабавно в писмена форма за възникнали щети или повреди в съоръжения, инсталации, оборудване или друго имущество – собственост на Възложителя, при изпълнение на доставката, както и за непосредствено свързаните с това опасности. </w:t>
      </w:r>
    </w:p>
    <w:p w14:paraId="0A584569"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rPr>
        <w:t xml:space="preserve"> Да уведомява </w:t>
      </w:r>
      <w:r w:rsidRPr="00D26F8A">
        <w:rPr>
          <w:rFonts w:ascii="Frutiger Next for EVN Light" w:eastAsia="Calibri" w:hAnsi="Frutiger Next for EVN Light" w:cs="Arial"/>
          <w:sz w:val="20"/>
          <w:szCs w:val="20"/>
          <w:lang w:eastAsia="en-US"/>
        </w:rPr>
        <w:t>писмено</w:t>
      </w:r>
      <w:r w:rsidRPr="00D26F8A">
        <w:rPr>
          <w:rFonts w:ascii="Frutiger Next for EVN Light" w:eastAsia="Calibri" w:hAnsi="Frutiger Next for EVN Light" w:cs="Arial"/>
          <w:sz w:val="20"/>
          <w:szCs w:val="20"/>
        </w:rPr>
        <w:t xml:space="preserve"> Възложителя, когато съществува опасност от забава при изпълнението на доставката.</w:t>
      </w:r>
    </w:p>
    <w:p w14:paraId="776B9346"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 Да осигурява на Възложителя достъп до всяко място и до всяка информация, свързани с изпълнението на договора.</w:t>
      </w:r>
    </w:p>
    <w:p w14:paraId="74FDE53B"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rPr>
        <w:t xml:space="preserve"> Да не нарушава чрез доставката защитените права на трети лица. </w:t>
      </w:r>
    </w:p>
    <w:p w14:paraId="4B4FEB90"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Без предварителното писмено разрешение на Възложителя, Изпълнителят няма право:</w:t>
      </w:r>
    </w:p>
    <w:p w14:paraId="540CD924"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 Да използва правата на интелектуална собственост на Възложителя, като например търговски марки, промишлен дизайн и други. </w:t>
      </w:r>
    </w:p>
    <w:p w14:paraId="0BF30E27"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 Да прави изявления, дава интервюта и/или подписва каквито и да е документи от името на Възложителя. </w:t>
      </w:r>
    </w:p>
    <w:p w14:paraId="06729A01"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Изпълнителят осигурява за своя сметка сключването и поддържането в сила на всички застрахователни договори по отношение на отговорността на Изпълнителя за вреди, причинени от действия на персонала на Изпълнителя на имуществото, живота и здравето на Възложителя, неговия персонал и/или трети лица.</w:t>
      </w:r>
    </w:p>
    <w:p w14:paraId="758AD5CD"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lastRenderedPageBreak/>
        <w:t xml:space="preserve">Изпълнителят се задължава да обезщети и предпазва Възложителя от претенции, съдебни дела или други действия, предприети срещу Възложителя от трети лица,  доколкото те произтичат от причина, изхождаща от дейността на Изпълнителя във връзка с изпълнението на договора. </w:t>
      </w:r>
    </w:p>
    <w:p w14:paraId="6A391793"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С подписването на договора Изпълнителят изрично потвърждава, че договорът не е предназначен да, и не дава разрешение на Изпълнителя да използва по какъвто и да било начин, която и да е от търговските марки на Възложителя, освен в случаите, в които Възложителят изрично разрешава ползването им. </w:t>
      </w:r>
    </w:p>
    <w:p w14:paraId="2B4A5738" w14:textId="77777777" w:rsidR="00174444" w:rsidRPr="00D26F8A" w:rsidRDefault="00174444" w:rsidP="00174444">
      <w:pPr>
        <w:widowControl w:val="0"/>
        <w:tabs>
          <w:tab w:val="left" w:pos="360"/>
        </w:tabs>
        <w:spacing w:before="240" w:line="360" w:lineRule="auto"/>
        <w:ind w:left="360"/>
        <w:contextualSpacing/>
        <w:jc w:val="both"/>
        <w:rPr>
          <w:rFonts w:ascii="Frutiger Next for EVN Light" w:eastAsia="Calibri" w:hAnsi="Frutiger Next for EVN Light" w:cs="Arial"/>
          <w:sz w:val="20"/>
          <w:szCs w:val="20"/>
        </w:rPr>
      </w:pPr>
    </w:p>
    <w:p w14:paraId="5E00B9A3"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b/>
          <w:snapToGrid w:val="0"/>
          <w:sz w:val="20"/>
          <w:szCs w:val="20"/>
          <w:lang w:eastAsia="en-US"/>
        </w:rPr>
        <w:t xml:space="preserve">Гаранционен срок </w:t>
      </w:r>
    </w:p>
    <w:p w14:paraId="5CDE8831"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 xml:space="preserve">Изпълнителят </w:t>
      </w:r>
      <w:r w:rsidRPr="00D26F8A">
        <w:rPr>
          <w:rFonts w:ascii="Frutiger Next for EVN Light" w:eastAsia="Calibri" w:hAnsi="Frutiger Next for EVN Light" w:cs="Arial"/>
          <w:sz w:val="20"/>
          <w:szCs w:val="20"/>
          <w:lang w:eastAsia="en-US"/>
        </w:rPr>
        <w:t>поема</w:t>
      </w:r>
      <w:r w:rsidRPr="00D26F8A">
        <w:rPr>
          <w:rFonts w:ascii="Frutiger Next for EVN Light" w:eastAsia="Calibri" w:hAnsi="Frutiger Next for EVN Light" w:cs="Arial"/>
          <w:sz w:val="20"/>
          <w:szCs w:val="20"/>
        </w:rPr>
        <w:t xml:space="preserve"> гаранция за качеството на доставката и за годността й за употреба.</w:t>
      </w:r>
    </w:p>
    <w:p w14:paraId="601BA1CE"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Гаранционните</w:t>
      </w:r>
      <w:r w:rsidRPr="00D26F8A">
        <w:rPr>
          <w:rFonts w:ascii="Frutiger Next for EVN Light" w:eastAsia="Calibri" w:hAnsi="Frutiger Next for EVN Light" w:cs="Arial"/>
          <w:sz w:val="20"/>
          <w:szCs w:val="20"/>
          <w:lang w:eastAsia="en-US"/>
        </w:rPr>
        <w:t xml:space="preserve"> срокове остават в сила, независимо от изтичане на срока на действие на договора или неговото предсрочно прекратяване. </w:t>
      </w:r>
    </w:p>
    <w:p w14:paraId="1F1B4C28"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 xml:space="preserve">Изпълнителят </w:t>
      </w:r>
      <w:r w:rsidRPr="00D26F8A">
        <w:rPr>
          <w:rFonts w:ascii="Frutiger Next for EVN Light" w:eastAsia="Calibri" w:hAnsi="Frutiger Next for EVN Light" w:cs="Arial"/>
          <w:sz w:val="20"/>
          <w:szCs w:val="20"/>
          <w:lang w:eastAsia="en-US"/>
        </w:rPr>
        <w:t>се</w:t>
      </w:r>
      <w:r w:rsidRPr="00D26F8A">
        <w:rPr>
          <w:rFonts w:ascii="Frutiger Next for EVN Light" w:eastAsia="Calibri" w:hAnsi="Frutiger Next for EVN Light" w:cs="Arial"/>
          <w:sz w:val="20"/>
          <w:szCs w:val="20"/>
        </w:rPr>
        <w:t xml:space="preserve"> задължава да отстрани за своя сметка всички повреди и отклонения от изискванията за качество, които са възникнали в рамките на гаранционния срок.</w:t>
      </w:r>
    </w:p>
    <w:p w14:paraId="754558B8"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Изпълнителят гарантира съответствието на доставката и вложените материали с изискванията на Възложителя и приложимите български и международни стандарти, независимо от факта дали доставките произхождат от него или от негови доставчици.</w:t>
      </w:r>
    </w:p>
    <w:p w14:paraId="006981E9"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При възникнали дефекти, поради повреда/несъответствие на качеството, гаранционният срок ще се удължи съответно с цялото време на престой.</w:t>
      </w:r>
    </w:p>
    <w:p w14:paraId="6AA96CE2" w14:textId="77777777" w:rsidR="00174444" w:rsidRPr="00D26F8A" w:rsidRDefault="00174444" w:rsidP="00174444">
      <w:pPr>
        <w:widowControl w:val="0"/>
        <w:tabs>
          <w:tab w:val="left" w:pos="546"/>
        </w:tabs>
        <w:spacing w:before="240" w:line="360" w:lineRule="auto"/>
        <w:ind w:left="70"/>
        <w:contextualSpacing/>
        <w:jc w:val="both"/>
        <w:rPr>
          <w:rFonts w:ascii="Frutiger Next for EVN Light" w:eastAsia="Calibri" w:hAnsi="Frutiger Next for EVN Light" w:cs="Arial"/>
          <w:sz w:val="20"/>
          <w:szCs w:val="20"/>
        </w:rPr>
      </w:pPr>
    </w:p>
    <w:p w14:paraId="00C2FE83" w14:textId="1E181380"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b/>
          <w:snapToGrid w:val="0"/>
          <w:sz w:val="20"/>
          <w:szCs w:val="20"/>
          <w:lang w:eastAsia="en-US"/>
        </w:rPr>
        <w:t>Гаранция</w:t>
      </w:r>
      <w:r w:rsidRPr="00D26F8A">
        <w:rPr>
          <w:rFonts w:ascii="Frutiger Next for EVN Light" w:eastAsia="Calibri" w:hAnsi="Frutiger Next for EVN Light" w:cs="Arial"/>
          <w:sz w:val="20"/>
          <w:szCs w:val="20"/>
        </w:rPr>
        <w:t xml:space="preserve"> </w:t>
      </w:r>
      <w:r w:rsidRPr="00D26F8A">
        <w:rPr>
          <w:rFonts w:ascii="Frutiger Next for EVN Light" w:eastAsia="Calibri" w:hAnsi="Frutiger Next for EVN Light" w:cs="Arial"/>
          <w:b/>
          <w:snapToGrid w:val="0"/>
          <w:sz w:val="20"/>
          <w:szCs w:val="20"/>
          <w:lang w:eastAsia="en-US"/>
        </w:rPr>
        <w:t>за изпълнение</w:t>
      </w:r>
      <w:r w:rsidRPr="00D26F8A">
        <w:rPr>
          <w:rFonts w:ascii="Frutiger Next for EVN Light" w:eastAsia="Calibri" w:hAnsi="Frutiger Next for EVN Light" w:cs="Arial"/>
          <w:sz w:val="20"/>
          <w:szCs w:val="20"/>
        </w:rPr>
        <w:t xml:space="preserve">  (в случай, че е изискана такава)</w:t>
      </w:r>
    </w:p>
    <w:p w14:paraId="53AA925F"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lang w:eastAsia="en-US"/>
        </w:rPr>
        <w:t>При подписване на договора Изпълнителят предоставя гаранция за изпълнение на договора, чийто размер се определя като % от стойността на обществената поръчка без включен ДДС и се представя във формата на парична сума, банкова гаранция или застраховка, която обезпечава изпълнението чрез покритие на отговорността на Изпълнителя. Стойността на обществената поръчка се определя от окончателната обща стойност от финалното финансово предложение на участника, избран за изпълнител</w:t>
      </w:r>
      <w:r w:rsidRPr="00D26F8A">
        <w:rPr>
          <w:rFonts w:ascii="Frutiger Next for EVN Light" w:eastAsia="Calibri" w:hAnsi="Frutiger Next for EVN Light" w:cs="Arial"/>
          <w:sz w:val="20"/>
          <w:szCs w:val="20"/>
        </w:rPr>
        <w:t xml:space="preserve">. </w:t>
      </w:r>
      <w:r w:rsidRPr="00D26F8A">
        <w:rPr>
          <w:rFonts w:ascii="Frutiger Next for EVN Light" w:eastAsia="Calibri" w:hAnsi="Frutiger Next for EVN Light" w:cs="Arial"/>
          <w:sz w:val="20"/>
          <w:szCs w:val="20"/>
          <w:lang w:eastAsia="en-US"/>
        </w:rPr>
        <w:t>Гаранцията обезпечава изпълнението на договора, отстраняването на възникнали дефекти и задължението за плащане на каквито и да е парични суми от страна на Изпълнителя към Възложителя (като например плащане на неустойки, обезщетения или други подобни).</w:t>
      </w:r>
    </w:p>
    <w:p w14:paraId="51BE3BDA"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vanish/>
          <w:sz w:val="20"/>
          <w:szCs w:val="20"/>
        </w:rPr>
      </w:pPr>
      <w:r w:rsidRPr="00D26F8A">
        <w:rPr>
          <w:rFonts w:ascii="Frutiger Next for EVN Light" w:eastAsia="Calibri" w:hAnsi="Frutiger Next for EVN Light" w:cs="Arial"/>
          <w:sz w:val="20"/>
          <w:szCs w:val="20"/>
          <w:lang w:eastAsia="en-US"/>
        </w:rPr>
        <w:t xml:space="preserve"> Срокът на валидност на предоставената гаранция за изпълнение се конкретизира в договора и включва срока на действие на договора и гаранционния срок на доставката/</w:t>
      </w:r>
      <w:proofErr w:type="spellStart"/>
      <w:r w:rsidRPr="00D26F8A">
        <w:rPr>
          <w:rFonts w:ascii="Frutiger Next for EVN Light" w:eastAsia="Calibri" w:hAnsi="Frutiger Next for EVN Light" w:cs="Arial"/>
          <w:sz w:val="20"/>
          <w:szCs w:val="20"/>
          <w:lang w:eastAsia="en-US"/>
        </w:rPr>
        <w:t>ите</w:t>
      </w:r>
      <w:proofErr w:type="spellEnd"/>
      <w:r w:rsidRPr="00D26F8A">
        <w:rPr>
          <w:rFonts w:ascii="Frutiger Next for EVN Light" w:eastAsia="Calibri" w:hAnsi="Frutiger Next for EVN Light" w:cs="Arial"/>
          <w:sz w:val="20"/>
          <w:szCs w:val="20"/>
          <w:lang w:eastAsia="en-US"/>
        </w:rPr>
        <w:t>.</w:t>
      </w:r>
    </w:p>
    <w:p w14:paraId="0A0AEA5F"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Pr>
          <w:rFonts w:ascii="Frutiger Next for EVN Light" w:eastAsia="Calibri" w:hAnsi="Frutiger Next for EVN Light" w:cs="Arial"/>
          <w:sz w:val="20"/>
          <w:szCs w:val="20"/>
          <w:lang w:eastAsia="en-US"/>
        </w:rPr>
        <w:t xml:space="preserve"> </w:t>
      </w:r>
      <w:r w:rsidRPr="00D26F8A">
        <w:rPr>
          <w:rFonts w:ascii="Frutiger Next for EVN Light" w:eastAsia="Calibri" w:hAnsi="Frutiger Next for EVN Light" w:cs="Arial"/>
          <w:sz w:val="20"/>
          <w:szCs w:val="20"/>
          <w:lang w:eastAsia="en-US"/>
        </w:rPr>
        <w:t>Когато гаранцията за изпълнение на договора се представя във вид на парична сума, то тя се внася по сметка на Възложителя и се освобождава не по-късно от 30 дни след изтичане на срока на действие на договора включително гаранционния срок на доставката/</w:t>
      </w:r>
      <w:proofErr w:type="spellStart"/>
      <w:r w:rsidRPr="00D26F8A">
        <w:rPr>
          <w:rFonts w:ascii="Frutiger Next for EVN Light" w:eastAsia="Calibri" w:hAnsi="Frutiger Next for EVN Light" w:cs="Arial"/>
          <w:sz w:val="20"/>
          <w:szCs w:val="20"/>
          <w:lang w:eastAsia="en-US"/>
        </w:rPr>
        <w:t>ите</w:t>
      </w:r>
      <w:proofErr w:type="spellEnd"/>
      <w:r w:rsidRPr="00D26F8A">
        <w:rPr>
          <w:rFonts w:ascii="Frutiger Next for EVN Light" w:eastAsia="Calibri" w:hAnsi="Frutiger Next for EVN Light" w:cs="Arial"/>
          <w:sz w:val="20"/>
          <w:szCs w:val="20"/>
          <w:lang w:eastAsia="en-US"/>
        </w:rPr>
        <w:t xml:space="preserve"> . Всички банкови разходи, свързани с обслужването на гаранцията, включително при нейното възстановяване, са за сметка на Изпълнителя. </w:t>
      </w:r>
      <w:r w:rsidRPr="00D26F8A">
        <w:rPr>
          <w:rFonts w:ascii="Frutiger Next for EVN Light" w:eastAsia="Calibri" w:hAnsi="Frutiger Next for EVN Light" w:cs="Arial"/>
          <w:sz w:val="20"/>
          <w:szCs w:val="20"/>
        </w:rPr>
        <w:t xml:space="preserve">Възложителят не дължи на Изпълнителя лихви или други </w:t>
      </w:r>
      <w:proofErr w:type="spellStart"/>
      <w:r w:rsidRPr="00D26F8A">
        <w:rPr>
          <w:rFonts w:ascii="Frutiger Next for EVN Light" w:eastAsia="Calibri" w:hAnsi="Frutiger Next for EVN Light" w:cs="Arial"/>
          <w:sz w:val="20"/>
          <w:szCs w:val="20"/>
        </w:rPr>
        <w:t>обезщетителни</w:t>
      </w:r>
      <w:proofErr w:type="spellEnd"/>
      <w:r w:rsidRPr="00D26F8A">
        <w:rPr>
          <w:rFonts w:ascii="Frutiger Next for EVN Light" w:eastAsia="Calibri" w:hAnsi="Frutiger Next for EVN Light" w:cs="Arial"/>
          <w:sz w:val="20"/>
          <w:szCs w:val="20"/>
        </w:rPr>
        <w:t xml:space="preserve"> плащания върху сумата по гаранцията</w:t>
      </w:r>
    </w:p>
    <w:p w14:paraId="5FCDFF9F"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lang w:eastAsia="en-US"/>
        </w:rPr>
        <w:t>Когато гаранцията за изпълнение на договора е под формата на банкова гаранция, то тя е безусловна и неотменяема.</w:t>
      </w:r>
      <w:r w:rsidRPr="00D26F8A">
        <w:rPr>
          <w:rFonts w:ascii="Frutiger Next for EVN Light" w:eastAsia="Calibri" w:hAnsi="Frutiger Next for EVN Light"/>
          <w:sz w:val="20"/>
          <w:szCs w:val="20"/>
          <w:lang w:eastAsia="en-US"/>
        </w:rPr>
        <w:t xml:space="preserve"> </w:t>
      </w:r>
      <w:r w:rsidRPr="00D26F8A">
        <w:rPr>
          <w:rFonts w:ascii="Frutiger Next for EVN Light" w:eastAsia="Calibri" w:hAnsi="Frutiger Next for EVN Light" w:cs="Arial"/>
          <w:sz w:val="20"/>
          <w:szCs w:val="20"/>
          <w:lang w:eastAsia="en-US"/>
        </w:rPr>
        <w:t xml:space="preserve">Банковата гаранция е във форма, със съдържание и при условия, предварително одобрени от Възложителя. Всички разходи по поддържането на банковата гаранция са за сметка на Изпълнителя. </w:t>
      </w:r>
    </w:p>
    <w:p w14:paraId="7CD4710B"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lang w:eastAsia="en-US"/>
        </w:rPr>
        <w:t>Възложителят задържа гаранцията за изпълнение на договора и в случаите когато  в процеса на неговото изпълнение възникне спор между страните - до приключването му с влязло в сила решение на компетентния орган или чрез споразумение между страните.</w:t>
      </w:r>
    </w:p>
    <w:p w14:paraId="7D019D9E"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lang w:eastAsia="en-US"/>
        </w:rPr>
        <w:t xml:space="preserve">В случай на удължаване на срока на договора на основанията предвидени в ЗОП, както и при промяна на друго основание на срока на договора или на гаранционния срок: </w:t>
      </w:r>
    </w:p>
    <w:p w14:paraId="4208A285" w14:textId="77777777" w:rsidR="00174444" w:rsidRPr="00D26F8A" w:rsidRDefault="00174444" w:rsidP="00174444">
      <w:pPr>
        <w:widowControl w:val="0"/>
        <w:numPr>
          <w:ilvl w:val="2"/>
          <w:numId w:val="1"/>
        </w:numPr>
        <w:tabs>
          <w:tab w:val="left" w:pos="546"/>
        </w:tabs>
        <w:spacing w:after="200" w:line="276" w:lineRule="auto"/>
        <w:ind w:left="93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lang w:eastAsia="en-US"/>
        </w:rPr>
        <w:t xml:space="preserve">При банкова гаранция Изпълнителят е длъжен да  предостави анекс към банковата гаранция или нова банкова гаранция в размера на неусвоената сума, покриваща и </w:t>
      </w:r>
      <w:r w:rsidRPr="00D26F8A">
        <w:rPr>
          <w:rFonts w:ascii="Frutiger Next for EVN Light" w:eastAsia="Calibri" w:hAnsi="Frutiger Next for EVN Light" w:cs="Arial"/>
          <w:sz w:val="20"/>
          <w:szCs w:val="20"/>
          <w:lang w:eastAsia="en-US"/>
        </w:rPr>
        <w:lastRenderedPageBreak/>
        <w:t>удължения срок;</w:t>
      </w:r>
    </w:p>
    <w:p w14:paraId="604FA65A" w14:textId="77777777" w:rsidR="00174444" w:rsidRPr="00D26F8A" w:rsidRDefault="00174444" w:rsidP="00174444">
      <w:pPr>
        <w:widowControl w:val="0"/>
        <w:tabs>
          <w:tab w:val="left" w:pos="360"/>
          <w:tab w:val="left" w:pos="993"/>
        </w:tabs>
        <w:spacing w:before="240" w:line="360" w:lineRule="auto"/>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При депозитна гаранция- Възложителят има право да я задържи и за удължения</w:t>
      </w:r>
    </w:p>
    <w:p w14:paraId="6AADA2F5"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napToGrid w:val="0"/>
          <w:sz w:val="20"/>
          <w:szCs w:val="20"/>
          <w:lang w:eastAsia="en-US"/>
        </w:rPr>
        <w:t xml:space="preserve">Неустойки </w:t>
      </w:r>
    </w:p>
    <w:p w14:paraId="22519029"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Изпълнителят се </w:t>
      </w:r>
      <w:r w:rsidRPr="00D26F8A">
        <w:rPr>
          <w:rFonts w:ascii="Frutiger Next for EVN Light" w:eastAsia="Calibri" w:hAnsi="Frutiger Next for EVN Light" w:cs="Arial"/>
          <w:sz w:val="20"/>
          <w:szCs w:val="20"/>
        </w:rPr>
        <w:t>задължава</w:t>
      </w:r>
      <w:r w:rsidRPr="00D26F8A">
        <w:rPr>
          <w:rFonts w:ascii="Frutiger Next for EVN Light" w:eastAsia="Calibri" w:hAnsi="Frutiger Next for EVN Light" w:cs="Arial"/>
          <w:snapToGrid w:val="0"/>
          <w:sz w:val="20"/>
          <w:szCs w:val="20"/>
          <w:lang w:eastAsia="en-US"/>
        </w:rPr>
        <w:t xml:space="preserve"> да изпълнява задълженията си по договора точно в качествено, </w:t>
      </w:r>
      <w:r w:rsidRPr="00D26F8A">
        <w:rPr>
          <w:rFonts w:ascii="Frutiger Next for EVN Light" w:eastAsia="Calibri" w:hAnsi="Frutiger Next for EVN Light" w:cs="Arial"/>
          <w:sz w:val="20"/>
          <w:szCs w:val="20"/>
          <w:lang w:eastAsia="en-US"/>
        </w:rPr>
        <w:t>количествено</w:t>
      </w:r>
      <w:r w:rsidRPr="00D26F8A">
        <w:rPr>
          <w:rFonts w:ascii="Frutiger Next for EVN Light" w:eastAsia="Calibri" w:hAnsi="Frutiger Next for EVN Light" w:cs="Arial"/>
          <w:snapToGrid w:val="0"/>
          <w:sz w:val="20"/>
          <w:szCs w:val="20"/>
          <w:lang w:eastAsia="en-US"/>
        </w:rPr>
        <w:t xml:space="preserve"> и времево отношение, като се съобразява с изискванията на Възложителя по отношение на доставката. Всяко отклонение от точното изпълнение на доставката се счита за неизпълнение от страна на Изпълнителя.</w:t>
      </w:r>
      <w:r w:rsidRPr="00D26F8A">
        <w:rPr>
          <w:rFonts w:ascii="Frutiger Next for EVN Light" w:eastAsia="Calibri" w:hAnsi="Frutiger Next for EVN Light" w:cs="Arial"/>
          <w:i/>
          <w:snapToGrid w:val="0"/>
          <w:sz w:val="20"/>
          <w:szCs w:val="20"/>
          <w:lang w:eastAsia="en-US"/>
        </w:rPr>
        <w:t xml:space="preserve"> </w:t>
      </w:r>
    </w:p>
    <w:p w14:paraId="2E1431BD"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 xml:space="preserve">Предвидените неустойки имат </w:t>
      </w:r>
      <w:proofErr w:type="spellStart"/>
      <w:r w:rsidRPr="00D26F8A">
        <w:rPr>
          <w:rFonts w:ascii="Frutiger Next for EVN Light" w:eastAsia="Calibri" w:hAnsi="Frutiger Next for EVN Light" w:cs="Arial"/>
          <w:sz w:val="20"/>
          <w:szCs w:val="20"/>
        </w:rPr>
        <w:t>обезщетителна</w:t>
      </w:r>
      <w:proofErr w:type="spellEnd"/>
      <w:r w:rsidRPr="00D26F8A">
        <w:rPr>
          <w:rFonts w:ascii="Frutiger Next for EVN Light" w:eastAsia="Calibri" w:hAnsi="Frutiger Next for EVN Light" w:cs="Arial"/>
          <w:sz w:val="20"/>
          <w:szCs w:val="20"/>
        </w:rPr>
        <w:t xml:space="preserve"> функция за Възложителя и последният няма </w:t>
      </w:r>
      <w:r w:rsidRPr="00D26F8A">
        <w:rPr>
          <w:rFonts w:ascii="Frutiger Next for EVN Light" w:eastAsia="Calibri" w:hAnsi="Frutiger Next for EVN Light" w:cs="Arial"/>
          <w:sz w:val="20"/>
          <w:szCs w:val="20"/>
          <w:lang w:eastAsia="en-US"/>
        </w:rPr>
        <w:t>задължение</w:t>
      </w:r>
      <w:r w:rsidRPr="00D26F8A">
        <w:rPr>
          <w:rFonts w:ascii="Frutiger Next for EVN Light" w:eastAsia="Calibri" w:hAnsi="Frutiger Next for EVN Light" w:cs="Arial"/>
          <w:sz w:val="20"/>
          <w:szCs w:val="20"/>
        </w:rPr>
        <w:t xml:space="preserve"> да доказва претърпени вреди. </w:t>
      </w:r>
    </w:p>
    <w:p w14:paraId="57C4E604"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 xml:space="preserve">В случай че за Възложителя възникне право да получи неустойка или поради действие или бездействие на Изпълнителя, негов персонал и/или подизпълнители бъде наложена на Възложителя имуществена санкция от държавен и/или административен орган, или Възложителят бъде осъден да плати на трето лице обезщетение за претърпени вреди в следствие действие и/или бездействие на посочените по- горе в тази точка лица Възложителят има право да прихване размера на неустойката или имуществената санкция или обезщетението от плащането, дължимо на Изпълнителя, като е допустимо това да бъде извършено от произволно дължимо на Изпълнителя плащане по настоящия договор. В тази връзка Възложителят </w:t>
      </w:r>
      <w:r w:rsidRPr="00D26F8A">
        <w:rPr>
          <w:rFonts w:ascii="Frutiger Next for EVN Light" w:eastAsia="Calibri" w:hAnsi="Frutiger Next for EVN Light" w:cs="Arial"/>
          <w:sz w:val="20"/>
          <w:szCs w:val="20"/>
          <w:lang w:eastAsia="en-US"/>
        </w:rPr>
        <w:t>изпраща</w:t>
      </w:r>
      <w:r w:rsidRPr="00D26F8A">
        <w:rPr>
          <w:rFonts w:ascii="Frutiger Next for EVN Light" w:eastAsia="Calibri" w:hAnsi="Frutiger Next for EVN Light" w:cs="Arial"/>
          <w:sz w:val="20"/>
          <w:szCs w:val="20"/>
        </w:rPr>
        <w:t xml:space="preserve"> на Изпълнителя съответно уведомление.</w:t>
      </w:r>
    </w:p>
    <w:p w14:paraId="37B916CC"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color w:val="000000"/>
          <w:sz w:val="20"/>
          <w:szCs w:val="20"/>
          <w:lang w:eastAsia="en-US"/>
        </w:rPr>
      </w:pPr>
      <w:r w:rsidRPr="00D26F8A">
        <w:rPr>
          <w:rFonts w:ascii="Frutiger Next for EVN Light" w:eastAsia="Calibri" w:hAnsi="Frutiger Next for EVN Light" w:cs="Arial"/>
          <w:snapToGrid w:val="0"/>
          <w:sz w:val="20"/>
          <w:szCs w:val="20"/>
          <w:lang w:eastAsia="en-US"/>
        </w:rPr>
        <w:t xml:space="preserve">Всички разходи, възникващи през срока на действие на договора, които произтичат от нарушения на </w:t>
      </w:r>
      <w:r w:rsidRPr="00D26F8A">
        <w:rPr>
          <w:rFonts w:ascii="Frutiger Next for EVN Light" w:eastAsia="Calibri" w:hAnsi="Frutiger Next for EVN Light" w:cs="Arial"/>
          <w:sz w:val="20"/>
          <w:szCs w:val="20"/>
          <w:lang w:eastAsia="en-US"/>
        </w:rPr>
        <w:t>договорните</w:t>
      </w:r>
      <w:r w:rsidRPr="00D26F8A">
        <w:rPr>
          <w:rFonts w:ascii="Frutiger Next for EVN Light" w:eastAsia="Calibri" w:hAnsi="Frutiger Next for EVN Light" w:cs="Arial"/>
          <w:snapToGrid w:val="0"/>
          <w:sz w:val="20"/>
          <w:szCs w:val="20"/>
          <w:lang w:eastAsia="en-US"/>
        </w:rPr>
        <w:t xml:space="preserve"> и/ или законовите задължения на Изпълнителя, са за сметка на Изпълнителя. В случай че Възложителят е заплатил подобни разходи, Изпълнителят се задължава да възстанови пълната им стойност на Възложителя. Възложителят има право да прихване стойността на разходите от дължимото на Изпълнителя плащане.  </w:t>
      </w:r>
    </w:p>
    <w:p w14:paraId="52AC66CD"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color w:val="000000"/>
          <w:sz w:val="20"/>
          <w:szCs w:val="20"/>
          <w:lang w:eastAsia="en-US"/>
        </w:rPr>
      </w:pPr>
      <w:r w:rsidRPr="00D26F8A">
        <w:rPr>
          <w:rFonts w:ascii="Frutiger Next for EVN Light" w:eastAsia="Calibri" w:hAnsi="Frutiger Next for EVN Light" w:cs="Arial"/>
          <w:sz w:val="20"/>
          <w:szCs w:val="20"/>
        </w:rPr>
        <w:t xml:space="preserve">Възложителят прихваща сумата по неустойката с </w:t>
      </w:r>
      <w:proofErr w:type="spellStart"/>
      <w:r w:rsidRPr="00D26F8A">
        <w:rPr>
          <w:rFonts w:ascii="Frutiger Next for EVN Light" w:eastAsia="Calibri" w:hAnsi="Frutiger Next for EVN Light" w:cs="Arial"/>
          <w:sz w:val="20"/>
          <w:szCs w:val="20"/>
        </w:rPr>
        <w:t>обезщетителен</w:t>
      </w:r>
      <w:proofErr w:type="spellEnd"/>
      <w:r w:rsidRPr="00D26F8A">
        <w:rPr>
          <w:rFonts w:ascii="Frutiger Next for EVN Light" w:eastAsia="Calibri" w:hAnsi="Frutiger Next for EVN Light" w:cs="Arial"/>
          <w:sz w:val="20"/>
          <w:szCs w:val="20"/>
        </w:rPr>
        <w:t xml:space="preserve"> характер със задължението към Изпълнителя</w:t>
      </w:r>
    </w:p>
    <w:p w14:paraId="3AF0A662"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color w:val="000000"/>
          <w:sz w:val="20"/>
          <w:szCs w:val="20"/>
          <w:lang w:eastAsia="en-US"/>
        </w:rPr>
      </w:pPr>
      <w:r w:rsidRPr="00D26F8A">
        <w:rPr>
          <w:rFonts w:ascii="Frutiger Next for EVN Light" w:eastAsia="Calibri" w:hAnsi="Frutiger Next for EVN Light" w:cs="Arial"/>
          <w:color w:val="000000"/>
          <w:sz w:val="20"/>
          <w:szCs w:val="20"/>
          <w:lang w:eastAsia="en-US"/>
        </w:rPr>
        <w:t xml:space="preserve">Плащането на неустойка не </w:t>
      </w:r>
      <w:r w:rsidRPr="00D26F8A">
        <w:rPr>
          <w:rFonts w:ascii="Frutiger Next for EVN Light" w:eastAsia="Calibri" w:hAnsi="Frutiger Next for EVN Light" w:cs="Arial"/>
          <w:sz w:val="20"/>
          <w:szCs w:val="20"/>
          <w:lang w:eastAsia="en-US"/>
        </w:rPr>
        <w:t xml:space="preserve">лишава изправната страна от правото й </w:t>
      </w:r>
      <w:r w:rsidRPr="00D26F8A">
        <w:rPr>
          <w:rFonts w:ascii="Frutiger Next for EVN Light" w:eastAsia="Calibri" w:hAnsi="Frutiger Next for EVN Light" w:cs="Arial"/>
          <w:color w:val="000000"/>
          <w:sz w:val="20"/>
          <w:szCs w:val="20"/>
          <w:lang w:eastAsia="en-US"/>
        </w:rPr>
        <w:t xml:space="preserve">да търси обезщетение, когато претърпените вреди и пропуснатите ползи надвишават размера на неустойката.  </w:t>
      </w:r>
    </w:p>
    <w:p w14:paraId="3D2BC442" w14:textId="77777777" w:rsidR="00174444" w:rsidRPr="00D26F8A" w:rsidRDefault="00174444" w:rsidP="00174444">
      <w:pPr>
        <w:widowControl w:val="0"/>
        <w:autoSpaceDE w:val="0"/>
        <w:autoSpaceDN w:val="0"/>
        <w:adjustRightInd w:val="0"/>
        <w:spacing w:line="360" w:lineRule="auto"/>
        <w:jc w:val="both"/>
        <w:rPr>
          <w:rFonts w:ascii="Frutiger Next for EVN Light" w:hAnsi="Frutiger Next for EVN Light" w:cs="Arial"/>
          <w:sz w:val="20"/>
          <w:szCs w:val="20"/>
        </w:rPr>
      </w:pPr>
    </w:p>
    <w:p w14:paraId="5314FCD4"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napToGrid w:val="0"/>
          <w:sz w:val="20"/>
          <w:szCs w:val="20"/>
          <w:lang w:eastAsia="en-US"/>
        </w:rPr>
        <w:t>Прекратяване на договора</w:t>
      </w:r>
    </w:p>
    <w:p w14:paraId="67343D96"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Договорът </w:t>
      </w:r>
      <w:r w:rsidRPr="00D26F8A">
        <w:rPr>
          <w:rFonts w:ascii="Frutiger Next for EVN Light" w:eastAsia="Calibri" w:hAnsi="Frutiger Next for EVN Light" w:cs="Arial"/>
          <w:sz w:val="20"/>
          <w:szCs w:val="20"/>
          <w:lang w:eastAsia="en-US"/>
        </w:rPr>
        <w:t>може</w:t>
      </w:r>
      <w:r w:rsidRPr="00D26F8A">
        <w:rPr>
          <w:rFonts w:ascii="Frutiger Next for EVN Light" w:eastAsia="Calibri" w:hAnsi="Frutiger Next for EVN Light" w:cs="Arial"/>
          <w:snapToGrid w:val="0"/>
          <w:sz w:val="20"/>
          <w:szCs w:val="20"/>
          <w:lang w:eastAsia="en-US"/>
        </w:rPr>
        <w:t xml:space="preserve"> да бъде предсрочно прекратен, освен в изрично посочените в него случаи, и по следните начини:</w:t>
      </w:r>
    </w:p>
    <w:p w14:paraId="5A2B84E6"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По взаимно писмено съгласие на страните.</w:t>
      </w:r>
    </w:p>
    <w:p w14:paraId="52964A7D"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По взаимно писмено съгласие на страните, при намаляване на договорените количества или отпадане на дейности от предмета на поръчката или друг от предвидените от ЗОП случаи.</w:t>
      </w:r>
    </w:p>
    <w:p w14:paraId="6AB47C91"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Едностранно от Възложителя с 30 (тридесет) дневно писмено предизвестие при намаляване на договорените количества или отпадане на дейности от предмета на поръчката или друг от предвидените от ЗОП случаи.</w:t>
      </w:r>
    </w:p>
    <w:p w14:paraId="291BBABE" w14:textId="77777777" w:rsidR="00174444" w:rsidRPr="00D26F8A" w:rsidRDefault="00174444" w:rsidP="00174444">
      <w:pPr>
        <w:widowControl w:val="0"/>
        <w:numPr>
          <w:ilvl w:val="2"/>
          <w:numId w:val="1"/>
        </w:numPr>
        <w:tabs>
          <w:tab w:val="left" w:pos="546"/>
        </w:tabs>
        <w:spacing w:after="200" w:line="276" w:lineRule="auto"/>
        <w:ind w:left="93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Едностранно от Възложителя в случай на неизпълнение на задължение от страна на Изпълнителя. В този случай Възложителят изпраща уведомление до Изпълнителя с искане неизпълнението да бъде отстранено в срок от 5 дни от получаването на уведомлението. Ако Изпълнителят не отстрани неизпълнението в дадения срок, Възложителят има право да прекрати договора незабавно </w:t>
      </w:r>
    </w:p>
    <w:p w14:paraId="27D7CC5D" w14:textId="77777777" w:rsidR="00174444" w:rsidRPr="00D26F8A" w:rsidRDefault="00174444" w:rsidP="00174444">
      <w:pPr>
        <w:widowControl w:val="0"/>
        <w:numPr>
          <w:ilvl w:val="2"/>
          <w:numId w:val="1"/>
        </w:numPr>
        <w:tabs>
          <w:tab w:val="left" w:pos="546"/>
        </w:tabs>
        <w:spacing w:after="200" w:line="276" w:lineRule="auto"/>
        <w:ind w:left="93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Едностранно от Възложителя без предизвестие, в случай че срещу Изпълнителя е открито производство по несъстоятелност или ликвидация, както и ако върху имуществото му е наложен запор или възбрана</w:t>
      </w:r>
    </w:p>
    <w:p w14:paraId="1CC7CE40"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с изтичане на срока на договора</w:t>
      </w:r>
    </w:p>
    <w:p w14:paraId="38402526" w14:textId="77777777" w:rsidR="00174444" w:rsidRPr="00D26F8A" w:rsidRDefault="00174444" w:rsidP="00174444">
      <w:pPr>
        <w:widowControl w:val="0"/>
        <w:numPr>
          <w:ilvl w:val="2"/>
          <w:numId w:val="1"/>
        </w:numPr>
        <w:tabs>
          <w:tab w:val="left" w:pos="546"/>
        </w:tabs>
        <w:spacing w:after="200" w:line="276" w:lineRule="auto"/>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при усвояване на стойността на договора</w:t>
      </w:r>
    </w:p>
    <w:p w14:paraId="0FDDE99D"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В случаите на предсрочно прекратяване на договора по вина на Изпълнителя Възложителят има </w:t>
      </w:r>
      <w:r w:rsidRPr="00D26F8A">
        <w:rPr>
          <w:rFonts w:ascii="Frutiger Next for EVN Light" w:eastAsia="Calibri" w:hAnsi="Frutiger Next for EVN Light" w:cs="Arial"/>
          <w:sz w:val="20"/>
          <w:szCs w:val="20"/>
          <w:lang w:eastAsia="en-US"/>
        </w:rPr>
        <w:lastRenderedPageBreak/>
        <w:t>право да задържи цялата сума по гаранцията за изпълнение, като тази сума има характер на неустойка.</w:t>
      </w:r>
    </w:p>
    <w:p w14:paraId="4F57F876" w14:textId="77777777" w:rsidR="00174444" w:rsidRPr="00D26F8A" w:rsidRDefault="00174444" w:rsidP="00174444">
      <w:pPr>
        <w:widowControl w:val="0"/>
        <w:tabs>
          <w:tab w:val="left" w:pos="360"/>
          <w:tab w:val="left" w:pos="993"/>
        </w:tabs>
        <w:spacing w:before="240" w:line="360" w:lineRule="auto"/>
        <w:contextualSpacing/>
        <w:jc w:val="both"/>
        <w:rPr>
          <w:rFonts w:ascii="Frutiger Next for EVN Light" w:eastAsia="Calibri" w:hAnsi="Frutiger Next for EVN Light" w:cs="Arial"/>
          <w:sz w:val="20"/>
          <w:szCs w:val="20"/>
        </w:rPr>
      </w:pPr>
    </w:p>
    <w:p w14:paraId="7CE3AB31"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napToGrid w:val="0"/>
          <w:sz w:val="20"/>
          <w:szCs w:val="20"/>
          <w:lang w:eastAsia="en-US"/>
        </w:rPr>
        <w:t>Конфиденциалност</w:t>
      </w:r>
    </w:p>
    <w:p w14:paraId="452B7F52"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 xml:space="preserve">Изпълнителят се задължава да разглежда като конфиденциална информация цялата търговска, правна и техническа информация и документация, която му е станала известна и не е публично достъпна, в хода на участие в процедурата за избор на изпълнител и последващото </w:t>
      </w:r>
      <w:r w:rsidRPr="00D26F8A">
        <w:rPr>
          <w:rFonts w:ascii="Frutiger Next for EVN Light" w:eastAsia="Calibri" w:hAnsi="Frutiger Next for EVN Light" w:cs="Arial"/>
          <w:sz w:val="20"/>
          <w:szCs w:val="20"/>
          <w:lang w:eastAsia="en-US"/>
        </w:rPr>
        <w:t>изпълнение</w:t>
      </w:r>
      <w:r w:rsidRPr="00D26F8A">
        <w:rPr>
          <w:rFonts w:ascii="Frutiger Next for EVN Light" w:eastAsia="Calibri" w:hAnsi="Frutiger Next for EVN Light" w:cs="Arial"/>
          <w:sz w:val="20"/>
          <w:szCs w:val="20"/>
        </w:rPr>
        <w:t xml:space="preserve"> на договора. </w:t>
      </w:r>
    </w:p>
    <w:p w14:paraId="30C044D5"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Изпълнителят се задължава да получава и да пази в тайна конфиденциалната информация, както и: (i)да съхранява и пази конфиденциалната информация от неправомерно използване, публикации или разкриване; (ii)да не използва конфиденциалната информация за други цели, освен за изпълнение на задълженията си по договора; (iii)да не използва каквато и да е конфиденциална информация, за осъществяване на нелоялна конкуренция; (</w:t>
      </w:r>
      <w:proofErr w:type="spellStart"/>
      <w:r w:rsidRPr="00D26F8A">
        <w:rPr>
          <w:rFonts w:ascii="Frutiger Next for EVN Light" w:eastAsia="Calibri" w:hAnsi="Frutiger Next for EVN Light" w:cs="Arial"/>
          <w:sz w:val="20"/>
          <w:szCs w:val="20"/>
          <w:lang w:val="en-US"/>
        </w:rPr>
        <w:t>i</w:t>
      </w:r>
      <w:proofErr w:type="spellEnd"/>
      <w:r w:rsidRPr="00D26F8A">
        <w:rPr>
          <w:rFonts w:ascii="Frutiger Next for EVN Light" w:eastAsia="Calibri" w:hAnsi="Frutiger Next for EVN Light" w:cs="Arial"/>
          <w:sz w:val="20"/>
          <w:szCs w:val="20"/>
        </w:rPr>
        <w:t>v)да ограничи достъпа до конфиденциалната информация на тези лица, които нямат нужда от такъв достъп с оглед изпълнението на договора; (v)да информира всяко от лицата, на които предоставя достъп до конфиденциална информация, че им е забранено да използват, публикуват или по друг начин да разкриват конфиденциалната информация..</w:t>
      </w:r>
    </w:p>
    <w:p w14:paraId="5B1D6343"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z w:val="20"/>
          <w:szCs w:val="20"/>
        </w:rPr>
      </w:pPr>
      <w:r w:rsidRPr="00D26F8A">
        <w:rPr>
          <w:rFonts w:ascii="Frutiger Next for EVN Light" w:eastAsia="Calibri" w:hAnsi="Frutiger Next for EVN Light" w:cs="Arial"/>
          <w:sz w:val="20"/>
          <w:szCs w:val="20"/>
        </w:rPr>
        <w:t xml:space="preserve">Задълженията за опазване на конфиденциалната информация не се прилага спрямо информация, която е поискана от компетентен орган според действащото законодателство или е станала публично достояние не по вина на някоя от страните. Задълженията във връзка с опазване на конфиденциалната информация не са ограничени във времето. Нарушението на всяко едно от задълженията във връзка с опазване на конфиденциалната информация по време на срока на действие на договора или във всеки по-късен момент, дава право на Възложителя да получи от Изпълнителя неустойка в размер на 10% от стойността на договора за всеки отделен случай на нарушение. </w:t>
      </w:r>
    </w:p>
    <w:p w14:paraId="1175F0E9" w14:textId="77777777" w:rsidR="00174444" w:rsidRPr="00D26F8A" w:rsidRDefault="00174444" w:rsidP="00174444">
      <w:pPr>
        <w:widowControl w:val="0"/>
        <w:tabs>
          <w:tab w:val="left" w:pos="360"/>
          <w:tab w:val="left" w:pos="993"/>
        </w:tabs>
        <w:spacing w:before="240" w:line="360" w:lineRule="auto"/>
        <w:ind w:left="426"/>
        <w:contextualSpacing/>
        <w:jc w:val="both"/>
        <w:rPr>
          <w:rFonts w:ascii="Frutiger Next for EVN Light" w:eastAsia="Calibri" w:hAnsi="Frutiger Next for EVN Light" w:cs="Arial"/>
          <w:sz w:val="20"/>
          <w:szCs w:val="20"/>
        </w:rPr>
      </w:pPr>
    </w:p>
    <w:p w14:paraId="74A7DFE0"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napToGrid w:val="0"/>
          <w:sz w:val="20"/>
          <w:szCs w:val="20"/>
          <w:lang w:eastAsia="en-US"/>
        </w:rPr>
        <w:t>Форсмажорни</w:t>
      </w:r>
      <w:r w:rsidRPr="00D26F8A">
        <w:rPr>
          <w:rFonts w:ascii="Frutiger Next for EVN Light" w:eastAsia="Calibri" w:hAnsi="Frutiger Next for EVN Light" w:cs="Arial"/>
          <w:b/>
          <w:bCs/>
          <w:sz w:val="20"/>
          <w:szCs w:val="20"/>
          <w:lang w:eastAsia="en-US"/>
        </w:rPr>
        <w:t xml:space="preserve"> обстоятелства</w:t>
      </w:r>
    </w:p>
    <w:p w14:paraId="67448E48"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bCs/>
          <w:sz w:val="20"/>
          <w:szCs w:val="20"/>
          <w:lang w:eastAsia="en-US"/>
        </w:rPr>
      </w:pPr>
      <w:r w:rsidRPr="00D26F8A">
        <w:rPr>
          <w:rFonts w:ascii="Frutiger Next for EVN Light" w:eastAsia="Calibri" w:hAnsi="Frutiger Next for EVN Light" w:cs="Arial"/>
          <w:bCs/>
          <w:sz w:val="20"/>
          <w:szCs w:val="20"/>
          <w:lang w:eastAsia="en-US"/>
        </w:rPr>
        <w:t>Форсмажорни обстоятелства (непреодолима сила) представляват непредвидено или непредотвратимо събитие от извънреден характер, независещо от волята на страните включващо, но не ограничаващо се до: природни бедствия, генерални стачки, локаут, бе</w:t>
      </w:r>
      <w:r>
        <w:rPr>
          <w:rFonts w:ascii="Frutiger Next for EVN Light" w:eastAsia="Calibri" w:hAnsi="Frutiger Next for EVN Light" w:cs="Arial"/>
          <w:bCs/>
          <w:sz w:val="20"/>
          <w:szCs w:val="20"/>
          <w:lang w:eastAsia="en-US"/>
        </w:rPr>
        <w:t>зредици, война, революция и др.</w:t>
      </w:r>
      <w:r w:rsidRPr="00D26F8A">
        <w:rPr>
          <w:rFonts w:ascii="Frutiger Next for EVN Light" w:eastAsia="Calibri" w:hAnsi="Frutiger Next for EVN Light" w:cs="Arial"/>
          <w:bCs/>
          <w:sz w:val="20"/>
          <w:szCs w:val="20"/>
          <w:lang w:eastAsia="en-US"/>
        </w:rPr>
        <w:t xml:space="preserve"> Страната, която не може да изпълни свое задължение поради непреодолима сила, се задължава в 3 (три) дневен срок от възникване на форсмажорното обстоятелство да уведоми писмено насрещната страна, като посочи в какво се състои непреодолимата сила и как тя ще се отрази на изпълнението на договора. При неизпълнение на задължението за уведомяване, страната, която се позовава на непреодолима сила, не се освобождава от отговорност, респективно дължи предвидените неустойки и обезщетения в случаи на неизпълнение. В 14 (четиринадесет) дневен срок от началото на непреодолимата сила, същата следва да бъде потвърдена с документ от съответния компетентен орган. Докато трае непреодолимата сила страните не отговарят за неизпълнение, причинено от непреодолимата сила. Изпълнението на задълженията на страните спира за времето на непреодолимата сила, респективно страните не изпадат в забава и не дължат неустойки за забава. Страните, в случай на необходимост, съвместно определят нови срокове за изпълнение на договорните задължения. Ако непреодолимата сила трае повече от 15 (петнадесет) дни, всяка от страните има право да прекрати договора с 10 (десет) дневно писмено предизвестие. </w:t>
      </w:r>
    </w:p>
    <w:p w14:paraId="4C134E60" w14:textId="77777777" w:rsidR="00174444" w:rsidRPr="00D26F8A" w:rsidRDefault="00174444" w:rsidP="00174444">
      <w:pPr>
        <w:widowControl w:val="0"/>
        <w:tabs>
          <w:tab w:val="left" w:pos="546"/>
        </w:tabs>
        <w:ind w:left="34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sz w:val="20"/>
          <w:szCs w:val="20"/>
          <w:lang w:eastAsia="en-US"/>
        </w:rPr>
        <w:t xml:space="preserve"> </w:t>
      </w:r>
    </w:p>
    <w:p w14:paraId="1BB29A22" w14:textId="77777777" w:rsidR="00174444" w:rsidRPr="00D26F8A" w:rsidRDefault="00174444" w:rsidP="00174444">
      <w:pPr>
        <w:widowControl w:val="0"/>
        <w:numPr>
          <w:ilvl w:val="0"/>
          <w:numId w:val="1"/>
        </w:numPr>
        <w:tabs>
          <w:tab w:val="left" w:pos="360"/>
        </w:tabs>
        <w:spacing w:after="200" w:line="276" w:lineRule="auto"/>
        <w:ind w:left="0"/>
        <w:contextualSpacing/>
        <w:jc w:val="both"/>
        <w:rPr>
          <w:rFonts w:ascii="Frutiger Next for EVN Light" w:eastAsia="Calibri" w:hAnsi="Frutiger Next for EVN Light" w:cs="Arial"/>
          <w:b/>
          <w:snapToGrid w:val="0"/>
          <w:sz w:val="20"/>
          <w:szCs w:val="20"/>
          <w:lang w:eastAsia="en-US"/>
        </w:rPr>
      </w:pPr>
      <w:r w:rsidRPr="00D26F8A">
        <w:rPr>
          <w:rFonts w:ascii="Frutiger Next for EVN Light" w:eastAsia="Calibri" w:hAnsi="Frutiger Next for EVN Light" w:cs="Arial"/>
          <w:b/>
          <w:snapToGrid w:val="0"/>
          <w:sz w:val="20"/>
          <w:szCs w:val="20"/>
          <w:lang w:eastAsia="en-US"/>
        </w:rPr>
        <w:t xml:space="preserve">Общи разпоредби </w:t>
      </w:r>
    </w:p>
    <w:p w14:paraId="2DCFDB5A"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Страните се съгласяват, че в отношенията помежду им се изключва прилагането на общи условия на Изпълнителя.</w:t>
      </w:r>
    </w:p>
    <w:p w14:paraId="1A1ECCBC"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В случай, че при изпълнение на доставката се образуват отпадъци с опасен и/или неопасен произход, ИЗПЪЛНИТЕЛЯТ е задължен да ги приеме, ако разполага с необходимите разрешителни </w:t>
      </w:r>
      <w:r w:rsidRPr="00D26F8A">
        <w:rPr>
          <w:rFonts w:ascii="Frutiger Next for EVN Light" w:eastAsia="Calibri" w:hAnsi="Frutiger Next for EVN Light" w:cs="Arial"/>
          <w:snapToGrid w:val="0"/>
          <w:sz w:val="20"/>
          <w:szCs w:val="20"/>
          <w:lang w:eastAsia="en-US"/>
        </w:rPr>
        <w:lastRenderedPageBreak/>
        <w:t xml:space="preserve">и лицензии от компетентни органи (МОСВ, МЗ, МИЕ) или да предаде за приемане на лице, притежаващо съответните разрешителни, съгласно ЗУО и ЗООС. </w:t>
      </w:r>
    </w:p>
    <w:p w14:paraId="2AA11540"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В случай че, предмета на договора включва лицензии, то страните се съгласяват, че лицензиите са стандартен софтуер, които се записва на технически носител и са предназначени за общо ползване и не са взели предвид специфичните дейности на ползвателя/Възложителя. Възложителят има право да използва софтуера, в които е включен само копие от съответния софтуер и правата за копиране, възпроизвеждане, разпространение, промяна, публично представяне и други форми на комерсиална употреба не са налични/достъпни. </w:t>
      </w:r>
    </w:p>
    <w:p w14:paraId="00B900A3"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Страните се съгласяват, че договорът ще бъде изпълнен в съответствие с изискванията на чл. 31 от Регламент (ЕО) № 1907/2006 на Европейския парламент и на Съвета от 18 декември 2006 година, относно регистрацията, оценката, разрешаването и ограничаването на химикали (REACH)</w:t>
      </w:r>
    </w:p>
    <w:p w14:paraId="545A0C29"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В случай, че </w:t>
      </w:r>
      <w:r w:rsidRPr="00D26F8A">
        <w:rPr>
          <w:rFonts w:ascii="Frutiger Next for EVN Light" w:eastAsia="Calibri" w:hAnsi="Frutiger Next for EVN Light" w:cs="Arial"/>
          <w:sz w:val="20"/>
          <w:szCs w:val="20"/>
          <w:lang w:eastAsia="en-US"/>
        </w:rPr>
        <w:t xml:space="preserve"> предмет на договора са стоки, подлежащи на рециклиране, страните се съгласяват, че те ще се приемат ИЗПЪЛНИТЕЛЯ за негова сметка, след  писмено уведомление от страна на ВЪЗЛОЖИТЕЛЯ.</w:t>
      </w:r>
    </w:p>
    <w:p w14:paraId="1D915B69"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z w:val="20"/>
          <w:szCs w:val="20"/>
          <w:lang w:eastAsia="en-US"/>
        </w:rPr>
        <w:t>Сключването</w:t>
      </w:r>
      <w:r w:rsidRPr="00D26F8A">
        <w:rPr>
          <w:rFonts w:ascii="Frutiger Next for EVN Light" w:eastAsia="Calibri" w:hAnsi="Frutiger Next for EVN Light" w:cs="Arial"/>
          <w:snapToGrid w:val="0"/>
          <w:sz w:val="20"/>
          <w:szCs w:val="20"/>
          <w:lang w:eastAsia="en-US"/>
        </w:rPr>
        <w:t xml:space="preserve">, изпълнението и тълкуването на договора се извършва съгласно приложимото българско законодателство. </w:t>
      </w:r>
    </w:p>
    <w:p w14:paraId="6C6C9A44"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z w:val="20"/>
          <w:szCs w:val="20"/>
          <w:lang w:eastAsia="en-US"/>
        </w:rPr>
        <w:t>Страните се съгласяват, че всякакво приложение на Конвенцията на ООН относно договорите за международна продажба на стоки от 11 април 1980 г. се изключва.</w:t>
      </w:r>
    </w:p>
    <w:p w14:paraId="1D671BB7"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Договорът </w:t>
      </w:r>
      <w:r w:rsidRPr="00D26F8A">
        <w:rPr>
          <w:rFonts w:ascii="Frutiger Next for EVN Light" w:eastAsia="Calibri" w:hAnsi="Frutiger Next for EVN Light" w:cs="Arial"/>
          <w:sz w:val="20"/>
          <w:szCs w:val="20"/>
          <w:lang w:eastAsia="en-US"/>
        </w:rPr>
        <w:t>обвързва</w:t>
      </w:r>
      <w:r w:rsidRPr="00D26F8A">
        <w:rPr>
          <w:rFonts w:ascii="Frutiger Next for EVN Light" w:eastAsia="Calibri" w:hAnsi="Frutiger Next for EVN Light" w:cs="Arial"/>
          <w:snapToGrid w:val="0"/>
          <w:sz w:val="20"/>
          <w:szCs w:val="20"/>
          <w:lang w:eastAsia="en-US"/>
        </w:rPr>
        <w:t xml:space="preserve"> и съответните наследници и правоприемници на страните.</w:t>
      </w:r>
    </w:p>
    <w:p w14:paraId="179EFC72"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Ако някоя от разпоредбите на договора бъде обявена за недействителна или неприложима от компетентен орган, останалите разпоредби на договора, както и възникналите въз </w:t>
      </w:r>
      <w:r w:rsidRPr="00D26F8A">
        <w:rPr>
          <w:rFonts w:ascii="Frutiger Next for EVN Light" w:eastAsia="Calibri" w:hAnsi="Frutiger Next for EVN Light" w:cs="Arial"/>
          <w:sz w:val="20"/>
          <w:szCs w:val="20"/>
          <w:lang w:eastAsia="en-US"/>
        </w:rPr>
        <w:t>основа</w:t>
      </w:r>
      <w:r w:rsidRPr="00D26F8A">
        <w:rPr>
          <w:rFonts w:ascii="Frutiger Next for EVN Light" w:eastAsia="Calibri" w:hAnsi="Frutiger Next for EVN Light" w:cs="Arial"/>
          <w:snapToGrid w:val="0"/>
          <w:sz w:val="20"/>
          <w:szCs w:val="20"/>
          <w:lang w:eastAsia="en-US"/>
        </w:rPr>
        <w:t xml:space="preserve"> на тези останали разпоредби права и задължения на страните, запазват действието си. Недействителната или неприложима разпоредба следва да бъдат заместени от страните по добросъвестен начин от действителна, приложима разпоредба.</w:t>
      </w:r>
    </w:p>
    <w:p w14:paraId="49476766"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Всички </w:t>
      </w:r>
      <w:r w:rsidRPr="00D26F8A">
        <w:rPr>
          <w:rFonts w:ascii="Frutiger Next for EVN Light" w:eastAsia="Calibri" w:hAnsi="Frutiger Next for EVN Light" w:cs="Arial"/>
          <w:sz w:val="20"/>
          <w:szCs w:val="20"/>
          <w:lang w:eastAsia="en-US"/>
        </w:rPr>
        <w:t>съобщения</w:t>
      </w:r>
      <w:r w:rsidRPr="00D26F8A">
        <w:rPr>
          <w:rFonts w:ascii="Frutiger Next for EVN Light" w:eastAsia="Calibri" w:hAnsi="Frutiger Next for EVN Light" w:cs="Arial"/>
          <w:snapToGrid w:val="0"/>
          <w:sz w:val="20"/>
          <w:szCs w:val="20"/>
          <w:lang w:eastAsia="en-US"/>
        </w:rPr>
        <w:t xml:space="preserve">, предизвестия и нареждания, разменяни между лицата за контакт Възложителя и Изпълнителя при изпълнение на договора са валидни, когато са изпратени по пощата с обратна разписка,  предадени чрез куриер срещу подпис от приемащата страна или изпратени по факс с налично факс потвърждение за изпращане, освен ако в договора не са предвидени и други начини. </w:t>
      </w:r>
    </w:p>
    <w:p w14:paraId="5356808E"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Всеки </w:t>
      </w:r>
      <w:r w:rsidRPr="00D26F8A">
        <w:rPr>
          <w:rFonts w:ascii="Frutiger Next for EVN Light" w:eastAsia="Calibri" w:hAnsi="Frutiger Next for EVN Light" w:cs="Arial"/>
          <w:sz w:val="20"/>
          <w:szCs w:val="20"/>
          <w:lang w:eastAsia="en-US"/>
        </w:rPr>
        <w:t>спор</w:t>
      </w:r>
      <w:r w:rsidRPr="00D26F8A">
        <w:rPr>
          <w:rFonts w:ascii="Frutiger Next for EVN Light" w:eastAsia="Calibri" w:hAnsi="Frutiger Next for EVN Light" w:cs="Arial"/>
          <w:snapToGrid w:val="0"/>
          <w:sz w:val="20"/>
          <w:szCs w:val="20"/>
          <w:lang w:eastAsia="en-US"/>
        </w:rPr>
        <w:t xml:space="preserve">, противоречие или претенция, произтичащи от, или свързани с изпълнението, тълкуването, прилагането или прекратяването на договора, се уреждат по приятелски начин от страните. Ако страните не успеят да уредят отношенията си по приятелски начин, спорът се разрешава от компетентният съд по седалището на Възложителя. </w:t>
      </w:r>
    </w:p>
    <w:p w14:paraId="388EB2E2"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 xml:space="preserve">Договорът се сключва въз основа и се тълкува в съответствие с българското законодателство. </w:t>
      </w:r>
    </w:p>
    <w:p w14:paraId="55716623" w14:textId="77777777" w:rsidR="00174444" w:rsidRPr="00D26F8A" w:rsidRDefault="00174444" w:rsidP="00174444">
      <w:pPr>
        <w:widowControl w:val="0"/>
        <w:numPr>
          <w:ilvl w:val="1"/>
          <w:numId w:val="1"/>
        </w:numPr>
        <w:tabs>
          <w:tab w:val="left" w:pos="546"/>
        </w:tabs>
        <w:spacing w:after="200" w:line="276" w:lineRule="auto"/>
        <w:ind w:left="340" w:hanging="340"/>
        <w:contextualSpacing/>
        <w:jc w:val="both"/>
        <w:rPr>
          <w:rFonts w:ascii="Frutiger Next for EVN Light" w:eastAsia="Calibri" w:hAnsi="Frutiger Next for EVN Light" w:cs="Arial"/>
          <w:snapToGrid w:val="0"/>
          <w:sz w:val="20"/>
          <w:szCs w:val="20"/>
          <w:lang w:eastAsia="en-US"/>
        </w:rPr>
      </w:pPr>
      <w:r w:rsidRPr="00D26F8A">
        <w:rPr>
          <w:rFonts w:ascii="Frutiger Next for EVN Light" w:eastAsia="Calibri" w:hAnsi="Frutiger Next for EVN Light" w:cs="Arial"/>
          <w:snapToGrid w:val="0"/>
          <w:sz w:val="20"/>
          <w:szCs w:val="20"/>
          <w:lang w:eastAsia="en-US"/>
        </w:rPr>
        <w:t>В случай, че договорът е двуезичен, то при разминаване в текстовете като правно обвързващ се счита текста  на български език.</w:t>
      </w:r>
    </w:p>
    <w:p w14:paraId="7A6824FA" w14:textId="77777777" w:rsidR="00174444" w:rsidRPr="00D26F8A" w:rsidRDefault="00174444" w:rsidP="00174444">
      <w:pPr>
        <w:widowControl w:val="0"/>
        <w:numPr>
          <w:ilvl w:val="0"/>
          <w:numId w:val="1"/>
        </w:numPr>
        <w:tabs>
          <w:tab w:val="left" w:pos="546"/>
        </w:tabs>
        <w:spacing w:after="200" w:line="276" w:lineRule="auto"/>
        <w:contextualSpacing/>
        <w:jc w:val="both"/>
        <w:rPr>
          <w:rFonts w:ascii="Frutiger Next for EVN Light" w:eastAsia="Calibri" w:hAnsi="Frutiger Next for EVN Light" w:cs="Arial"/>
          <w:snapToGrid w:val="0"/>
          <w:sz w:val="20"/>
          <w:szCs w:val="20"/>
          <w:lang w:eastAsia="en-US"/>
        </w:rPr>
        <w:sectPr w:rsidR="00174444" w:rsidRPr="00D26F8A" w:rsidSect="00D26F8A">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code="9"/>
          <w:pgMar w:top="1418" w:right="1418" w:bottom="1418" w:left="1418" w:header="709" w:footer="709" w:gutter="0"/>
          <w:pgNumType w:start="1"/>
          <w:cols w:space="708"/>
          <w:formProt w:val="0"/>
          <w:docGrid w:linePitch="360"/>
        </w:sectPr>
      </w:pPr>
    </w:p>
    <w:p w14:paraId="085F89FA" w14:textId="77777777" w:rsidR="00174444" w:rsidRPr="00D26F8A" w:rsidRDefault="00174444" w:rsidP="009D5EB0">
      <w:pPr>
        <w:keepNext/>
        <w:spacing w:line="276" w:lineRule="auto"/>
        <w:outlineLvl w:val="0"/>
        <w:rPr>
          <w:rFonts w:ascii="Frutiger Next for EVN Light" w:hAnsi="Frutiger Next for EVN Light"/>
          <w:b/>
          <w:color w:val="000000"/>
          <w:kern w:val="32"/>
          <w:sz w:val="28"/>
          <w:szCs w:val="28"/>
        </w:rPr>
      </w:pPr>
      <w:r w:rsidRPr="00D26F8A">
        <w:rPr>
          <w:rFonts w:ascii="Frutiger Next for EVN Light" w:hAnsi="Frutiger Next for EVN Light"/>
          <w:b/>
          <w:color w:val="000000"/>
          <w:kern w:val="32"/>
          <w:sz w:val="28"/>
          <w:szCs w:val="28"/>
        </w:rPr>
        <w:lastRenderedPageBreak/>
        <w:t xml:space="preserve">Общи условия на закупуване на дружествата </w:t>
      </w:r>
      <w:r w:rsidRPr="00D26F8A">
        <w:rPr>
          <w:rFonts w:ascii="Frutiger Next for EVN Light" w:hAnsi="Frutiger Next for EVN Light" w:cs="Arial"/>
          <w:b/>
          <w:color w:val="000000"/>
          <w:kern w:val="32"/>
          <w:sz w:val="28"/>
          <w:szCs w:val="28"/>
        </w:rPr>
        <w:t>от групата EVN</w:t>
      </w:r>
    </w:p>
    <w:p w14:paraId="543CF8BC" w14:textId="77777777" w:rsidR="00174444" w:rsidRPr="00D26F8A" w:rsidRDefault="00174444" w:rsidP="00174444">
      <w:pPr>
        <w:autoSpaceDE w:val="0"/>
        <w:autoSpaceDN w:val="0"/>
        <w:adjustRightInd w:val="0"/>
        <w:jc w:val="both"/>
        <w:rPr>
          <w:rFonts w:ascii="Frutiger Next for EVN Light" w:eastAsia="Calibri" w:hAnsi="Frutiger Next for EVN Light" w:cs="Arial"/>
          <w:bCs/>
          <w:sz w:val="20"/>
          <w:szCs w:val="20"/>
          <w:lang w:eastAsia="en-US"/>
        </w:rPr>
      </w:pPr>
      <w:r w:rsidRPr="00D26F8A">
        <w:rPr>
          <w:rFonts w:ascii="Frutiger Next for EVN Light" w:eastAsia="Calibri" w:hAnsi="Frutiger Next for EVN Light" w:cs="Arial"/>
          <w:sz w:val="20"/>
          <w:szCs w:val="20"/>
          <w:lang w:eastAsia="en-US"/>
        </w:rPr>
        <w:t>Доколкото в договора не е посочено друго</w:t>
      </w:r>
      <w:r w:rsidRPr="00D26F8A">
        <w:rPr>
          <w:rFonts w:ascii="Frutiger Next for EVN Light" w:eastAsia="Calibri" w:hAnsi="Frutiger Next for EVN Light" w:cs="Arial"/>
          <w:bCs/>
          <w:sz w:val="20"/>
          <w:szCs w:val="20"/>
          <w:lang w:eastAsia="en-US"/>
        </w:rPr>
        <w:t xml:space="preserve">, </w:t>
      </w:r>
      <w:r w:rsidRPr="00D26F8A">
        <w:rPr>
          <w:rFonts w:ascii="Frutiger Next for EVN Light" w:eastAsia="Calibri" w:hAnsi="Frutiger Next for EVN Light" w:cs="Arial"/>
          <w:sz w:val="20"/>
          <w:szCs w:val="20"/>
          <w:lang w:eastAsia="en-US"/>
        </w:rPr>
        <w:t>то валидни са следните Общи условия на закупуване</w:t>
      </w:r>
      <w:r w:rsidRPr="00D26F8A">
        <w:rPr>
          <w:rFonts w:ascii="Frutiger Next for EVN Light" w:eastAsia="Calibri" w:hAnsi="Frutiger Next for EVN Light" w:cs="Arial"/>
          <w:bCs/>
          <w:sz w:val="20"/>
          <w:szCs w:val="20"/>
          <w:lang w:eastAsia="en-US"/>
        </w:rPr>
        <w:t>.</w:t>
      </w:r>
      <w:r w:rsidRPr="00152675">
        <w:rPr>
          <w:rFonts w:ascii="Frutiger Next for EVN Light" w:eastAsia="Calibri" w:hAnsi="Frutiger Next for EVN Light" w:cs="Arial"/>
          <w:bCs/>
          <w:sz w:val="20"/>
          <w:szCs w:val="20"/>
          <w:lang w:eastAsia="en-US"/>
        </w:rPr>
        <w:t xml:space="preserve"> </w:t>
      </w:r>
      <w:r w:rsidRPr="00D26F8A">
        <w:rPr>
          <w:rFonts w:ascii="Frutiger Next for EVN Light" w:eastAsia="Calibri" w:hAnsi="Frutiger Next for EVN Light" w:cs="Arial"/>
          <w:sz w:val="20"/>
          <w:szCs w:val="20"/>
          <w:lang w:eastAsia="en-US"/>
        </w:rPr>
        <w:t>Търговските условия или общите условия на Изпълнителя</w:t>
      </w:r>
      <w:r w:rsidRPr="00D26F8A">
        <w:rPr>
          <w:rFonts w:ascii="Frutiger Next for EVN Light" w:eastAsia="Calibri" w:hAnsi="Frutiger Next for EVN Light" w:cs="Arial"/>
          <w:bCs/>
          <w:sz w:val="20"/>
          <w:szCs w:val="20"/>
          <w:lang w:eastAsia="en-US"/>
        </w:rPr>
        <w:t xml:space="preserve">, </w:t>
      </w:r>
      <w:r w:rsidRPr="00D26F8A">
        <w:rPr>
          <w:rFonts w:ascii="Frutiger Next for EVN Light" w:eastAsia="Calibri" w:hAnsi="Frutiger Next for EVN Light" w:cs="Arial"/>
          <w:sz w:val="20"/>
          <w:szCs w:val="20"/>
          <w:lang w:eastAsia="en-US"/>
        </w:rPr>
        <w:t>освен в случай</w:t>
      </w:r>
      <w:r w:rsidRPr="00D26F8A">
        <w:rPr>
          <w:rFonts w:ascii="Frutiger Next for EVN Light" w:eastAsia="Calibri" w:hAnsi="Frutiger Next for EVN Light" w:cs="Arial"/>
          <w:bCs/>
          <w:sz w:val="20"/>
          <w:szCs w:val="20"/>
          <w:lang w:eastAsia="en-US"/>
        </w:rPr>
        <w:t xml:space="preserve">, </w:t>
      </w:r>
      <w:r w:rsidRPr="00D26F8A">
        <w:rPr>
          <w:rFonts w:ascii="Frutiger Next for EVN Light" w:eastAsia="Calibri" w:hAnsi="Frutiger Next for EVN Light" w:cs="Arial"/>
          <w:sz w:val="20"/>
          <w:szCs w:val="20"/>
          <w:lang w:eastAsia="en-US"/>
        </w:rPr>
        <w:t>че не са изрично одобрени</w:t>
      </w:r>
      <w:r w:rsidRPr="00152675">
        <w:rPr>
          <w:rFonts w:ascii="Frutiger Next for EVN Light" w:eastAsia="Calibri" w:hAnsi="Frutiger Next for EVN Light" w:cs="Arial"/>
          <w:sz w:val="20"/>
          <w:szCs w:val="20"/>
          <w:lang w:eastAsia="en-US"/>
        </w:rPr>
        <w:t xml:space="preserve"> </w:t>
      </w:r>
      <w:r w:rsidRPr="00D26F8A">
        <w:rPr>
          <w:rFonts w:ascii="Frutiger Next for EVN Light" w:eastAsia="Calibri" w:hAnsi="Frutiger Next for EVN Light" w:cs="Arial"/>
          <w:sz w:val="20"/>
          <w:szCs w:val="20"/>
          <w:lang w:eastAsia="en-US"/>
        </w:rPr>
        <w:t>от Възложителя</w:t>
      </w:r>
      <w:r w:rsidRPr="00D26F8A">
        <w:rPr>
          <w:rFonts w:ascii="Frutiger Next for EVN Light" w:eastAsia="Calibri" w:hAnsi="Frutiger Next for EVN Light" w:cs="Arial"/>
          <w:bCs/>
          <w:sz w:val="20"/>
          <w:szCs w:val="20"/>
          <w:lang w:eastAsia="en-US"/>
        </w:rPr>
        <w:t xml:space="preserve">, </w:t>
      </w:r>
      <w:r w:rsidRPr="00D26F8A">
        <w:rPr>
          <w:rFonts w:ascii="Frutiger Next for EVN Light" w:eastAsia="Calibri" w:hAnsi="Frutiger Next for EVN Light" w:cs="Arial"/>
          <w:sz w:val="20"/>
          <w:szCs w:val="20"/>
          <w:lang w:eastAsia="en-US"/>
        </w:rPr>
        <w:t>няма да се прилагат</w:t>
      </w:r>
      <w:r w:rsidRPr="00D26F8A">
        <w:rPr>
          <w:rFonts w:ascii="Frutiger Next for EVN Light" w:eastAsia="Calibri" w:hAnsi="Frutiger Next for EVN Light" w:cs="Arial"/>
          <w:bCs/>
          <w:sz w:val="20"/>
          <w:szCs w:val="20"/>
          <w:lang w:eastAsia="en-US"/>
        </w:rPr>
        <w:t xml:space="preserve">, </w:t>
      </w:r>
      <w:r w:rsidRPr="00D26F8A">
        <w:rPr>
          <w:rFonts w:ascii="Frutiger Next for EVN Light" w:eastAsia="Calibri" w:hAnsi="Frutiger Next for EVN Light" w:cs="Arial"/>
          <w:sz w:val="20"/>
          <w:szCs w:val="20"/>
          <w:lang w:eastAsia="en-US"/>
        </w:rPr>
        <w:t>дори и те да не са изрично отхвърлени от Възложителя.</w:t>
      </w:r>
    </w:p>
    <w:p w14:paraId="421F37FD"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42B3A9C5"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1. Всички договори както и споразумения за изменения и допълнения към тях се считат за валидни само ако са сключени в писмена форма. Всички устни споразумения между страните са невалидни, освен ако не са писмено потвърдени от Възложителя.</w:t>
      </w:r>
    </w:p>
    <w:p w14:paraId="0184C1A3"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5D05403D"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2. В случай, че договорът се базира на оферта, изготвена от Изпълнителя и предоставена на Възложителя, то същата се счита за неразделна част на договора, освен ако в договора изрично не е посочено друго.</w:t>
      </w:r>
    </w:p>
    <w:p w14:paraId="2D7E3C94"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5EE6C597"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3. Посочените в договора цени са твърди и не подлежат на промени, като доставките се извършват</w:t>
      </w:r>
      <w:r w:rsidRPr="00152675">
        <w:rPr>
          <w:rFonts w:ascii="Frutiger Next for EVN Light" w:eastAsia="Calibri" w:hAnsi="Frutiger Next for EVN Light" w:cs="Arial"/>
          <w:sz w:val="20"/>
          <w:szCs w:val="20"/>
          <w:lang w:eastAsia="en-US"/>
        </w:rPr>
        <w:t xml:space="preserve"> </w:t>
      </w:r>
      <w:r w:rsidRPr="00D26F8A">
        <w:rPr>
          <w:rFonts w:ascii="Frutiger Next for EVN Light" w:eastAsia="Calibri" w:hAnsi="Frutiger Next for EVN Light" w:cs="Arial"/>
          <w:sz w:val="20"/>
          <w:szCs w:val="20"/>
          <w:lang w:eastAsia="en-US"/>
        </w:rPr>
        <w:t xml:space="preserve">франко мястото на изпълнение, стоките са опаковани, застраховани, разтоварени. Допълнителни дейности могат да се предоставят само след предварително одобрение от страна на Възложителя. На Възложителя се представя разчет относно  необходимите работни часове, техника и материали за писмено одобрение. </w:t>
      </w:r>
      <w:proofErr w:type="spellStart"/>
      <w:r w:rsidRPr="00D26F8A">
        <w:rPr>
          <w:rFonts w:ascii="Frutiger Next for EVN Light" w:eastAsia="Calibri" w:hAnsi="Frutiger Next for EVN Light" w:cs="Arial"/>
          <w:sz w:val="20"/>
          <w:szCs w:val="20"/>
          <w:lang w:eastAsia="en-US"/>
        </w:rPr>
        <w:t>Невъзложени</w:t>
      </w:r>
      <w:proofErr w:type="spellEnd"/>
      <w:r w:rsidRPr="00D26F8A">
        <w:rPr>
          <w:rFonts w:ascii="Frutiger Next for EVN Light" w:eastAsia="Calibri" w:hAnsi="Frutiger Next for EVN Light" w:cs="Arial"/>
          <w:sz w:val="20"/>
          <w:szCs w:val="20"/>
          <w:lang w:eastAsia="en-US"/>
        </w:rPr>
        <w:t xml:space="preserve"> или </w:t>
      </w:r>
      <w:proofErr w:type="spellStart"/>
      <w:r w:rsidRPr="00D26F8A">
        <w:rPr>
          <w:rFonts w:ascii="Frutiger Next for EVN Light" w:eastAsia="Calibri" w:hAnsi="Frutiger Next for EVN Light" w:cs="Arial"/>
          <w:sz w:val="20"/>
          <w:szCs w:val="20"/>
          <w:lang w:eastAsia="en-US"/>
        </w:rPr>
        <w:t>неодобрени</w:t>
      </w:r>
      <w:proofErr w:type="spellEnd"/>
      <w:r w:rsidRPr="00D26F8A">
        <w:rPr>
          <w:rFonts w:ascii="Frutiger Next for EVN Light" w:eastAsia="Calibri" w:hAnsi="Frutiger Next for EVN Light" w:cs="Arial"/>
          <w:sz w:val="20"/>
          <w:szCs w:val="20"/>
          <w:lang w:eastAsia="en-US"/>
        </w:rPr>
        <w:t xml:space="preserve"> допълнителни дейности не се заплащат.  Ако в спецификацията/офертата е предвидено определено количество допълнителни дейности, това не е основание за Изпълнителя да претендира тяхното изпълнение.</w:t>
      </w:r>
    </w:p>
    <w:p w14:paraId="56372B2A"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1D7FC705"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4. Приемането на дадена доставка/услуга се счита за извършено единствено в случай, че е потвърдено от</w:t>
      </w:r>
      <w:r w:rsidRPr="00152675">
        <w:rPr>
          <w:rFonts w:ascii="Frutiger Next for EVN Light" w:eastAsia="Calibri" w:hAnsi="Frutiger Next for EVN Light" w:cs="Arial"/>
          <w:sz w:val="20"/>
          <w:szCs w:val="20"/>
          <w:lang w:eastAsia="en-US"/>
        </w:rPr>
        <w:t xml:space="preserve"> </w:t>
      </w:r>
      <w:r w:rsidRPr="00D26F8A">
        <w:rPr>
          <w:rFonts w:ascii="Frutiger Next for EVN Light" w:eastAsia="Calibri" w:hAnsi="Frutiger Next for EVN Light" w:cs="Arial"/>
          <w:sz w:val="20"/>
          <w:szCs w:val="20"/>
          <w:lang w:eastAsia="en-US"/>
        </w:rPr>
        <w:t>Възложителя в писмена форма чрез подписване на двустранен приемо-предавателен протокол (ППП). Всички рискове преминават върху Възложителя едва след като стоката е доставена/услугата е изпълнена и приета от Възложителя. До приемането от страна на Възложителя, всички рискове са за сметка на Изпълнителя. За място на изпълнение се счита посоченият в договора/заявката за доставка адрес за доставка на стока/изпълнение на услуга.</w:t>
      </w:r>
    </w:p>
    <w:p w14:paraId="4A02DFB6"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6B4D1B3C"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5. Изпълнителят се задължава да гарантира и е отговорен за това, неговият персонал и подизпълнителите, които той използва, да спазват законовите разпоредби относно опазване живота и здравето на работниците както и опазването на околната среда. Използваните от Изпълнителя персонал и подизпълнители имат правото на достъп единствено до посочените от Възложителя участъци. Разпорежданията на строителния и монтажния надзор на Възложителя са задължителни и трябва да бъдат спазвани. Изпълнителят изрично се задължава да спазва всички законови и подзаконови нормативни актове и да упражнява контрол върху наетите от него или от неговите подизпълнители граждани на Република България и чуждестранни граждани съгласно съответното българско и европейско трудово законодателство. Преди започване на работата, Изпълнителят трябва да докаже спазването на задълженията относно осъществения от него контрол чрез представянето на пълен комплект от съответните документи (разрешително за пребиваване, разрешително за работа, и др.) без изрична покана от страна на Възложителя, а също и да гарантира, че Възложителят и/или негови служители няма да носят отговорност за неспазване на тези задължения, включително и за причинени в тази връзка вреди.</w:t>
      </w:r>
    </w:p>
    <w:p w14:paraId="081AD000"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07AA4594"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6. Изпълнителят се ангажира със задължението за всеобхватно координиране и сътрудничество с всички работещи на даден обект. Изпълнителят се задължава да спазва всички нормативни актове регулиращи правата и задълженията на служителите и работниците, които включват, но не се ограничават само до: Кодекс на труда, Закон за здравословни и безопасни условия на труд, Закон за устройство на територията, и по възможно най-добросъвестен начин да подкрепя дружествата от групата EVN като Възложители както и отговорните лица (координатори, ръководители на проекти) при изпълнението на задълженията им. Целта е да бъде гарантирано реализирането на принципите за предотвратяване на опасности като се спазват всички указания на съответните служби. Изпълнителят е длъжен да гарантира, че Възложителят и/или негови служби и сътрудници няма да носят отговорност за възникналите вследствие на неспазване на тези задължения вреди.</w:t>
      </w:r>
    </w:p>
    <w:p w14:paraId="2A3BED5F"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580E2E9A"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7. Изпълнителят гарантира, че доставките/услугите отговарят на законовите разпоредби, както и на съвременното техническо ниво. Изпълнителят гарантира за качественото и в срок изпълнение на съответната доставка/услуга. Относно гаранцията на стоката/услугата важат съответните действащи законови разпоредби, освен в случай, че в договора не е договорено друго. Гаранцията обхваща и всички повреди настъпили в рамките на договорения гаранционен срок. Доказването на безупречното, съгласно договора, изпълнение е задължение на Изпълнителя. В случай, че във връзка с </w:t>
      </w:r>
      <w:r w:rsidRPr="00D26F8A">
        <w:rPr>
          <w:rFonts w:ascii="Frutiger Next for EVN Light" w:eastAsia="Calibri" w:hAnsi="Frutiger Next for EVN Light" w:cs="Arial"/>
          <w:sz w:val="20"/>
          <w:szCs w:val="20"/>
          <w:lang w:eastAsia="en-US"/>
        </w:rPr>
        <w:lastRenderedPageBreak/>
        <w:t xml:space="preserve">отстраняването на повреди възникнат разходи по демонтаж и монтаж, както и други допълнителни разходи, то те са за сметка на Изпълнителя. Изпълнителят се задължава в рамките на гаранционния срок да отстрани в най-кратък срок възникналите повреди или, по избор на Възложителя, да замени доставените стоки/предоставени услуги с нови такива. Доставените стоки/предоставени услуги се проверяват от страна на Възложителя най-късно при тяхната употреба.  В случай, че Изпълнителят не изпълни своите задължения относно договорената гаранция на стоките/услугите и настъпилите повреди бъдат отстранени от трета страна, то Изпълнителят се задължава да поеме всички възникнали в тази връзка разходи. </w:t>
      </w:r>
    </w:p>
    <w:p w14:paraId="331EA2A9"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395309A2"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8. Изпълнителят отговаря за всички вреди, настъпили в резултат на действие или бездействие на Изпълнителя, негов персонал, негови подизпълнители или други лица, на които Изпълнителят е възложил работа, в процеса на или по повод на изпълнение на доставката/услугата, както и за вреди, които са предизвикани от използвани от него материали или части от материали. Изпълнителят отговаря също за всички предадени му от Възложителя или от други лица материали, строително оборудване, или други вещи за монтаж или за съхранение. При всеки отделен случай на причиняване на вреди Изпълнителят трябва да докаже, че той, неговият персонал, неговите подизпълнители или други лица, на които той е възложил работа, нямат вина. Това важи и за вреди възникнали вследствие на непредпазливост или не полагане на грижа на добър търговец. Всички  искове или претенции от страна на работници или трети лица, касаещи вреди, възникнали във връзка с изпълнение на договора, следва да бъдат отправяни към Изпълнителя. Изпълнителят гарантира, че Възложителят няма да носи отговорност за такива вреди. </w:t>
      </w:r>
    </w:p>
    <w:p w14:paraId="41A55655"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7EEDC37B" w14:textId="4CDF0892" w:rsidR="00174444"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9. Изпълнителят се задължава за своя сметка да сключи съответната застраховка за обща гражданска отговорност/професионална отговорност, която да покрива всички произтичащи от закона и от договора рискове при поемане на отговорност. Сключената застраховка трябва да покрива и отговорността за щети към трети лица на всички подизпълнители и наети от Изпълнителя лица при изпълнението на договора.</w:t>
      </w:r>
    </w:p>
    <w:p w14:paraId="02714644"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10. Фактурите трябва да се изпращат на посочения в договора/заявката за тази цел адрес в един оригинален екземпляр и със задължително вписан номер на договора и/или заявката. Фактурите трябва да отговарят на действащото законодателство, като особено важно е задължителното посочване на идентификационен номер по ДДС, както на Възложителя, така и на Изпълнителя, а така също изписване на стойността на ДДС на отделен ред във фактурата. Фактури, които не отговарят на тези условия, не са основание за дължимо плащане и Възложителят си запазва правото да ги върне обратно на Изпълнителя за корекция, като в този случай срокът за плащане се удължава до получаване от страна на Възложителя на фактура, отговаряща на всички изисквания по тези Търговски условия и сключения договор. Срокът за плащане започва да тече от постъпването на фактурите и на всички прилежащи към доставката/услугата документи при посочения в договора получател на стоката/услугата, при условие, че е налице регламентираното съгласно договора приемане на доставката/услугата, посредством двустранно подписан ППП. В случай, че изрично не е договорено друго, то при частични доставки, или при частично изпълнение на услугите, е допустимо издаването на една обща фактура след цялостното изпълнение на договора. Плащанията в тези случаи се извършват не по-късно от посочения в договора срок. При просрочване на плащането от страна на Възложителя, се прилага законната лихва за забава при плащане съгласно разпоредбите на Закона за задълженията и договорите. Освен законната лихва за забава Възложителят не дължи заплащане на каквито и да е други обезщетения и неустойки, освен в случаи на доказано умишлено виновно поведение.</w:t>
      </w:r>
    </w:p>
    <w:p w14:paraId="4EA1467D"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1C1A1490"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11. Уведомления за сключени договори за цесия трябва да бъдат отправяни в писмена форма (не по факс или e-</w:t>
      </w:r>
      <w:proofErr w:type="spellStart"/>
      <w:r w:rsidRPr="00D26F8A">
        <w:rPr>
          <w:rFonts w:ascii="Frutiger Next for EVN Light" w:eastAsia="Calibri" w:hAnsi="Frutiger Next for EVN Light" w:cs="Arial"/>
          <w:sz w:val="20"/>
          <w:szCs w:val="20"/>
          <w:lang w:eastAsia="en-US"/>
        </w:rPr>
        <w:t>mail</w:t>
      </w:r>
      <w:proofErr w:type="spellEnd"/>
      <w:r w:rsidRPr="00D26F8A">
        <w:rPr>
          <w:rFonts w:ascii="Frutiger Next for EVN Light" w:eastAsia="Calibri" w:hAnsi="Frutiger Next for EVN Light" w:cs="Arial"/>
          <w:sz w:val="20"/>
          <w:szCs w:val="20"/>
          <w:lang w:eastAsia="en-US"/>
        </w:rPr>
        <w:t>)</w:t>
      </w:r>
      <w:r w:rsidRPr="00152675">
        <w:rPr>
          <w:rFonts w:ascii="Frutiger Next for EVN Light" w:eastAsia="Calibri" w:hAnsi="Frutiger Next for EVN Light" w:cs="Arial"/>
          <w:sz w:val="20"/>
          <w:szCs w:val="20"/>
          <w:lang w:eastAsia="en-US"/>
        </w:rPr>
        <w:t xml:space="preserve"> </w:t>
      </w:r>
      <w:r w:rsidRPr="00D26F8A">
        <w:rPr>
          <w:rFonts w:ascii="Frutiger Next for EVN Light" w:eastAsia="Calibri" w:hAnsi="Frutiger Next for EVN Light" w:cs="Arial"/>
          <w:sz w:val="20"/>
          <w:szCs w:val="20"/>
          <w:lang w:eastAsia="en-US"/>
        </w:rPr>
        <w:t>чрез  вписване в деловодната система на Възложителя на вниманието на отдел „Финансови въпроси“. В тези случаи Възложителят има право да начисли и задържи такса за обработка и поддържане в размер на 1% от стойността на прехвърленото вземане, но не повече от 5 000 лв.</w:t>
      </w:r>
    </w:p>
    <w:p w14:paraId="2F93990D"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4C635F2A"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12. Право на задържане в полза на Изпълнителя не се допуска освен ако не е изрично законово уредено. Възложителят има право да прихваща собствени вземания, както и вземания, които Изпълнителят дължи на свързани с Възложителя предприятия от групата на EVN AG – дружества, вписани в консолидирания годишен финансов отчет на дружеството EVN AG,  регистрирано в окръжен съд </w:t>
      </w:r>
      <w:proofErr w:type="spellStart"/>
      <w:r w:rsidRPr="00D26F8A">
        <w:rPr>
          <w:rFonts w:ascii="Frutiger Next for EVN Light" w:eastAsia="Calibri" w:hAnsi="Frutiger Next for EVN Light" w:cs="Arial"/>
          <w:sz w:val="20"/>
          <w:szCs w:val="20"/>
          <w:lang w:eastAsia="en-US"/>
        </w:rPr>
        <w:t>Wiener</w:t>
      </w:r>
      <w:proofErr w:type="spellEnd"/>
      <w:r w:rsidRPr="00D26F8A">
        <w:rPr>
          <w:rFonts w:ascii="Frutiger Next for EVN Light" w:eastAsia="Calibri" w:hAnsi="Frutiger Next for EVN Light" w:cs="Arial"/>
          <w:sz w:val="20"/>
          <w:szCs w:val="20"/>
          <w:lang w:eastAsia="en-US"/>
        </w:rPr>
        <w:t xml:space="preserve"> </w:t>
      </w:r>
      <w:proofErr w:type="spellStart"/>
      <w:r w:rsidRPr="00D26F8A">
        <w:rPr>
          <w:rFonts w:ascii="Frutiger Next for EVN Light" w:eastAsia="Calibri" w:hAnsi="Frutiger Next for EVN Light" w:cs="Arial"/>
          <w:sz w:val="20"/>
          <w:szCs w:val="20"/>
          <w:lang w:eastAsia="en-US"/>
        </w:rPr>
        <w:t>Neudorf</w:t>
      </w:r>
      <w:proofErr w:type="spellEnd"/>
      <w:r w:rsidRPr="00D26F8A">
        <w:rPr>
          <w:rFonts w:ascii="Frutiger Next for EVN Light" w:eastAsia="Calibri" w:hAnsi="Frutiger Next for EVN Light" w:cs="Arial"/>
          <w:sz w:val="20"/>
          <w:szCs w:val="20"/>
          <w:lang w:eastAsia="en-US"/>
        </w:rPr>
        <w:t xml:space="preserve"> под ЕИК FN 72000 h и ИН по ДДС: ATU14704505 –  срещу дължими на Изпълнителя суми.</w:t>
      </w:r>
    </w:p>
    <w:p w14:paraId="1B46A720"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00863A70"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13. Изпълнителят категорично се съгласява, че при изпълнение на този договор ще спазва Общия регламент за защита на данните, Закона за защита на личните данни и подзаконовите нормативни </w:t>
      </w:r>
      <w:r w:rsidRPr="00D26F8A">
        <w:rPr>
          <w:rFonts w:ascii="Frutiger Next for EVN Light" w:eastAsia="Calibri" w:hAnsi="Frutiger Next for EVN Light" w:cs="Arial"/>
          <w:sz w:val="20"/>
          <w:szCs w:val="20"/>
          <w:lang w:eastAsia="en-US"/>
        </w:rPr>
        <w:lastRenderedPageBreak/>
        <w:t>актове в тази област. Всички лични данни, станали му известни във връзка с договор</w:t>
      </w:r>
      <w:r w:rsidRPr="00D26F8A">
        <w:rPr>
          <w:rFonts w:ascii="Frutiger Next for EVN Light" w:eastAsia="Calibri" w:hAnsi="Frutiger Next for EVN Light" w:cs="Arial"/>
          <w:sz w:val="20"/>
          <w:szCs w:val="20"/>
          <w:lang w:val="en-US" w:eastAsia="en-US"/>
        </w:rPr>
        <w:t>a</w:t>
      </w:r>
      <w:r w:rsidRPr="00D26F8A">
        <w:rPr>
          <w:rFonts w:ascii="Frutiger Next for EVN Light" w:eastAsia="Calibri" w:hAnsi="Frutiger Next for EVN Light" w:cs="Arial"/>
          <w:sz w:val="20"/>
          <w:szCs w:val="20"/>
          <w:lang w:eastAsia="en-US"/>
        </w:rPr>
        <w:t>, при необходимост могат да се предоставят на трети лица (като проектантски фирми, собственици на съоръжения, застрахователи и др., но не и на конкуренти) само при спазване на тези изисквания и след съгласие на Възложителя.  Изпълнителят се задължава да уведоми незабавно Възложителя, в случай че установи каквото и да е нарушение на сигурността на обработването на личните данни. Изпълнителят се задължава да предприеме разумни мерки, така че да гарантира надеждността на всяко лице, което може да има достъп до личните данни, като гарантира, че достъпът е строго ограничен до тези лица, които действително трябва да имат достъп до информацията за целите на изпълнението на договора. Изпълнителят носи отговорност за това, че както неговите служители, така и всички онези, които предоставят услуги във връзка с изпълнението на договора, ще спазват разпоредбите на настоящите Общи условия на закупуване и законовите изисквания във връзка със защита на лични данни. Изпълнителят се задължава да приложи подходящи технически и организационни мерки с цел осигуряване на ниво на сигурност, съответстващо на възможния риск, както и да съхранява личните данни в обем и за срок, които се изискват от приложимото законодателство. Изпълнителят се задължава да обезщети вредите, които дадено лице може да претърпи в резултат на обработване на лични данни на лицето от страна на Изпълнителя, което обработване нарушава Регламента или други законови разпоредби за защита на личните данни.</w:t>
      </w:r>
    </w:p>
    <w:p w14:paraId="387C9CED"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1F9CF975"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14.  Изпълнителят декларира и гарантира, че чрез доставката/услугата няма да се нарушат правата на трети лица върху обекти на интелектуалната или индустриалната собственост. Възложителят не носи отговорност при възникнали евентуални претенции на трети лица в тази връзка и всички искове ще бъдат насочени към Изпълнителя.</w:t>
      </w:r>
    </w:p>
    <w:p w14:paraId="641AB5C6"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6FBC5693"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15. В случай, че  Изпълнителят се забави с изпълнението на записана в договора доставка/услуга, Възложителят има право да настоява за предоставяне на доставката/услугата в съответствие с договора или след поставяне на разумен допълнителен срок, ако доставката/услугата не се предостави в рамките на допълнителния срок, писмено да прекрати договора едностранно. Допълнително Изпълнителят дължи на Възложителя обезщетение за вреди възникнали в следствие на неизпълнението. Възложителят е в правото си да прекрати договора едностранно без предизвестие в случай, че срещу Изпълнителя е открито производство по обявяване в несъстоятелност или е обявен в несъстоятелност, както и когато върху имуществото му са наложени запор или възбрана във връзка с погасяване на дълг. При оттеглянето си от договора Възложителят трябва да покрие разходите за извършените до момента доставки/услуги от Изпълнителя в случай, че Възложителят ще може да ги използва по предназначението им отбелязано в договора. В никакъв случай той не дължи като заплащане повече от това което е изпълнено.</w:t>
      </w:r>
    </w:p>
    <w:p w14:paraId="275249F4"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1AEBD58F"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16. Възложителят има право да прехвърли договорното отношение с всичките права и задължения на друго свързано предприятие от групата на EVN AG. Изпълнителят няма право, освен в случай на предварително писмено съгласие от Възложителя, да прехвърля договора както в цялост, така и частично на трети лица и/или да ангажира подизпълнители.</w:t>
      </w:r>
    </w:p>
    <w:p w14:paraId="646C801A"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317B4548"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17. Всички спорове, възникнали във връзка с тълкуването и изпълнението на договора, ще бъдат решавани от страните в добронамерен тон чрез преговори, консултации и взаимноизгодни споразумения. Ако такива не бъдат постигнати, спорът ще бъде отнесен за разрешаване от компетентния съд по седалището на Възложителя. В сила е материалното право на страната по съдебна регистрация на Възложителя, като се изключва прилагането на Конвенцията на ООН за договорите за международни продажби на стоки и нормите на международното частно право. Езикът на договора е официалният език на страната по съдебна регистрация на Възложителя.</w:t>
      </w:r>
    </w:p>
    <w:p w14:paraId="611D9AD8" w14:textId="77777777" w:rsidR="00174444" w:rsidRPr="00D26F8A" w:rsidRDefault="00174444" w:rsidP="00174444">
      <w:pPr>
        <w:autoSpaceDE w:val="0"/>
        <w:autoSpaceDN w:val="0"/>
        <w:adjustRightInd w:val="0"/>
        <w:jc w:val="both"/>
        <w:rPr>
          <w:rFonts w:ascii="Frutiger Next for EVN Light" w:eastAsia="Calibri" w:hAnsi="Frutiger Next for EVN Light" w:cs="Arial"/>
          <w:sz w:val="20"/>
          <w:szCs w:val="20"/>
          <w:lang w:eastAsia="en-US"/>
        </w:rPr>
      </w:pPr>
    </w:p>
    <w:p w14:paraId="47CA3971" w14:textId="417FF56D" w:rsidR="00174444" w:rsidRDefault="00174444" w:rsidP="00174444">
      <w:pPr>
        <w:autoSpaceDE w:val="0"/>
        <w:autoSpaceDN w:val="0"/>
        <w:adjustRightInd w:val="0"/>
        <w:jc w:val="both"/>
        <w:rPr>
          <w:rFonts w:ascii="Frutiger Next for EVN Light" w:eastAsia="Calibri" w:hAnsi="Frutiger Next for EVN Light" w:cs="Arial"/>
          <w:sz w:val="20"/>
          <w:szCs w:val="20"/>
          <w:lang w:eastAsia="en-US"/>
        </w:rPr>
      </w:pPr>
      <w:r w:rsidRPr="00D26F8A">
        <w:rPr>
          <w:rFonts w:ascii="Frutiger Next for EVN Light" w:eastAsia="Calibri" w:hAnsi="Frutiger Next for EVN Light" w:cs="Arial"/>
          <w:sz w:val="20"/>
          <w:szCs w:val="20"/>
          <w:lang w:eastAsia="en-US"/>
        </w:rPr>
        <w:t xml:space="preserve">18. Ако някои разпоредби </w:t>
      </w:r>
      <w:r w:rsidRPr="00D26F8A">
        <w:rPr>
          <w:rFonts w:ascii="Frutiger Next for EVN Light" w:eastAsia="Calibri" w:hAnsi="Frutiger Next for EVN Light" w:cs="Arial"/>
          <w:sz w:val="20"/>
          <w:szCs w:val="20"/>
          <w:lang w:val="en-US" w:eastAsia="en-US"/>
        </w:rPr>
        <w:t>o</w:t>
      </w:r>
      <w:r w:rsidRPr="00D26F8A">
        <w:rPr>
          <w:rFonts w:ascii="Frutiger Next for EVN Light" w:eastAsia="Calibri" w:hAnsi="Frutiger Next for EVN Light" w:cs="Arial"/>
          <w:sz w:val="20"/>
          <w:szCs w:val="20"/>
          <w:lang w:eastAsia="en-US"/>
        </w:rPr>
        <w:t>т тези Общи условия на закупуване са, или станат изцяло или отчасти недействителни или неосъществими, то това няма да засегне валидността на останалите разпоредби. На мястото на недействителните или неосъществими разпоредби страните се споразумяват за уреждане на взаимоотношенията по такъв начин, който е възможно най-близък до онова, което страните са целели чрез станалата недействителна или неосъществима разпоредба от тези Общи условия.</w:t>
      </w:r>
    </w:p>
    <w:p w14:paraId="64F726C5" w14:textId="77777777" w:rsidR="009D5EB0" w:rsidRPr="00D26F8A" w:rsidRDefault="009D5EB0" w:rsidP="00174444">
      <w:pPr>
        <w:autoSpaceDE w:val="0"/>
        <w:autoSpaceDN w:val="0"/>
        <w:adjustRightInd w:val="0"/>
        <w:jc w:val="both"/>
        <w:rPr>
          <w:rFonts w:ascii="Frutiger Next for EVN Light" w:eastAsia="Calibri" w:hAnsi="Frutiger Next for EVN Light" w:cs="Arial"/>
          <w:sz w:val="20"/>
          <w:szCs w:val="20"/>
          <w:lang w:eastAsia="en-US"/>
        </w:rPr>
      </w:pPr>
    </w:p>
    <w:p w14:paraId="144CA5D1" w14:textId="77777777" w:rsidR="00174444" w:rsidRPr="00D26F8A" w:rsidRDefault="00174444" w:rsidP="009D5EB0">
      <w:pPr>
        <w:spacing w:after="200" w:line="276" w:lineRule="auto"/>
        <w:jc w:val="right"/>
        <w:rPr>
          <w:rFonts w:ascii="Frutiger Next for EVN Light" w:eastAsia="Calibri" w:hAnsi="Frutiger Next for EVN Light"/>
          <w:bCs/>
          <w:color w:val="000000"/>
          <w:sz w:val="20"/>
          <w:szCs w:val="20"/>
        </w:rPr>
      </w:pPr>
      <w:r w:rsidRPr="00D26F8A">
        <w:rPr>
          <w:rFonts w:ascii="Frutiger Next for EVN Light" w:eastAsia="Calibri" w:hAnsi="Frutiger Next for EVN Light"/>
          <w:sz w:val="20"/>
          <w:szCs w:val="20"/>
        </w:rPr>
        <w:t>Издание Декември 2018</w:t>
      </w:r>
    </w:p>
    <w:p w14:paraId="70C365E6" w14:textId="77777777" w:rsidR="00174444" w:rsidRPr="00D26F8A" w:rsidRDefault="00174444" w:rsidP="00174444">
      <w:pPr>
        <w:keepNext/>
        <w:spacing w:before="240" w:after="60" w:line="276" w:lineRule="auto"/>
        <w:outlineLvl w:val="0"/>
        <w:rPr>
          <w:rFonts w:ascii="Frutiger Next for EVN Light" w:hAnsi="Frutiger Next for EVN Light"/>
          <w:b/>
          <w:color w:val="000000"/>
          <w:kern w:val="32"/>
          <w:sz w:val="32"/>
          <w:szCs w:val="32"/>
        </w:rPr>
      </w:pPr>
      <w:proofErr w:type="spellStart"/>
      <w:r w:rsidRPr="00D26F8A">
        <w:rPr>
          <w:rFonts w:ascii="Frutiger Next for EVN Light" w:hAnsi="Frutiger Next for EVN Light"/>
          <w:b/>
          <w:color w:val="000000"/>
          <w:kern w:val="32"/>
          <w:sz w:val="32"/>
          <w:szCs w:val="32"/>
        </w:rPr>
        <w:lastRenderedPageBreak/>
        <w:t>Kлауза</w:t>
      </w:r>
      <w:proofErr w:type="spellEnd"/>
      <w:r w:rsidRPr="00D26F8A">
        <w:rPr>
          <w:rFonts w:ascii="Frutiger Next for EVN Light" w:hAnsi="Frutiger Next for EVN Light"/>
          <w:b/>
          <w:color w:val="000000"/>
          <w:kern w:val="32"/>
          <w:sz w:val="32"/>
          <w:szCs w:val="32"/>
        </w:rPr>
        <w:t xml:space="preserve"> за социална отговорност на дружествата</w:t>
      </w:r>
    </w:p>
    <w:p w14:paraId="13290EC3" w14:textId="77777777" w:rsidR="00174444" w:rsidRPr="00D26F8A" w:rsidRDefault="00174444" w:rsidP="00174444">
      <w:pPr>
        <w:spacing w:after="200" w:line="276" w:lineRule="auto"/>
        <w:rPr>
          <w:rFonts w:ascii="Frutiger Next for EVN Light" w:eastAsia="Calibri" w:hAnsi="Frutiger Next for EVN Light" w:cs="Arial"/>
          <w:b/>
          <w:bCs/>
          <w:color w:val="000000"/>
          <w:sz w:val="32"/>
          <w:szCs w:val="32"/>
        </w:rPr>
      </w:pPr>
      <w:r w:rsidRPr="00D26F8A">
        <w:rPr>
          <w:rFonts w:ascii="Frutiger Next for EVN Light" w:eastAsia="Calibri" w:hAnsi="Frutiger Next for EVN Light" w:cs="Arial"/>
          <w:b/>
          <w:bCs/>
          <w:color w:val="000000"/>
          <w:sz w:val="32"/>
          <w:szCs w:val="32"/>
        </w:rPr>
        <w:t>от групата на EVN</w:t>
      </w:r>
    </w:p>
    <w:p w14:paraId="2927F907" w14:textId="77777777" w:rsidR="00174444" w:rsidRPr="00D26F8A" w:rsidRDefault="00174444" w:rsidP="00174444">
      <w:pPr>
        <w:autoSpaceDE w:val="0"/>
        <w:autoSpaceDN w:val="0"/>
        <w:adjustRightInd w:val="0"/>
        <w:jc w:val="both"/>
        <w:rPr>
          <w:rFonts w:ascii="Frutiger Next for EVN Light" w:eastAsia="Calibri" w:hAnsi="Frutiger Next for EVN Light" w:cs="Helvetica-Bold"/>
          <w:b/>
          <w:color w:val="000000"/>
          <w:sz w:val="20"/>
          <w:szCs w:val="20"/>
        </w:rPr>
      </w:pPr>
      <w:r w:rsidRPr="00D26F8A">
        <w:rPr>
          <w:rFonts w:ascii="Frutiger Next for EVN Light" w:eastAsia="Calibri" w:hAnsi="Frutiger Next for EVN Light" w:cs="Arial"/>
          <w:b/>
          <w:bCs/>
          <w:color w:val="000000"/>
          <w:sz w:val="20"/>
          <w:szCs w:val="20"/>
        </w:rPr>
        <w:t>Изпълнителят декларира</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
          <w:bCs/>
          <w:color w:val="000000"/>
          <w:sz w:val="20"/>
          <w:szCs w:val="20"/>
        </w:rPr>
        <w:t>че е запознат със съдържанието на по</w:t>
      </w:r>
      <w:r w:rsidRPr="00D26F8A">
        <w:rPr>
          <w:rFonts w:ascii="Frutiger Next for EVN Light" w:eastAsia="Calibri" w:hAnsi="Frutiger Next for EVN Light" w:cs="Helvetica-Bold"/>
          <w:b/>
          <w:color w:val="000000"/>
          <w:sz w:val="20"/>
          <w:szCs w:val="20"/>
        </w:rPr>
        <w:t>-</w:t>
      </w:r>
      <w:r w:rsidRPr="00D26F8A">
        <w:rPr>
          <w:rFonts w:ascii="Frutiger Next for EVN Light" w:eastAsia="Calibri" w:hAnsi="Frutiger Next for EVN Light" w:cs="Arial"/>
          <w:b/>
          <w:bCs/>
          <w:color w:val="000000"/>
          <w:sz w:val="20"/>
          <w:szCs w:val="20"/>
        </w:rPr>
        <w:t>долу посочените клаузи за социална отговорност</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
          <w:bCs/>
          <w:color w:val="000000"/>
          <w:sz w:val="20"/>
          <w:szCs w:val="20"/>
        </w:rPr>
        <w:t xml:space="preserve">които са в сила също и за дружествата от групата </w:t>
      </w:r>
      <w:r w:rsidRPr="00D26F8A">
        <w:rPr>
          <w:rFonts w:ascii="Frutiger Next for EVN Light" w:eastAsia="Calibri" w:hAnsi="Frutiger Next for EVN Light" w:cs="Helvetica-Bold"/>
          <w:b/>
          <w:color w:val="000000"/>
          <w:sz w:val="20"/>
          <w:szCs w:val="20"/>
        </w:rPr>
        <w:t xml:space="preserve">EVN, </w:t>
      </w:r>
      <w:r w:rsidRPr="00D26F8A">
        <w:rPr>
          <w:rFonts w:ascii="Frutiger Next for EVN Light" w:eastAsia="Calibri" w:hAnsi="Frutiger Next for EVN Light" w:cs="Arial"/>
          <w:b/>
          <w:bCs/>
          <w:color w:val="000000"/>
          <w:sz w:val="20"/>
          <w:szCs w:val="20"/>
        </w:rPr>
        <w:t>и ще спазва същите при извършването на доставки</w:t>
      </w:r>
      <w:r w:rsidRPr="00D26F8A">
        <w:rPr>
          <w:rFonts w:ascii="Frutiger Next for EVN Light" w:eastAsia="Calibri" w:hAnsi="Frutiger Next for EVN Light" w:cs="Helvetica-Bold"/>
          <w:b/>
          <w:color w:val="000000"/>
          <w:sz w:val="20"/>
          <w:szCs w:val="20"/>
        </w:rPr>
        <w:t>/</w:t>
      </w:r>
      <w:r w:rsidRPr="00D26F8A">
        <w:rPr>
          <w:rFonts w:ascii="Frutiger Next for EVN Light" w:eastAsia="Calibri" w:hAnsi="Frutiger Next for EVN Light" w:cs="Arial"/>
          <w:b/>
          <w:bCs/>
          <w:color w:val="000000"/>
          <w:sz w:val="20"/>
          <w:szCs w:val="20"/>
        </w:rPr>
        <w:t>услуги</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
          <w:bCs/>
          <w:color w:val="000000"/>
          <w:sz w:val="20"/>
          <w:szCs w:val="20"/>
        </w:rPr>
        <w:t>Възложителят е в правото си по всяко време да проверява спазването на това задължение</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
          <w:bCs/>
          <w:color w:val="000000"/>
          <w:sz w:val="20"/>
          <w:szCs w:val="20"/>
        </w:rPr>
        <w:t>В случай на нарушение Възложителят има право да изиска предоговаряне с цел възстановяване на договорното състояние</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
          <w:bCs/>
          <w:color w:val="000000"/>
          <w:sz w:val="20"/>
          <w:szCs w:val="20"/>
        </w:rPr>
        <w:t>Ако в рамките на един месец Изпълнителят не изпълни това изискване или ако установеният недостатък не бъде премахнат или отстранен в рамките на определения или двустранно между страните съгласуван срок</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
          <w:bCs/>
          <w:color w:val="000000"/>
          <w:sz w:val="20"/>
          <w:szCs w:val="20"/>
        </w:rPr>
        <w:t>Възложителят е в правото си незабавно да прекрати договора</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
          <w:bCs/>
          <w:color w:val="000000"/>
          <w:sz w:val="20"/>
          <w:szCs w:val="20"/>
        </w:rPr>
        <w:t>Същото важи и в случай</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
          <w:bCs/>
          <w:color w:val="000000"/>
          <w:sz w:val="20"/>
          <w:szCs w:val="20"/>
        </w:rPr>
        <w:t>че Изпълнителят отказва или възпрепятства провеждането на такива проверки</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
          <w:bCs/>
          <w:color w:val="000000"/>
          <w:sz w:val="20"/>
          <w:szCs w:val="20"/>
        </w:rPr>
        <w:t>Освен това Изпълнителят се задължава да обвърже с изпълнението на следните основни положения и принципи своите доставчици</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
          <w:bCs/>
          <w:color w:val="000000"/>
          <w:sz w:val="20"/>
          <w:szCs w:val="20"/>
        </w:rPr>
        <w:t>както и подизпълнители</w:t>
      </w:r>
      <w:r w:rsidRPr="00D26F8A">
        <w:rPr>
          <w:rFonts w:ascii="Frutiger Next for EVN Light" w:eastAsia="Calibri" w:hAnsi="Frutiger Next for EVN Light" w:cs="Helvetica-Bold"/>
          <w:b/>
          <w:color w:val="000000"/>
          <w:sz w:val="20"/>
          <w:szCs w:val="20"/>
        </w:rPr>
        <w:t>.</w:t>
      </w:r>
    </w:p>
    <w:p w14:paraId="7D893F21" w14:textId="77777777" w:rsidR="00174444" w:rsidRPr="00D26F8A" w:rsidRDefault="00174444" w:rsidP="00174444">
      <w:pPr>
        <w:autoSpaceDE w:val="0"/>
        <w:autoSpaceDN w:val="0"/>
        <w:adjustRightInd w:val="0"/>
        <w:jc w:val="both"/>
        <w:rPr>
          <w:rFonts w:ascii="Frutiger Next for EVN Light" w:eastAsia="Calibri" w:hAnsi="Frutiger Next for EVN Light" w:cs="Helvetica-Bold"/>
          <w:b/>
          <w:color w:val="000000"/>
          <w:sz w:val="20"/>
          <w:szCs w:val="20"/>
        </w:rPr>
      </w:pPr>
    </w:p>
    <w:p w14:paraId="1547E108"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r w:rsidRPr="00D26F8A">
        <w:rPr>
          <w:rFonts w:ascii="Frutiger Next for EVN Light" w:eastAsia="Calibri" w:hAnsi="Frutiger Next for EVN Light" w:cs="Arial"/>
          <w:b/>
          <w:bCs/>
          <w:color w:val="000000"/>
          <w:sz w:val="20"/>
          <w:szCs w:val="20"/>
        </w:rPr>
        <w:t>1. Спазване на човешките права</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От нашите Изпълнители и техните подизпълнители се очаква те да признават Всеобщата Харта за правата на човека на ООН</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както и да гарантират</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че те по никакъв начин не са замесени в нарушения на човешките права</w:t>
      </w:r>
      <w:r w:rsidRPr="00D26F8A">
        <w:rPr>
          <w:rFonts w:ascii="Frutiger Next for EVN Light" w:eastAsia="Calibri" w:hAnsi="Frutiger Next for EVN Light" w:cs="Helvetica"/>
          <w:bCs/>
          <w:color w:val="000000"/>
          <w:sz w:val="20"/>
          <w:szCs w:val="20"/>
        </w:rPr>
        <w:t>.</w:t>
      </w:r>
    </w:p>
    <w:p w14:paraId="0190B61E"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p>
    <w:p w14:paraId="27A757F2"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r w:rsidRPr="00D26F8A">
        <w:rPr>
          <w:rFonts w:ascii="Frutiger Next for EVN Light" w:eastAsia="Calibri" w:hAnsi="Frutiger Next for EVN Light" w:cs="Helvetica"/>
          <w:b/>
          <w:bCs/>
          <w:color w:val="000000"/>
          <w:sz w:val="20"/>
          <w:szCs w:val="20"/>
        </w:rPr>
        <w:t xml:space="preserve">2. </w:t>
      </w:r>
      <w:r w:rsidRPr="00D26F8A">
        <w:rPr>
          <w:rFonts w:ascii="Frutiger Next for EVN Light" w:eastAsia="Calibri" w:hAnsi="Frutiger Next for EVN Light" w:cs="Arial"/>
          <w:b/>
          <w:bCs/>
          <w:color w:val="000000"/>
          <w:sz w:val="20"/>
          <w:szCs w:val="20"/>
        </w:rPr>
        <w:t>Липса на детски и принудителен труд</w:t>
      </w:r>
      <w:r w:rsidRPr="00D26F8A">
        <w:rPr>
          <w:rFonts w:ascii="Frutiger Next for EVN Light" w:eastAsia="Calibri" w:hAnsi="Frutiger Next for EVN Light" w:cs="Helvetica"/>
          <w:b/>
          <w:bCs/>
          <w:color w:val="000000"/>
          <w:sz w:val="20"/>
          <w:szCs w:val="20"/>
        </w:rPr>
        <w:t>.</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Нашите Изпълнители и техните подизпълнители при производството на продуктите си и при извършване на услугите си се задължават да не използват или допускат детски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принудителен или друг недоброволен труд съгл</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 xml:space="preserve">Конвенциите на Международната Организация на Труда </w:t>
      </w:r>
      <w:r w:rsidRPr="00D26F8A">
        <w:rPr>
          <w:rFonts w:ascii="Frutiger Next for EVN Light" w:eastAsia="Calibri" w:hAnsi="Frutiger Next for EVN Light" w:cs="Helvetica"/>
          <w:bCs/>
          <w:color w:val="000000"/>
          <w:sz w:val="20"/>
          <w:szCs w:val="20"/>
        </w:rPr>
        <w:t>(ILO).</w:t>
      </w:r>
    </w:p>
    <w:p w14:paraId="59E5977C"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p>
    <w:p w14:paraId="57F15AB5"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r w:rsidRPr="00D26F8A">
        <w:rPr>
          <w:rFonts w:ascii="Frutiger Next for EVN Light" w:eastAsia="Calibri" w:hAnsi="Frutiger Next for EVN Light" w:cs="Helvetica"/>
          <w:b/>
          <w:bCs/>
          <w:color w:val="000000"/>
          <w:sz w:val="20"/>
          <w:szCs w:val="20"/>
        </w:rPr>
        <w:t xml:space="preserve">3. </w:t>
      </w:r>
      <w:r w:rsidRPr="00D26F8A">
        <w:rPr>
          <w:rFonts w:ascii="Frutiger Next for EVN Light" w:eastAsia="Calibri" w:hAnsi="Frutiger Next for EVN Light" w:cs="Arial"/>
          <w:b/>
          <w:bCs/>
          <w:color w:val="000000"/>
          <w:sz w:val="20"/>
          <w:szCs w:val="20"/>
        </w:rPr>
        <w:t>Липса на дискриминация или тормоз на работното място</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Cs/>
          <w:color w:val="000000"/>
          <w:sz w:val="20"/>
          <w:szCs w:val="20"/>
        </w:rPr>
        <w:t xml:space="preserve">Към всеки сътрудник следва да бъде </w:t>
      </w:r>
      <w:proofErr w:type="spellStart"/>
      <w:r w:rsidRPr="00D26F8A">
        <w:rPr>
          <w:rFonts w:ascii="Frutiger Next for EVN Light" w:eastAsia="Calibri" w:hAnsi="Frutiger Next for EVN Light" w:cs="Arial"/>
          <w:bCs/>
          <w:color w:val="000000"/>
          <w:sz w:val="20"/>
          <w:szCs w:val="20"/>
        </w:rPr>
        <w:t>подхождано</w:t>
      </w:r>
      <w:proofErr w:type="spellEnd"/>
      <w:r w:rsidRPr="00D26F8A">
        <w:rPr>
          <w:rFonts w:ascii="Frutiger Next for EVN Light" w:eastAsia="Calibri" w:hAnsi="Frutiger Next for EVN Light" w:cs="Arial"/>
          <w:bCs/>
          <w:color w:val="000000"/>
          <w:sz w:val="20"/>
          <w:szCs w:val="20"/>
        </w:rPr>
        <w:t xml:space="preserve"> с респект и достойнство </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Нито един сътрудник не трябва да бъде физически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психически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сексуално или словесно тормозен</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 xml:space="preserve">дискриминиран или да бъде </w:t>
      </w:r>
      <w:proofErr w:type="spellStart"/>
      <w:r w:rsidRPr="00D26F8A">
        <w:rPr>
          <w:rFonts w:ascii="Frutiger Next for EVN Light" w:eastAsia="Calibri" w:hAnsi="Frutiger Next for EVN Light" w:cs="Arial"/>
          <w:bCs/>
          <w:color w:val="000000"/>
          <w:sz w:val="20"/>
          <w:szCs w:val="20"/>
        </w:rPr>
        <w:t>злоупотребявано</w:t>
      </w:r>
      <w:proofErr w:type="spellEnd"/>
      <w:r w:rsidRPr="00D26F8A">
        <w:rPr>
          <w:rFonts w:ascii="Frutiger Next for EVN Light" w:eastAsia="Calibri" w:hAnsi="Frutiger Next for EVN Light" w:cs="Arial"/>
          <w:bCs/>
          <w:color w:val="000000"/>
          <w:sz w:val="20"/>
          <w:szCs w:val="20"/>
        </w:rPr>
        <w:t xml:space="preserve"> с него поради неговата полова принадлежност</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раса</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религия</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възраст</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произход</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увреждане</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сексуална или политическа ориентация</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мироглед</w:t>
      </w:r>
      <w:r w:rsidRPr="00D26F8A">
        <w:rPr>
          <w:rFonts w:ascii="Frutiger Next for EVN Light" w:eastAsia="Calibri" w:hAnsi="Frutiger Next for EVN Light" w:cs="Helvetica"/>
          <w:bCs/>
          <w:color w:val="000000"/>
          <w:sz w:val="20"/>
          <w:szCs w:val="20"/>
        </w:rPr>
        <w:t>.</w:t>
      </w:r>
    </w:p>
    <w:p w14:paraId="6131AE10"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p>
    <w:p w14:paraId="49EF939F"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r w:rsidRPr="00D26F8A">
        <w:rPr>
          <w:rFonts w:ascii="Frutiger Next for EVN Light" w:eastAsia="Calibri" w:hAnsi="Frutiger Next for EVN Light" w:cs="Helvetica"/>
          <w:b/>
          <w:bCs/>
          <w:color w:val="000000"/>
          <w:sz w:val="20"/>
          <w:szCs w:val="20"/>
        </w:rPr>
        <w:t xml:space="preserve">4. </w:t>
      </w:r>
      <w:r w:rsidRPr="00D26F8A">
        <w:rPr>
          <w:rFonts w:ascii="Frutiger Next for EVN Light" w:eastAsia="Calibri" w:hAnsi="Frutiger Next for EVN Light" w:cs="Arial"/>
          <w:b/>
          <w:bCs/>
          <w:color w:val="000000"/>
          <w:sz w:val="20"/>
          <w:szCs w:val="20"/>
        </w:rPr>
        <w:t>Безопасни и здравословни условия на труд на работното място</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Cs/>
          <w:color w:val="000000"/>
          <w:sz w:val="20"/>
          <w:szCs w:val="20"/>
        </w:rPr>
        <w:t>Трябва да се гарантира</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че нашите Изпълнители и техните подизпълнители гарантират на сътрудниците си безопасни и здравословни условия на труд</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като спазват прилаганите за това закони и правилници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Трябва да се предостави свободен достъп до питейна вода</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санитарни помещения</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съответната пожарна защита</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осветление</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 xml:space="preserve">вентилация и ако е необходимо </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подходящите лични предпазни средства</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Сътрудниците се обучават да използват коректно личните предпазни средства и да познават общите разпоредби за сигурност</w:t>
      </w:r>
      <w:r w:rsidRPr="00D26F8A">
        <w:rPr>
          <w:rFonts w:ascii="Frutiger Next for EVN Light" w:eastAsia="Calibri" w:hAnsi="Frutiger Next for EVN Light" w:cs="Helvetica"/>
          <w:bCs/>
          <w:color w:val="000000"/>
          <w:sz w:val="20"/>
          <w:szCs w:val="20"/>
        </w:rPr>
        <w:t>.</w:t>
      </w:r>
    </w:p>
    <w:p w14:paraId="06FF259D"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p>
    <w:p w14:paraId="0552AC44"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r w:rsidRPr="00D26F8A">
        <w:rPr>
          <w:rFonts w:ascii="Frutiger Next for EVN Light" w:eastAsia="Calibri" w:hAnsi="Frutiger Next for EVN Light" w:cs="Helvetica"/>
          <w:b/>
          <w:bCs/>
          <w:color w:val="000000"/>
          <w:sz w:val="20"/>
          <w:szCs w:val="20"/>
        </w:rPr>
        <w:t xml:space="preserve">5. </w:t>
      </w:r>
      <w:r w:rsidRPr="00D26F8A">
        <w:rPr>
          <w:rFonts w:ascii="Frutiger Next for EVN Light" w:eastAsia="Calibri" w:hAnsi="Frutiger Next for EVN Light" w:cs="Arial"/>
          <w:b/>
          <w:bCs/>
          <w:color w:val="000000"/>
          <w:sz w:val="20"/>
          <w:szCs w:val="20"/>
        </w:rPr>
        <w:t>Трудово</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
          <w:bCs/>
          <w:color w:val="000000"/>
          <w:sz w:val="20"/>
          <w:szCs w:val="20"/>
        </w:rPr>
        <w:t>и социално правни разпоредби</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Cs/>
          <w:color w:val="000000"/>
          <w:sz w:val="20"/>
          <w:szCs w:val="20"/>
        </w:rPr>
        <w:t>При изпълнение на поръчки нашите Изпълнители и техните подизпълнители са задължени да спазват валидните за съответната страна на изпълнение трудово</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и социално правни разпоредби</w:t>
      </w:r>
      <w:r w:rsidRPr="00D26F8A">
        <w:rPr>
          <w:rFonts w:ascii="Frutiger Next for EVN Light" w:eastAsia="Calibri" w:hAnsi="Frutiger Next for EVN Light" w:cs="Helvetica"/>
          <w:bCs/>
          <w:color w:val="000000"/>
          <w:sz w:val="20"/>
          <w:szCs w:val="20"/>
        </w:rPr>
        <w:t>.</w:t>
      </w:r>
    </w:p>
    <w:p w14:paraId="4FA750F8"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p>
    <w:p w14:paraId="60DA10A2"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r w:rsidRPr="00D26F8A">
        <w:rPr>
          <w:rFonts w:ascii="Frutiger Next for EVN Light" w:eastAsia="Calibri" w:hAnsi="Frutiger Next for EVN Light" w:cs="Helvetica"/>
          <w:bCs/>
          <w:color w:val="000000"/>
          <w:sz w:val="20"/>
          <w:szCs w:val="20"/>
        </w:rPr>
        <w:t xml:space="preserve">6. </w:t>
      </w:r>
      <w:r w:rsidRPr="00D26F8A">
        <w:rPr>
          <w:rFonts w:ascii="Frutiger Next for EVN Light" w:eastAsia="Calibri" w:hAnsi="Frutiger Next for EVN Light" w:cs="Arial"/>
          <w:bCs/>
          <w:color w:val="000000"/>
          <w:sz w:val="20"/>
          <w:szCs w:val="20"/>
        </w:rPr>
        <w:t>Прозрачност на работното време и възнаграждението</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Cs/>
          <w:color w:val="000000"/>
          <w:sz w:val="20"/>
          <w:szCs w:val="20"/>
        </w:rPr>
        <w:t>Работното време трябва да бъде в съответствие с приложимите закони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Сътрудниците на нашите Изпълнители и техните подизпълнители трябва да имат трудови договори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в които да е фиксирано работното време и възнаграждението</w:t>
      </w:r>
      <w:r w:rsidRPr="00D26F8A">
        <w:rPr>
          <w:rFonts w:ascii="Frutiger Next for EVN Light" w:eastAsia="Calibri" w:hAnsi="Frutiger Next for EVN Light" w:cs="Helvetica"/>
          <w:bCs/>
          <w:color w:val="000000"/>
          <w:sz w:val="20"/>
          <w:szCs w:val="20"/>
        </w:rPr>
        <w:t>.</w:t>
      </w:r>
    </w:p>
    <w:p w14:paraId="28BD0F30"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p>
    <w:p w14:paraId="77FC7355"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r w:rsidRPr="00D26F8A">
        <w:rPr>
          <w:rFonts w:ascii="Frutiger Next for EVN Light" w:eastAsia="Calibri" w:hAnsi="Frutiger Next for EVN Light" w:cs="Helvetica"/>
          <w:bCs/>
          <w:color w:val="000000"/>
          <w:sz w:val="20"/>
          <w:szCs w:val="20"/>
        </w:rPr>
        <w:t xml:space="preserve">7. </w:t>
      </w:r>
      <w:r w:rsidRPr="00D26F8A">
        <w:rPr>
          <w:rFonts w:ascii="Frutiger Next for EVN Light" w:eastAsia="Calibri" w:hAnsi="Frutiger Next for EVN Light" w:cs="Arial"/>
          <w:bCs/>
          <w:color w:val="000000"/>
          <w:sz w:val="20"/>
          <w:szCs w:val="20"/>
        </w:rPr>
        <w:t>Защита на околната среда</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Cs/>
          <w:color w:val="000000"/>
          <w:sz w:val="20"/>
          <w:szCs w:val="20"/>
        </w:rPr>
        <w:t>Ние очакваме от нашите Изпълнители и техните подизпълнители в рамките на тяхната предприемаческа дейност да спазват приложимите закони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подзаконови нормативни актове и правилници за опазване на околната среда и при предоставяне на услуги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доставки съответно да преценяват икономическите</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екологичните и социалните аспекти и по този начин да вземат предвид принципите на устойчивото развитие</w:t>
      </w:r>
      <w:r w:rsidRPr="00D26F8A">
        <w:rPr>
          <w:rFonts w:ascii="Frutiger Next for EVN Light" w:eastAsia="Calibri" w:hAnsi="Frutiger Next for EVN Light" w:cs="Helvetica"/>
          <w:bCs/>
          <w:color w:val="000000"/>
          <w:sz w:val="20"/>
          <w:szCs w:val="20"/>
        </w:rPr>
        <w:t>.</w:t>
      </w:r>
    </w:p>
    <w:p w14:paraId="2AE18E59"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p>
    <w:p w14:paraId="2A1EB996"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r w:rsidRPr="00D26F8A">
        <w:rPr>
          <w:rFonts w:ascii="Frutiger Next for EVN Light" w:eastAsia="Calibri" w:hAnsi="Frutiger Next for EVN Light" w:cs="Helvetica"/>
          <w:bCs/>
          <w:color w:val="000000"/>
          <w:sz w:val="20"/>
          <w:szCs w:val="20"/>
        </w:rPr>
        <w:t xml:space="preserve">8. </w:t>
      </w:r>
      <w:r w:rsidRPr="00D26F8A">
        <w:rPr>
          <w:rFonts w:ascii="Frutiger Next for EVN Light" w:eastAsia="Calibri" w:hAnsi="Frutiger Next for EVN Light" w:cs="Arial"/>
          <w:bCs/>
          <w:color w:val="000000"/>
          <w:sz w:val="20"/>
          <w:szCs w:val="20"/>
        </w:rPr>
        <w:t>Намаляване на използването на ресурси</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Cs/>
          <w:color w:val="000000"/>
          <w:sz w:val="20"/>
          <w:szCs w:val="20"/>
        </w:rPr>
        <w:t>отделяне на отпадъци и емисии</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Cs/>
          <w:color w:val="000000"/>
          <w:sz w:val="20"/>
          <w:szCs w:val="20"/>
        </w:rPr>
        <w:t>Постоянното подобряване на ефективното използване на ресурсите е важна съставна част на управлението и фирменото ръководство</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Нашите Изпълнители и техните подизпълнители трябва да минимизират отделянето на отпадъци от всякакъв вид</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както и отделяне на всички емисии във въздуха</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водата или почвата</w:t>
      </w:r>
      <w:r w:rsidRPr="00D26F8A">
        <w:rPr>
          <w:rFonts w:ascii="Frutiger Next for EVN Light" w:eastAsia="Calibri" w:hAnsi="Frutiger Next for EVN Light" w:cs="Helvetica"/>
          <w:bCs/>
          <w:color w:val="000000"/>
          <w:sz w:val="20"/>
          <w:szCs w:val="20"/>
        </w:rPr>
        <w:t>.</w:t>
      </w:r>
    </w:p>
    <w:p w14:paraId="77C26D61"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p>
    <w:p w14:paraId="78EB23C9"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r w:rsidRPr="00D26F8A">
        <w:rPr>
          <w:rFonts w:ascii="Frutiger Next for EVN Light" w:eastAsia="Calibri" w:hAnsi="Frutiger Next for EVN Light" w:cs="Helvetica"/>
          <w:bCs/>
          <w:color w:val="000000"/>
          <w:sz w:val="20"/>
          <w:szCs w:val="20"/>
        </w:rPr>
        <w:lastRenderedPageBreak/>
        <w:t xml:space="preserve">9. </w:t>
      </w:r>
      <w:r w:rsidRPr="00D26F8A">
        <w:rPr>
          <w:rFonts w:ascii="Frutiger Next for EVN Light" w:eastAsia="Calibri" w:hAnsi="Frutiger Next for EVN Light" w:cs="Arial"/>
          <w:bCs/>
          <w:color w:val="000000"/>
          <w:sz w:val="20"/>
          <w:szCs w:val="20"/>
        </w:rPr>
        <w:t>Високи етични стандарти</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Cs/>
          <w:color w:val="000000"/>
          <w:sz w:val="20"/>
          <w:szCs w:val="20"/>
        </w:rPr>
        <w:t>Ние очакваме от нашите Изпълнители и техните подизпълнители да демонстрират високи стандарти на фирмена етика</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 xml:space="preserve">да спазват съответните национални закони </w:t>
      </w:r>
      <w:r w:rsidRPr="00D26F8A">
        <w:rPr>
          <w:rFonts w:ascii="Frutiger Next for EVN Light" w:eastAsia="Calibri" w:hAnsi="Frutiger Next for EVN Light" w:cs="Helvetica"/>
          <w:bCs/>
          <w:color w:val="000000"/>
          <w:sz w:val="20"/>
          <w:szCs w:val="20"/>
        </w:rPr>
        <w:t>(</w:t>
      </w:r>
      <w:r w:rsidRPr="00D26F8A">
        <w:rPr>
          <w:rFonts w:ascii="Frutiger Next for EVN Light" w:eastAsia="Calibri" w:hAnsi="Frutiger Next for EVN Light" w:cs="Arial"/>
          <w:bCs/>
          <w:color w:val="000000"/>
          <w:sz w:val="20"/>
          <w:szCs w:val="20"/>
        </w:rPr>
        <w:t xml:space="preserve">особено </w:t>
      </w:r>
      <w:proofErr w:type="spellStart"/>
      <w:r w:rsidRPr="00D26F8A">
        <w:rPr>
          <w:rFonts w:ascii="Frutiger Next for EVN Light" w:eastAsia="Calibri" w:hAnsi="Frutiger Next for EVN Light" w:cs="Arial"/>
          <w:bCs/>
          <w:color w:val="000000"/>
          <w:sz w:val="20"/>
          <w:szCs w:val="20"/>
        </w:rPr>
        <w:t>трудовоправните</w:t>
      </w:r>
      <w:proofErr w:type="spellEnd"/>
      <w:r w:rsidRPr="00D26F8A">
        <w:rPr>
          <w:rFonts w:ascii="Frutiger Next for EVN Light" w:eastAsia="Calibri" w:hAnsi="Frutiger Next for EVN Light" w:cs="Arial"/>
          <w:bCs/>
          <w:color w:val="000000"/>
          <w:sz w:val="20"/>
          <w:szCs w:val="20"/>
        </w:rPr>
        <w:t xml:space="preserve"> и картелните разпоредби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както и разпоредбите за защита на конкуренцията и правата на потребителите</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и по никакъв начин да не се въвличат или да участват в корупционни схеми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лъжа или изнудване</w:t>
      </w:r>
      <w:r w:rsidRPr="00D26F8A">
        <w:rPr>
          <w:rFonts w:ascii="Frutiger Next for EVN Light" w:eastAsia="Calibri" w:hAnsi="Frutiger Next for EVN Light" w:cs="Helvetica"/>
          <w:bCs/>
          <w:color w:val="000000"/>
          <w:sz w:val="20"/>
          <w:szCs w:val="20"/>
        </w:rPr>
        <w:t>.</w:t>
      </w:r>
    </w:p>
    <w:p w14:paraId="6FC8D878"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p>
    <w:p w14:paraId="07255694"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r w:rsidRPr="00D26F8A">
        <w:rPr>
          <w:rFonts w:ascii="Frutiger Next for EVN Light" w:eastAsia="Calibri" w:hAnsi="Frutiger Next for EVN Light" w:cs="Helvetica"/>
          <w:bCs/>
          <w:color w:val="000000"/>
          <w:sz w:val="20"/>
          <w:szCs w:val="20"/>
        </w:rPr>
        <w:t xml:space="preserve">10. </w:t>
      </w:r>
      <w:r w:rsidRPr="00D26F8A">
        <w:rPr>
          <w:rFonts w:ascii="Frutiger Next for EVN Light" w:eastAsia="Calibri" w:hAnsi="Frutiger Next for EVN Light" w:cs="Arial"/>
          <w:bCs/>
          <w:color w:val="000000"/>
          <w:sz w:val="20"/>
          <w:szCs w:val="20"/>
        </w:rPr>
        <w:t>Прозрачни бизнес отношения</w:t>
      </w:r>
      <w:r w:rsidRPr="00D26F8A">
        <w:rPr>
          <w:rFonts w:ascii="Frutiger Next for EVN Light" w:eastAsia="Calibri" w:hAnsi="Frutiger Next for EVN Light" w:cs="Helvetica-Bold"/>
          <w:b/>
          <w:color w:val="000000"/>
          <w:sz w:val="20"/>
          <w:szCs w:val="20"/>
        </w:rPr>
        <w:t xml:space="preserve">. </w:t>
      </w:r>
      <w:r w:rsidRPr="00D26F8A">
        <w:rPr>
          <w:rFonts w:ascii="Frutiger Next for EVN Light" w:eastAsia="Calibri" w:hAnsi="Frutiger Next for EVN Light" w:cs="Arial"/>
          <w:bCs/>
          <w:color w:val="000000"/>
          <w:sz w:val="20"/>
          <w:szCs w:val="20"/>
        </w:rPr>
        <w:t>Нашите Изпълнители и техните подизпълнители не трябва нито да предлагат нито да изискват</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нито да гарантират</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нито да приемат подаръци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плащания или други предимства от подобен род или облаги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които може да са предназначени да подтикнат дадено лице да наруши задълженията си</w:t>
      </w:r>
      <w:r w:rsidRPr="00D26F8A">
        <w:rPr>
          <w:rFonts w:ascii="Frutiger Next for EVN Light" w:eastAsia="Calibri" w:hAnsi="Frutiger Next for EVN Light" w:cs="Helvetica"/>
          <w:bCs/>
          <w:color w:val="000000"/>
          <w:sz w:val="20"/>
          <w:szCs w:val="20"/>
        </w:rPr>
        <w:t>.</w:t>
      </w:r>
    </w:p>
    <w:p w14:paraId="3E771D4B" w14:textId="77777777" w:rsidR="00174444" w:rsidRPr="00D26F8A" w:rsidRDefault="00174444" w:rsidP="00174444">
      <w:pPr>
        <w:autoSpaceDE w:val="0"/>
        <w:autoSpaceDN w:val="0"/>
        <w:adjustRightInd w:val="0"/>
        <w:jc w:val="both"/>
        <w:rPr>
          <w:rFonts w:ascii="Frutiger Next for EVN Light" w:eastAsia="Calibri" w:hAnsi="Frutiger Next for EVN Light" w:cs="Helvetica"/>
          <w:bCs/>
          <w:color w:val="000000"/>
          <w:sz w:val="20"/>
          <w:szCs w:val="20"/>
        </w:rPr>
      </w:pPr>
    </w:p>
    <w:p w14:paraId="7AABA28E" w14:textId="77777777" w:rsidR="00174444" w:rsidRPr="00D26F8A" w:rsidRDefault="00174444" w:rsidP="00174444">
      <w:pPr>
        <w:autoSpaceDE w:val="0"/>
        <w:autoSpaceDN w:val="0"/>
        <w:adjustRightInd w:val="0"/>
        <w:jc w:val="both"/>
        <w:rPr>
          <w:rFonts w:ascii="Frutiger Next for EVN Light" w:eastAsia="Calibri" w:hAnsi="Frutiger Next for EVN Light" w:cs="Arial"/>
          <w:bCs/>
          <w:color w:val="000000"/>
          <w:sz w:val="20"/>
          <w:szCs w:val="20"/>
        </w:rPr>
      </w:pPr>
      <w:r w:rsidRPr="00D26F8A">
        <w:rPr>
          <w:rFonts w:ascii="Frutiger Next for EVN Light" w:eastAsia="Calibri" w:hAnsi="Frutiger Next for EVN Light" w:cs="Helvetica"/>
          <w:bCs/>
          <w:color w:val="000000"/>
          <w:sz w:val="20"/>
          <w:szCs w:val="20"/>
        </w:rPr>
        <w:t xml:space="preserve">11. </w:t>
      </w:r>
      <w:r w:rsidRPr="00D26F8A">
        <w:rPr>
          <w:rFonts w:ascii="Frutiger Next for EVN Light" w:eastAsia="Calibri" w:hAnsi="Frutiger Next for EVN Light" w:cs="Arial"/>
          <w:bCs/>
          <w:color w:val="000000"/>
          <w:sz w:val="20"/>
          <w:szCs w:val="20"/>
        </w:rPr>
        <w:t>Право за провеждане на събрания и стачки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Работниците и служителите на нашите Изпълнители и техните подизпълнители трябва да имат възможност в рамките на законовите разпоредби на страната</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в която те работят</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да участват в събрания и стачки</w:t>
      </w:r>
      <w:r w:rsidRPr="00D26F8A">
        <w:rPr>
          <w:rFonts w:ascii="Frutiger Next for EVN Light" w:eastAsia="Calibri" w:hAnsi="Frutiger Next for EVN Light" w:cs="Helvetica"/>
          <w:bCs/>
          <w:color w:val="000000"/>
          <w:sz w:val="20"/>
          <w:szCs w:val="20"/>
        </w:rPr>
        <w:t xml:space="preserve">, </w:t>
      </w:r>
      <w:r w:rsidRPr="00D26F8A">
        <w:rPr>
          <w:rFonts w:ascii="Frutiger Next for EVN Light" w:eastAsia="Calibri" w:hAnsi="Frutiger Next for EVN Light" w:cs="Arial"/>
          <w:bCs/>
          <w:color w:val="000000"/>
          <w:sz w:val="20"/>
          <w:szCs w:val="20"/>
        </w:rPr>
        <w:t>без да се страхуват от последствия</w:t>
      </w:r>
    </w:p>
    <w:p w14:paraId="25881966" w14:textId="77777777" w:rsidR="00174444" w:rsidRPr="00D26F8A" w:rsidRDefault="00174444" w:rsidP="00174444">
      <w:pPr>
        <w:autoSpaceDE w:val="0"/>
        <w:autoSpaceDN w:val="0"/>
        <w:adjustRightInd w:val="0"/>
        <w:jc w:val="both"/>
        <w:rPr>
          <w:rFonts w:ascii="Frutiger Next for EVN Light" w:eastAsia="Calibri" w:hAnsi="Frutiger Next for EVN Light"/>
          <w:bCs/>
          <w:color w:val="000000"/>
          <w:sz w:val="20"/>
          <w:szCs w:val="20"/>
        </w:rPr>
      </w:pPr>
    </w:p>
    <w:p w14:paraId="7143229D" w14:textId="77777777" w:rsidR="00174444" w:rsidRPr="00D26F8A" w:rsidRDefault="00174444" w:rsidP="00174444">
      <w:pPr>
        <w:spacing w:after="200" w:line="276" w:lineRule="auto"/>
        <w:jc w:val="right"/>
        <w:rPr>
          <w:rFonts w:ascii="Frutiger Next for EVN Light" w:eastAsia="Calibri" w:hAnsi="Frutiger Next for EVN Light"/>
          <w:bCs/>
          <w:color w:val="000000"/>
          <w:sz w:val="17"/>
          <w:szCs w:val="17"/>
        </w:rPr>
      </w:pPr>
    </w:p>
    <w:p w14:paraId="3793C298" w14:textId="77777777" w:rsidR="00174444" w:rsidRDefault="00174444" w:rsidP="00174444">
      <w:pPr>
        <w:spacing w:after="200" w:line="276" w:lineRule="auto"/>
        <w:jc w:val="right"/>
        <w:rPr>
          <w:rFonts w:ascii="Frutiger Next for EVN Light" w:eastAsia="Calibri" w:hAnsi="Frutiger Next for EVN Light"/>
          <w:bCs/>
          <w:color w:val="000000"/>
          <w:sz w:val="20"/>
          <w:szCs w:val="20"/>
        </w:rPr>
      </w:pPr>
      <w:r w:rsidRPr="00D26F8A">
        <w:rPr>
          <w:rFonts w:ascii="Frutiger Next for EVN Light" w:eastAsia="Calibri" w:hAnsi="Frutiger Next for EVN Light"/>
          <w:bCs/>
          <w:color w:val="000000"/>
          <w:sz w:val="20"/>
          <w:szCs w:val="20"/>
        </w:rPr>
        <w:t>(Издание май 2016)</w:t>
      </w:r>
    </w:p>
    <w:p w14:paraId="3A9D07E0"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3544013B"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0CEFFAA5"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6D6F46FC"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6103107B"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4D9C1DEB"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79349509"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71468436"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394AF4E4"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0BA1B09D"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55012C15"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2905128C"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42A5546F"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5BA4FC6A"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63746365"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03160152"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7E3D6247"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13F0468B"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03CEF993"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36491CEC"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2DE75D22"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1FEC9B33"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530AAFB2"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5C031408"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7D2464F9"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78429E23"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2EB9A452"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22E19E28"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447D1922"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0E39F476"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606414CD"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7A7EF6AD"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73CA54DD"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3426929B"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46D30293" w14:textId="77777777" w:rsidR="00174444" w:rsidRDefault="00174444" w:rsidP="00174444">
      <w:pPr>
        <w:autoSpaceDE w:val="0"/>
        <w:autoSpaceDN w:val="0"/>
        <w:adjustRightInd w:val="0"/>
        <w:rPr>
          <w:rFonts w:ascii="Frutiger Next for EVN Light" w:eastAsiaTheme="minorHAnsi" w:hAnsi="Frutiger Next for EVN Light" w:cs="Arial"/>
          <w:b/>
          <w:sz w:val="20"/>
          <w:szCs w:val="20"/>
          <w:lang w:eastAsia="en-US"/>
        </w:rPr>
      </w:pPr>
    </w:p>
    <w:p w14:paraId="28A46F56" w14:textId="445B9DEE" w:rsidR="00174444" w:rsidRPr="003E1829" w:rsidRDefault="00174444" w:rsidP="002F4EEB">
      <w:pPr>
        <w:spacing w:before="240"/>
        <w:jc w:val="both"/>
        <w:rPr>
          <w:rFonts w:ascii="Frutiger Next for EVN Light" w:hAnsi="Frutiger Next for EVN Light"/>
          <w:b/>
          <w:sz w:val="19"/>
          <w:szCs w:val="19"/>
        </w:rPr>
      </w:pPr>
    </w:p>
    <w:sectPr w:rsidR="00174444" w:rsidRPr="003E1829" w:rsidSect="00C31447">
      <w:headerReference w:type="default" r:id="rId14"/>
      <w:headerReference w:type="first" r:id="rId15"/>
      <w:pgSz w:w="11906" w:h="16838"/>
      <w:pgMar w:top="1276" w:right="1418" w:bottom="851" w:left="1418" w:header="567"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87F25" w14:textId="77777777" w:rsidR="00A25169" w:rsidRDefault="00A25169" w:rsidP="00BD1A58">
      <w:r>
        <w:separator/>
      </w:r>
    </w:p>
  </w:endnote>
  <w:endnote w:type="continuationSeparator" w:id="0">
    <w:p w14:paraId="34F7B602" w14:textId="77777777" w:rsidR="00A25169" w:rsidRDefault="00A25169" w:rsidP="00BD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Frutiger">
    <w:altName w:val="Times New Roman"/>
    <w:charset w:val="00"/>
    <w:family w:val="auto"/>
    <w:pitch w:val="variable"/>
    <w:sig w:usb0="8000002F" w:usb1="00000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67AC6" w14:textId="77777777" w:rsidR="001C7AEC" w:rsidRDefault="001C7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72CFF" w14:textId="77777777" w:rsidR="001C7AEC" w:rsidRDefault="001C7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B4F9B" w14:textId="77777777" w:rsidR="001C7AEC" w:rsidRDefault="001C7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08721" w14:textId="77777777" w:rsidR="00A25169" w:rsidRDefault="00A25169" w:rsidP="00BD1A58">
      <w:r>
        <w:separator/>
      </w:r>
    </w:p>
  </w:footnote>
  <w:footnote w:type="continuationSeparator" w:id="0">
    <w:p w14:paraId="076B5E01" w14:textId="77777777" w:rsidR="00A25169" w:rsidRDefault="00A25169" w:rsidP="00BD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1102" w14:textId="77777777" w:rsidR="001C7AEC" w:rsidRDefault="001C7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C4FDC" w14:textId="77777777" w:rsidR="001C7AEC" w:rsidRDefault="001C7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0B105" w14:textId="77777777" w:rsidR="001C7AEC" w:rsidRDefault="001C7A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09656" w14:textId="77777777" w:rsidR="007033A0" w:rsidRPr="00D54638" w:rsidRDefault="00717FE9" w:rsidP="00EE5F79">
    <w:pPr>
      <w:tabs>
        <w:tab w:val="center" w:pos="4536"/>
        <w:tab w:val="left" w:pos="8783"/>
        <w:tab w:val="right" w:pos="9072"/>
      </w:tabs>
      <w:jc w:val="right"/>
      <w:rPr>
        <w:rFonts w:ascii="Arial Narrow" w:hAnsi="Arial Narrow"/>
        <w:sz w:val="20"/>
        <w:szCs w:val="20"/>
      </w:rPr>
    </w:pPr>
    <w:r>
      <w:rPr>
        <w:rFonts w:ascii="Arial Narrow" w:hAnsi="Arial Narrow"/>
        <w:noProof/>
        <w:sz w:val="20"/>
        <w:szCs w:val="20"/>
      </w:rPr>
      <w:drawing>
        <wp:inline distT="0" distB="0" distL="0" distR="0" wp14:anchorId="30E91553" wp14:editId="78E3E73E">
          <wp:extent cx="1065600" cy="4644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теглен файл.png"/>
                  <pic:cNvPicPr/>
                </pic:nvPicPr>
                <pic:blipFill>
                  <a:blip r:embed="rId1">
                    <a:extLst>
                      <a:ext uri="{28A0092B-C50C-407E-A947-70E740481C1C}">
                        <a14:useLocalDpi xmlns:a14="http://schemas.microsoft.com/office/drawing/2010/main" val="0"/>
                      </a:ext>
                    </a:extLst>
                  </a:blip>
                  <a:stretch>
                    <a:fillRect/>
                  </a:stretch>
                </pic:blipFill>
                <pic:spPr>
                  <a:xfrm>
                    <a:off x="0" y="0"/>
                    <a:ext cx="1065600" cy="4644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B97F7" w14:textId="77777777" w:rsidR="007B07A0" w:rsidRDefault="007B07A0" w:rsidP="00BD1A58">
    <w:pPr>
      <w:pStyle w:val="Header"/>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86EB8"/>
    <w:multiLevelType w:val="multilevel"/>
    <w:tmpl w:val="3DC8A272"/>
    <w:lvl w:ilvl="0">
      <w:start w:val="1"/>
      <w:numFmt w:val="decimal"/>
      <w:lvlText w:val="%1."/>
      <w:lvlJc w:val="left"/>
      <w:pPr>
        <w:ind w:left="360" w:hanging="360"/>
      </w:pPr>
      <w:rPr>
        <w:rFonts w:cs="Times New Roman"/>
        <w:b/>
      </w:rPr>
    </w:lvl>
    <w:lvl w:ilvl="1">
      <w:start w:val="1"/>
      <w:numFmt w:val="decimal"/>
      <w:lvlText w:val="%1.%2."/>
      <w:lvlJc w:val="left"/>
      <w:pPr>
        <w:ind w:left="1000" w:hanging="432"/>
      </w:pPr>
      <w:rPr>
        <w:rFonts w:ascii="Frutiger Next for EVN Light" w:hAnsi="Frutiger Next for EVN Light" w:cs="Arial" w:hint="default"/>
        <w:b w:val="0"/>
        <w:i w:val="0"/>
        <w:sz w:val="19"/>
        <w:szCs w:val="19"/>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28172ABB"/>
    <w:multiLevelType w:val="hybridMultilevel"/>
    <w:tmpl w:val="09AED8BA"/>
    <w:lvl w:ilvl="0" w:tplc="121C1070">
      <w:start w:val="1"/>
      <w:numFmt w:val="lowerRoman"/>
      <w:lvlText w:val="%1."/>
      <w:lvlJc w:val="left"/>
      <w:pPr>
        <w:ind w:left="1420" w:hanging="720"/>
      </w:pPr>
      <w:rPr>
        <w:rFonts w:hint="default"/>
      </w:r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2" w15:restartNumberingAfterBreak="0">
    <w:nsid w:val="2A646D7F"/>
    <w:multiLevelType w:val="hybridMultilevel"/>
    <w:tmpl w:val="6DB06CEC"/>
    <w:lvl w:ilvl="0" w:tplc="9ABA6D3E">
      <w:start w:val="1"/>
      <w:numFmt w:val="lowerRoman"/>
      <w:lvlText w:val="%1."/>
      <w:lvlJc w:val="left"/>
      <w:pPr>
        <w:ind w:left="1437" w:hanging="720"/>
      </w:pPr>
      <w:rPr>
        <w:rFonts w:hint="default"/>
      </w:rPr>
    </w:lvl>
    <w:lvl w:ilvl="1" w:tplc="04020019" w:tentative="1">
      <w:start w:val="1"/>
      <w:numFmt w:val="lowerLetter"/>
      <w:lvlText w:val="%2."/>
      <w:lvlJc w:val="left"/>
      <w:pPr>
        <w:ind w:left="1797" w:hanging="360"/>
      </w:pPr>
    </w:lvl>
    <w:lvl w:ilvl="2" w:tplc="0402001B" w:tentative="1">
      <w:start w:val="1"/>
      <w:numFmt w:val="lowerRoman"/>
      <w:lvlText w:val="%3."/>
      <w:lvlJc w:val="right"/>
      <w:pPr>
        <w:ind w:left="2517" w:hanging="180"/>
      </w:pPr>
    </w:lvl>
    <w:lvl w:ilvl="3" w:tplc="0402000F" w:tentative="1">
      <w:start w:val="1"/>
      <w:numFmt w:val="decimal"/>
      <w:lvlText w:val="%4."/>
      <w:lvlJc w:val="left"/>
      <w:pPr>
        <w:ind w:left="3237" w:hanging="360"/>
      </w:pPr>
    </w:lvl>
    <w:lvl w:ilvl="4" w:tplc="04020019" w:tentative="1">
      <w:start w:val="1"/>
      <w:numFmt w:val="lowerLetter"/>
      <w:lvlText w:val="%5."/>
      <w:lvlJc w:val="left"/>
      <w:pPr>
        <w:ind w:left="3957" w:hanging="360"/>
      </w:pPr>
    </w:lvl>
    <w:lvl w:ilvl="5" w:tplc="0402001B" w:tentative="1">
      <w:start w:val="1"/>
      <w:numFmt w:val="lowerRoman"/>
      <w:lvlText w:val="%6."/>
      <w:lvlJc w:val="right"/>
      <w:pPr>
        <w:ind w:left="4677" w:hanging="180"/>
      </w:pPr>
    </w:lvl>
    <w:lvl w:ilvl="6" w:tplc="0402000F" w:tentative="1">
      <w:start w:val="1"/>
      <w:numFmt w:val="decimal"/>
      <w:lvlText w:val="%7."/>
      <w:lvlJc w:val="left"/>
      <w:pPr>
        <w:ind w:left="5397" w:hanging="360"/>
      </w:pPr>
    </w:lvl>
    <w:lvl w:ilvl="7" w:tplc="04020019" w:tentative="1">
      <w:start w:val="1"/>
      <w:numFmt w:val="lowerLetter"/>
      <w:lvlText w:val="%8."/>
      <w:lvlJc w:val="left"/>
      <w:pPr>
        <w:ind w:left="6117" w:hanging="360"/>
      </w:pPr>
    </w:lvl>
    <w:lvl w:ilvl="8" w:tplc="0402001B" w:tentative="1">
      <w:start w:val="1"/>
      <w:numFmt w:val="lowerRoman"/>
      <w:lvlText w:val="%9."/>
      <w:lvlJc w:val="right"/>
      <w:pPr>
        <w:ind w:left="6837" w:hanging="180"/>
      </w:pPr>
    </w:lvl>
  </w:abstractNum>
  <w:abstractNum w:abstractNumId="3" w15:restartNumberingAfterBreak="0">
    <w:nsid w:val="39AF3FAC"/>
    <w:multiLevelType w:val="hybridMultilevel"/>
    <w:tmpl w:val="03565F2A"/>
    <w:lvl w:ilvl="0" w:tplc="E39A4016">
      <w:start w:val="5"/>
      <w:numFmt w:val="bullet"/>
      <w:lvlText w:val="-"/>
      <w:lvlJc w:val="left"/>
      <w:pPr>
        <w:tabs>
          <w:tab w:val="num" w:pos="540"/>
        </w:tabs>
        <w:ind w:left="540" w:hanging="360"/>
      </w:pPr>
      <w:rPr>
        <w:rFonts w:ascii="Arial" w:eastAsia="Times New Roman" w:hAnsi="Arial" w:cs="Arial" w:hint="default"/>
      </w:rPr>
    </w:lvl>
    <w:lvl w:ilvl="1" w:tplc="04020003">
      <w:start w:val="1"/>
      <w:numFmt w:val="bullet"/>
      <w:lvlText w:val="o"/>
      <w:lvlJc w:val="left"/>
      <w:pPr>
        <w:tabs>
          <w:tab w:val="num" w:pos="1260"/>
        </w:tabs>
        <w:ind w:left="1260" w:hanging="360"/>
      </w:pPr>
      <w:rPr>
        <w:rFonts w:ascii="Courier New" w:hAnsi="Courier New" w:cs="Courier New" w:hint="default"/>
      </w:rPr>
    </w:lvl>
    <w:lvl w:ilvl="2" w:tplc="04020005" w:tentative="1">
      <w:start w:val="1"/>
      <w:numFmt w:val="bullet"/>
      <w:lvlText w:val=""/>
      <w:lvlJc w:val="left"/>
      <w:pPr>
        <w:tabs>
          <w:tab w:val="num" w:pos="1980"/>
        </w:tabs>
        <w:ind w:left="1980" w:hanging="360"/>
      </w:pPr>
      <w:rPr>
        <w:rFonts w:ascii="Wingdings" w:hAnsi="Wingdings" w:hint="default"/>
      </w:rPr>
    </w:lvl>
    <w:lvl w:ilvl="3" w:tplc="04020001" w:tentative="1">
      <w:start w:val="1"/>
      <w:numFmt w:val="bullet"/>
      <w:lvlText w:val=""/>
      <w:lvlJc w:val="left"/>
      <w:pPr>
        <w:tabs>
          <w:tab w:val="num" w:pos="2700"/>
        </w:tabs>
        <w:ind w:left="2700" w:hanging="360"/>
      </w:pPr>
      <w:rPr>
        <w:rFonts w:ascii="Symbol" w:hAnsi="Symbol" w:hint="default"/>
      </w:rPr>
    </w:lvl>
    <w:lvl w:ilvl="4" w:tplc="04020003" w:tentative="1">
      <w:start w:val="1"/>
      <w:numFmt w:val="bullet"/>
      <w:lvlText w:val="o"/>
      <w:lvlJc w:val="left"/>
      <w:pPr>
        <w:tabs>
          <w:tab w:val="num" w:pos="3420"/>
        </w:tabs>
        <w:ind w:left="3420" w:hanging="360"/>
      </w:pPr>
      <w:rPr>
        <w:rFonts w:ascii="Courier New" w:hAnsi="Courier New" w:cs="Courier New" w:hint="default"/>
      </w:rPr>
    </w:lvl>
    <w:lvl w:ilvl="5" w:tplc="04020005" w:tentative="1">
      <w:start w:val="1"/>
      <w:numFmt w:val="bullet"/>
      <w:lvlText w:val=""/>
      <w:lvlJc w:val="left"/>
      <w:pPr>
        <w:tabs>
          <w:tab w:val="num" w:pos="4140"/>
        </w:tabs>
        <w:ind w:left="4140" w:hanging="360"/>
      </w:pPr>
      <w:rPr>
        <w:rFonts w:ascii="Wingdings" w:hAnsi="Wingdings" w:hint="default"/>
      </w:rPr>
    </w:lvl>
    <w:lvl w:ilvl="6" w:tplc="04020001" w:tentative="1">
      <w:start w:val="1"/>
      <w:numFmt w:val="bullet"/>
      <w:lvlText w:val=""/>
      <w:lvlJc w:val="left"/>
      <w:pPr>
        <w:tabs>
          <w:tab w:val="num" w:pos="4860"/>
        </w:tabs>
        <w:ind w:left="4860" w:hanging="360"/>
      </w:pPr>
      <w:rPr>
        <w:rFonts w:ascii="Symbol" w:hAnsi="Symbol" w:hint="default"/>
      </w:rPr>
    </w:lvl>
    <w:lvl w:ilvl="7" w:tplc="04020003" w:tentative="1">
      <w:start w:val="1"/>
      <w:numFmt w:val="bullet"/>
      <w:lvlText w:val="o"/>
      <w:lvlJc w:val="left"/>
      <w:pPr>
        <w:tabs>
          <w:tab w:val="num" w:pos="5580"/>
        </w:tabs>
        <w:ind w:left="5580" w:hanging="360"/>
      </w:pPr>
      <w:rPr>
        <w:rFonts w:ascii="Courier New" w:hAnsi="Courier New" w:cs="Courier New" w:hint="default"/>
      </w:rPr>
    </w:lvl>
    <w:lvl w:ilvl="8" w:tplc="0402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59E166EB"/>
    <w:multiLevelType w:val="hybridMultilevel"/>
    <w:tmpl w:val="803603BA"/>
    <w:lvl w:ilvl="0" w:tplc="AFF6EFAE">
      <w:start w:val="5"/>
      <w:numFmt w:val="bullet"/>
      <w:lvlText w:val="-"/>
      <w:lvlJc w:val="left"/>
      <w:pPr>
        <w:tabs>
          <w:tab w:val="num" w:pos="717"/>
        </w:tabs>
        <w:ind w:left="717" w:hanging="360"/>
      </w:pPr>
      <w:rPr>
        <w:rFonts w:ascii="Arial" w:eastAsia="Times New Roman" w:hAnsi="Arial" w:cs="Arial" w:hint="default"/>
      </w:rPr>
    </w:lvl>
    <w:lvl w:ilvl="1" w:tplc="04020003">
      <w:start w:val="1"/>
      <w:numFmt w:val="bullet"/>
      <w:lvlText w:val="o"/>
      <w:lvlJc w:val="left"/>
      <w:pPr>
        <w:tabs>
          <w:tab w:val="num" w:pos="1437"/>
        </w:tabs>
        <w:ind w:left="1437" w:hanging="360"/>
      </w:pPr>
      <w:rPr>
        <w:rFonts w:ascii="Courier New" w:hAnsi="Courier New" w:cs="Courier New" w:hint="default"/>
      </w:rPr>
    </w:lvl>
    <w:lvl w:ilvl="2" w:tplc="04020005">
      <w:start w:val="1"/>
      <w:numFmt w:val="bullet"/>
      <w:lvlText w:val=""/>
      <w:lvlJc w:val="left"/>
      <w:pPr>
        <w:tabs>
          <w:tab w:val="num" w:pos="2157"/>
        </w:tabs>
        <w:ind w:left="2157" w:hanging="360"/>
      </w:pPr>
      <w:rPr>
        <w:rFonts w:ascii="Wingdings" w:hAnsi="Wingdings" w:hint="default"/>
      </w:rPr>
    </w:lvl>
    <w:lvl w:ilvl="3" w:tplc="04020001">
      <w:start w:val="1"/>
      <w:numFmt w:val="bullet"/>
      <w:lvlText w:val=""/>
      <w:lvlJc w:val="left"/>
      <w:pPr>
        <w:tabs>
          <w:tab w:val="num" w:pos="2877"/>
        </w:tabs>
        <w:ind w:left="2877" w:hanging="360"/>
      </w:pPr>
      <w:rPr>
        <w:rFonts w:ascii="Symbol" w:hAnsi="Symbol" w:hint="default"/>
      </w:rPr>
    </w:lvl>
    <w:lvl w:ilvl="4" w:tplc="04020003" w:tentative="1">
      <w:start w:val="1"/>
      <w:numFmt w:val="bullet"/>
      <w:lvlText w:val="o"/>
      <w:lvlJc w:val="left"/>
      <w:pPr>
        <w:tabs>
          <w:tab w:val="num" w:pos="3597"/>
        </w:tabs>
        <w:ind w:left="3597" w:hanging="360"/>
      </w:pPr>
      <w:rPr>
        <w:rFonts w:ascii="Courier New" w:hAnsi="Courier New" w:cs="Courier New" w:hint="default"/>
      </w:rPr>
    </w:lvl>
    <w:lvl w:ilvl="5" w:tplc="04020005" w:tentative="1">
      <w:start w:val="1"/>
      <w:numFmt w:val="bullet"/>
      <w:lvlText w:val=""/>
      <w:lvlJc w:val="left"/>
      <w:pPr>
        <w:tabs>
          <w:tab w:val="num" w:pos="4317"/>
        </w:tabs>
        <w:ind w:left="4317" w:hanging="360"/>
      </w:pPr>
      <w:rPr>
        <w:rFonts w:ascii="Wingdings" w:hAnsi="Wingdings" w:hint="default"/>
      </w:rPr>
    </w:lvl>
    <w:lvl w:ilvl="6" w:tplc="04020001" w:tentative="1">
      <w:start w:val="1"/>
      <w:numFmt w:val="bullet"/>
      <w:lvlText w:val=""/>
      <w:lvlJc w:val="left"/>
      <w:pPr>
        <w:tabs>
          <w:tab w:val="num" w:pos="5037"/>
        </w:tabs>
        <w:ind w:left="5037" w:hanging="360"/>
      </w:pPr>
      <w:rPr>
        <w:rFonts w:ascii="Symbol" w:hAnsi="Symbol" w:hint="default"/>
      </w:rPr>
    </w:lvl>
    <w:lvl w:ilvl="7" w:tplc="04020003" w:tentative="1">
      <w:start w:val="1"/>
      <w:numFmt w:val="bullet"/>
      <w:lvlText w:val="o"/>
      <w:lvlJc w:val="left"/>
      <w:pPr>
        <w:tabs>
          <w:tab w:val="num" w:pos="5757"/>
        </w:tabs>
        <w:ind w:left="5757" w:hanging="360"/>
      </w:pPr>
      <w:rPr>
        <w:rFonts w:ascii="Courier New" w:hAnsi="Courier New" w:cs="Courier New" w:hint="default"/>
      </w:rPr>
    </w:lvl>
    <w:lvl w:ilvl="8" w:tplc="04020005"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6CA366BB"/>
    <w:multiLevelType w:val="hybridMultilevel"/>
    <w:tmpl w:val="09AED8BA"/>
    <w:lvl w:ilvl="0" w:tplc="121C1070">
      <w:start w:val="1"/>
      <w:numFmt w:val="lowerRoman"/>
      <w:lvlText w:val="%1."/>
      <w:lvlJc w:val="left"/>
      <w:pPr>
        <w:ind w:left="1420" w:hanging="720"/>
      </w:pPr>
      <w:rPr>
        <w:rFonts w:hint="default"/>
      </w:r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num w:numId="1">
    <w:abstractNumId w:val="0"/>
  </w:num>
  <w:num w:numId="2">
    <w:abstractNumId w:val="4"/>
  </w:num>
  <w:num w:numId="3">
    <w:abstractNumId w:val="1"/>
  </w:num>
  <w:num w:numId="4">
    <w:abstractNumId w:val="2"/>
  </w:num>
  <w:num w:numId="5">
    <w:abstractNumId w:val="5"/>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161793"/>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A58"/>
    <w:rsid w:val="00000613"/>
    <w:rsid w:val="0000216B"/>
    <w:rsid w:val="00004E1C"/>
    <w:rsid w:val="0000553A"/>
    <w:rsid w:val="00007A38"/>
    <w:rsid w:val="00007CD1"/>
    <w:rsid w:val="0001215A"/>
    <w:rsid w:val="00012D7E"/>
    <w:rsid w:val="00013962"/>
    <w:rsid w:val="000152ED"/>
    <w:rsid w:val="000174F6"/>
    <w:rsid w:val="00020197"/>
    <w:rsid w:val="00021D04"/>
    <w:rsid w:val="0002299C"/>
    <w:rsid w:val="00023131"/>
    <w:rsid w:val="000232E7"/>
    <w:rsid w:val="000269D1"/>
    <w:rsid w:val="000315AB"/>
    <w:rsid w:val="00032A46"/>
    <w:rsid w:val="00032E85"/>
    <w:rsid w:val="00033448"/>
    <w:rsid w:val="0004150D"/>
    <w:rsid w:val="000427A2"/>
    <w:rsid w:val="0004348B"/>
    <w:rsid w:val="00044057"/>
    <w:rsid w:val="0004485B"/>
    <w:rsid w:val="00045BCC"/>
    <w:rsid w:val="00055026"/>
    <w:rsid w:val="000562E0"/>
    <w:rsid w:val="00057D33"/>
    <w:rsid w:val="00057DCE"/>
    <w:rsid w:val="0006015E"/>
    <w:rsid w:val="00060A36"/>
    <w:rsid w:val="00061FF2"/>
    <w:rsid w:val="00062877"/>
    <w:rsid w:val="0006609C"/>
    <w:rsid w:val="00066A0E"/>
    <w:rsid w:val="000671E5"/>
    <w:rsid w:val="00070E85"/>
    <w:rsid w:val="00071E95"/>
    <w:rsid w:val="00071EF8"/>
    <w:rsid w:val="00072561"/>
    <w:rsid w:val="00074F91"/>
    <w:rsid w:val="00075052"/>
    <w:rsid w:val="00075A01"/>
    <w:rsid w:val="00077BEA"/>
    <w:rsid w:val="0008269F"/>
    <w:rsid w:val="000826EC"/>
    <w:rsid w:val="000848F2"/>
    <w:rsid w:val="0008564B"/>
    <w:rsid w:val="00086BC4"/>
    <w:rsid w:val="000916F2"/>
    <w:rsid w:val="00091AB4"/>
    <w:rsid w:val="00094180"/>
    <w:rsid w:val="00094F09"/>
    <w:rsid w:val="000951AE"/>
    <w:rsid w:val="00096D1B"/>
    <w:rsid w:val="00096FE9"/>
    <w:rsid w:val="000A085D"/>
    <w:rsid w:val="000A20DF"/>
    <w:rsid w:val="000A27A5"/>
    <w:rsid w:val="000A6E74"/>
    <w:rsid w:val="000A75DB"/>
    <w:rsid w:val="000B59FE"/>
    <w:rsid w:val="000B5BB7"/>
    <w:rsid w:val="000B5D4E"/>
    <w:rsid w:val="000B67EB"/>
    <w:rsid w:val="000B7FFE"/>
    <w:rsid w:val="000C1027"/>
    <w:rsid w:val="000C6484"/>
    <w:rsid w:val="000D1305"/>
    <w:rsid w:val="000D3098"/>
    <w:rsid w:val="000D354C"/>
    <w:rsid w:val="000D35B2"/>
    <w:rsid w:val="000D37BC"/>
    <w:rsid w:val="000D484D"/>
    <w:rsid w:val="000D554D"/>
    <w:rsid w:val="000D5ECD"/>
    <w:rsid w:val="000E013F"/>
    <w:rsid w:val="000E238E"/>
    <w:rsid w:val="000E2AF3"/>
    <w:rsid w:val="000E5127"/>
    <w:rsid w:val="000E6930"/>
    <w:rsid w:val="000F0F08"/>
    <w:rsid w:val="000F257C"/>
    <w:rsid w:val="000F4833"/>
    <w:rsid w:val="000F4F51"/>
    <w:rsid w:val="000F55A8"/>
    <w:rsid w:val="00102B69"/>
    <w:rsid w:val="00102E2E"/>
    <w:rsid w:val="001049BB"/>
    <w:rsid w:val="00104DA4"/>
    <w:rsid w:val="001058FF"/>
    <w:rsid w:val="001069EC"/>
    <w:rsid w:val="00110D2F"/>
    <w:rsid w:val="00113012"/>
    <w:rsid w:val="00113845"/>
    <w:rsid w:val="00115666"/>
    <w:rsid w:val="001207A3"/>
    <w:rsid w:val="001212DC"/>
    <w:rsid w:val="001262AB"/>
    <w:rsid w:val="00126417"/>
    <w:rsid w:val="00131B10"/>
    <w:rsid w:val="00131CD0"/>
    <w:rsid w:val="0013254A"/>
    <w:rsid w:val="001374C5"/>
    <w:rsid w:val="00137D3A"/>
    <w:rsid w:val="00140039"/>
    <w:rsid w:val="001402F5"/>
    <w:rsid w:val="0014678C"/>
    <w:rsid w:val="00146B8C"/>
    <w:rsid w:val="00151FDB"/>
    <w:rsid w:val="00152083"/>
    <w:rsid w:val="00153B8A"/>
    <w:rsid w:val="0016025B"/>
    <w:rsid w:val="00161E2B"/>
    <w:rsid w:val="0016200E"/>
    <w:rsid w:val="0016566F"/>
    <w:rsid w:val="001673B4"/>
    <w:rsid w:val="00170850"/>
    <w:rsid w:val="00171E1E"/>
    <w:rsid w:val="00172332"/>
    <w:rsid w:val="00174444"/>
    <w:rsid w:val="00174846"/>
    <w:rsid w:val="00177B72"/>
    <w:rsid w:val="0018166B"/>
    <w:rsid w:val="001820F0"/>
    <w:rsid w:val="00182B15"/>
    <w:rsid w:val="00183CB3"/>
    <w:rsid w:val="0018560A"/>
    <w:rsid w:val="00187510"/>
    <w:rsid w:val="0019111A"/>
    <w:rsid w:val="001911E4"/>
    <w:rsid w:val="001918FE"/>
    <w:rsid w:val="00192198"/>
    <w:rsid w:val="0019585F"/>
    <w:rsid w:val="001962AB"/>
    <w:rsid w:val="001965FA"/>
    <w:rsid w:val="00197BEA"/>
    <w:rsid w:val="001A015D"/>
    <w:rsid w:val="001A0B37"/>
    <w:rsid w:val="001A137C"/>
    <w:rsid w:val="001A3FE2"/>
    <w:rsid w:val="001A5EBE"/>
    <w:rsid w:val="001A6A56"/>
    <w:rsid w:val="001B0ADD"/>
    <w:rsid w:val="001B3DF7"/>
    <w:rsid w:val="001B3E7E"/>
    <w:rsid w:val="001B42E9"/>
    <w:rsid w:val="001B5495"/>
    <w:rsid w:val="001B5A02"/>
    <w:rsid w:val="001B7973"/>
    <w:rsid w:val="001C0361"/>
    <w:rsid w:val="001C2FD8"/>
    <w:rsid w:val="001C6B06"/>
    <w:rsid w:val="001C7AEC"/>
    <w:rsid w:val="001D1A45"/>
    <w:rsid w:val="001D1C66"/>
    <w:rsid w:val="001D375D"/>
    <w:rsid w:val="001D3B4D"/>
    <w:rsid w:val="001D5C00"/>
    <w:rsid w:val="001D6244"/>
    <w:rsid w:val="001D76B8"/>
    <w:rsid w:val="001E0A5C"/>
    <w:rsid w:val="001E0CE5"/>
    <w:rsid w:val="001E706A"/>
    <w:rsid w:val="001E7403"/>
    <w:rsid w:val="001E7C3E"/>
    <w:rsid w:val="001F0205"/>
    <w:rsid w:val="001F074D"/>
    <w:rsid w:val="001F1E5D"/>
    <w:rsid w:val="001F290B"/>
    <w:rsid w:val="001F741E"/>
    <w:rsid w:val="00201F57"/>
    <w:rsid w:val="00203F72"/>
    <w:rsid w:val="0020574A"/>
    <w:rsid w:val="00205B34"/>
    <w:rsid w:val="0020764F"/>
    <w:rsid w:val="00207674"/>
    <w:rsid w:val="002121B3"/>
    <w:rsid w:val="00213DE5"/>
    <w:rsid w:val="00214580"/>
    <w:rsid w:val="00217472"/>
    <w:rsid w:val="00220946"/>
    <w:rsid w:val="00220DD9"/>
    <w:rsid w:val="00221F9E"/>
    <w:rsid w:val="00227853"/>
    <w:rsid w:val="00231969"/>
    <w:rsid w:val="00232D93"/>
    <w:rsid w:val="002350B5"/>
    <w:rsid w:val="002365C3"/>
    <w:rsid w:val="00237401"/>
    <w:rsid w:val="00240058"/>
    <w:rsid w:val="00242950"/>
    <w:rsid w:val="00245903"/>
    <w:rsid w:val="00245B7E"/>
    <w:rsid w:val="0024603D"/>
    <w:rsid w:val="002469EF"/>
    <w:rsid w:val="00247F34"/>
    <w:rsid w:val="00251241"/>
    <w:rsid w:val="0025290A"/>
    <w:rsid w:val="00254112"/>
    <w:rsid w:val="00255777"/>
    <w:rsid w:val="0025632D"/>
    <w:rsid w:val="002565D4"/>
    <w:rsid w:val="00256BC9"/>
    <w:rsid w:val="00261E50"/>
    <w:rsid w:val="0026221C"/>
    <w:rsid w:val="002633CD"/>
    <w:rsid w:val="00275E64"/>
    <w:rsid w:val="00277194"/>
    <w:rsid w:val="0028267B"/>
    <w:rsid w:val="00282DF2"/>
    <w:rsid w:val="00283E79"/>
    <w:rsid w:val="00284594"/>
    <w:rsid w:val="00284609"/>
    <w:rsid w:val="00287E98"/>
    <w:rsid w:val="002907ED"/>
    <w:rsid w:val="002910D9"/>
    <w:rsid w:val="00295CF2"/>
    <w:rsid w:val="002A0486"/>
    <w:rsid w:val="002A1484"/>
    <w:rsid w:val="002A4018"/>
    <w:rsid w:val="002A5F49"/>
    <w:rsid w:val="002A6138"/>
    <w:rsid w:val="002A666B"/>
    <w:rsid w:val="002A68C8"/>
    <w:rsid w:val="002B07A1"/>
    <w:rsid w:val="002B2DA4"/>
    <w:rsid w:val="002B4CC1"/>
    <w:rsid w:val="002C19A6"/>
    <w:rsid w:val="002C2E65"/>
    <w:rsid w:val="002C334C"/>
    <w:rsid w:val="002C6482"/>
    <w:rsid w:val="002D0B55"/>
    <w:rsid w:val="002D1CF3"/>
    <w:rsid w:val="002D1EC3"/>
    <w:rsid w:val="002D2551"/>
    <w:rsid w:val="002D4724"/>
    <w:rsid w:val="002D500E"/>
    <w:rsid w:val="002D5470"/>
    <w:rsid w:val="002D618A"/>
    <w:rsid w:val="002E0A99"/>
    <w:rsid w:val="002E32F2"/>
    <w:rsid w:val="002E3B4F"/>
    <w:rsid w:val="002E463B"/>
    <w:rsid w:val="002E646F"/>
    <w:rsid w:val="002F0557"/>
    <w:rsid w:val="002F1B7B"/>
    <w:rsid w:val="002F27B0"/>
    <w:rsid w:val="002F4269"/>
    <w:rsid w:val="002F4E71"/>
    <w:rsid w:val="002F4EEB"/>
    <w:rsid w:val="002F6A0C"/>
    <w:rsid w:val="002F7FF0"/>
    <w:rsid w:val="00300007"/>
    <w:rsid w:val="003007A3"/>
    <w:rsid w:val="00300977"/>
    <w:rsid w:val="00302304"/>
    <w:rsid w:val="003053AF"/>
    <w:rsid w:val="00310E49"/>
    <w:rsid w:val="0031106D"/>
    <w:rsid w:val="00311D70"/>
    <w:rsid w:val="003137C0"/>
    <w:rsid w:val="00316D32"/>
    <w:rsid w:val="00321C04"/>
    <w:rsid w:val="00321CD0"/>
    <w:rsid w:val="00322B19"/>
    <w:rsid w:val="00324A0D"/>
    <w:rsid w:val="00324DF9"/>
    <w:rsid w:val="00327C47"/>
    <w:rsid w:val="00330CE3"/>
    <w:rsid w:val="0033150A"/>
    <w:rsid w:val="00340D34"/>
    <w:rsid w:val="003416F3"/>
    <w:rsid w:val="003417D6"/>
    <w:rsid w:val="00342D56"/>
    <w:rsid w:val="00350366"/>
    <w:rsid w:val="00350AC0"/>
    <w:rsid w:val="00351A89"/>
    <w:rsid w:val="003528E3"/>
    <w:rsid w:val="00357B27"/>
    <w:rsid w:val="00363E42"/>
    <w:rsid w:val="00364EFA"/>
    <w:rsid w:val="00371611"/>
    <w:rsid w:val="00371CB4"/>
    <w:rsid w:val="0037305B"/>
    <w:rsid w:val="00375421"/>
    <w:rsid w:val="00375933"/>
    <w:rsid w:val="00376128"/>
    <w:rsid w:val="003805FE"/>
    <w:rsid w:val="0038473E"/>
    <w:rsid w:val="00384A61"/>
    <w:rsid w:val="0038566E"/>
    <w:rsid w:val="003869A4"/>
    <w:rsid w:val="003921F6"/>
    <w:rsid w:val="00392B98"/>
    <w:rsid w:val="00394E7B"/>
    <w:rsid w:val="003969D0"/>
    <w:rsid w:val="003974A5"/>
    <w:rsid w:val="003A2BA0"/>
    <w:rsid w:val="003A4619"/>
    <w:rsid w:val="003A54B8"/>
    <w:rsid w:val="003B1BAF"/>
    <w:rsid w:val="003B4146"/>
    <w:rsid w:val="003B5F4D"/>
    <w:rsid w:val="003B677D"/>
    <w:rsid w:val="003C1F6F"/>
    <w:rsid w:val="003C2672"/>
    <w:rsid w:val="003C3199"/>
    <w:rsid w:val="003D0986"/>
    <w:rsid w:val="003D1933"/>
    <w:rsid w:val="003D1FB5"/>
    <w:rsid w:val="003D310C"/>
    <w:rsid w:val="003D51DC"/>
    <w:rsid w:val="003D589D"/>
    <w:rsid w:val="003E1829"/>
    <w:rsid w:val="003E2134"/>
    <w:rsid w:val="003E3EAB"/>
    <w:rsid w:val="003E62F1"/>
    <w:rsid w:val="003E7379"/>
    <w:rsid w:val="003F1B52"/>
    <w:rsid w:val="003F2241"/>
    <w:rsid w:val="003F4F32"/>
    <w:rsid w:val="003F5E82"/>
    <w:rsid w:val="003F6E81"/>
    <w:rsid w:val="003F79A8"/>
    <w:rsid w:val="003F7EE5"/>
    <w:rsid w:val="00400AB0"/>
    <w:rsid w:val="00403A0C"/>
    <w:rsid w:val="0040425C"/>
    <w:rsid w:val="004047D7"/>
    <w:rsid w:val="00411382"/>
    <w:rsid w:val="004114D3"/>
    <w:rsid w:val="00413DBE"/>
    <w:rsid w:val="00414425"/>
    <w:rsid w:val="004157F9"/>
    <w:rsid w:val="004216A1"/>
    <w:rsid w:val="00421B46"/>
    <w:rsid w:val="00422007"/>
    <w:rsid w:val="00422053"/>
    <w:rsid w:val="00422214"/>
    <w:rsid w:val="00424D27"/>
    <w:rsid w:val="00425043"/>
    <w:rsid w:val="00425ED3"/>
    <w:rsid w:val="004260D7"/>
    <w:rsid w:val="00426FC9"/>
    <w:rsid w:val="004273AB"/>
    <w:rsid w:val="00431713"/>
    <w:rsid w:val="0043184F"/>
    <w:rsid w:val="00431FEF"/>
    <w:rsid w:val="004322C4"/>
    <w:rsid w:val="00432C40"/>
    <w:rsid w:val="00433A2F"/>
    <w:rsid w:val="00437DBC"/>
    <w:rsid w:val="00444850"/>
    <w:rsid w:val="00445A09"/>
    <w:rsid w:val="00445F79"/>
    <w:rsid w:val="00446365"/>
    <w:rsid w:val="00451211"/>
    <w:rsid w:val="00451845"/>
    <w:rsid w:val="00454891"/>
    <w:rsid w:val="00454E60"/>
    <w:rsid w:val="004557A2"/>
    <w:rsid w:val="00457036"/>
    <w:rsid w:val="0045712F"/>
    <w:rsid w:val="004620B6"/>
    <w:rsid w:val="00462F99"/>
    <w:rsid w:val="00466194"/>
    <w:rsid w:val="004662DF"/>
    <w:rsid w:val="00473371"/>
    <w:rsid w:val="00475922"/>
    <w:rsid w:val="00475D36"/>
    <w:rsid w:val="00476D5D"/>
    <w:rsid w:val="00477647"/>
    <w:rsid w:val="00477772"/>
    <w:rsid w:val="0048001C"/>
    <w:rsid w:val="0048055C"/>
    <w:rsid w:val="00480EAE"/>
    <w:rsid w:val="004820E7"/>
    <w:rsid w:val="00482706"/>
    <w:rsid w:val="0048272A"/>
    <w:rsid w:val="00483B99"/>
    <w:rsid w:val="00485E03"/>
    <w:rsid w:val="00487C65"/>
    <w:rsid w:val="00493940"/>
    <w:rsid w:val="00495E24"/>
    <w:rsid w:val="004A62CC"/>
    <w:rsid w:val="004A79A5"/>
    <w:rsid w:val="004B0214"/>
    <w:rsid w:val="004B32AF"/>
    <w:rsid w:val="004B456B"/>
    <w:rsid w:val="004B4883"/>
    <w:rsid w:val="004B5339"/>
    <w:rsid w:val="004B571D"/>
    <w:rsid w:val="004C2814"/>
    <w:rsid w:val="004C399F"/>
    <w:rsid w:val="004C50EB"/>
    <w:rsid w:val="004C562C"/>
    <w:rsid w:val="004C5678"/>
    <w:rsid w:val="004C5954"/>
    <w:rsid w:val="004C7665"/>
    <w:rsid w:val="004C7EFC"/>
    <w:rsid w:val="004D080E"/>
    <w:rsid w:val="004D189D"/>
    <w:rsid w:val="004D1E5D"/>
    <w:rsid w:val="004D2576"/>
    <w:rsid w:val="004D457D"/>
    <w:rsid w:val="004D5037"/>
    <w:rsid w:val="004D5C4D"/>
    <w:rsid w:val="004D66EA"/>
    <w:rsid w:val="004D6EF9"/>
    <w:rsid w:val="004E029D"/>
    <w:rsid w:val="004E057B"/>
    <w:rsid w:val="004E0A49"/>
    <w:rsid w:val="004E1667"/>
    <w:rsid w:val="004E1D32"/>
    <w:rsid w:val="004E2195"/>
    <w:rsid w:val="004E4E42"/>
    <w:rsid w:val="004F086B"/>
    <w:rsid w:val="004F26C3"/>
    <w:rsid w:val="004F3638"/>
    <w:rsid w:val="00501EEE"/>
    <w:rsid w:val="00502FD4"/>
    <w:rsid w:val="00504704"/>
    <w:rsid w:val="0050654C"/>
    <w:rsid w:val="00506653"/>
    <w:rsid w:val="00510289"/>
    <w:rsid w:val="00510AEC"/>
    <w:rsid w:val="00510D1C"/>
    <w:rsid w:val="00515F13"/>
    <w:rsid w:val="00517F44"/>
    <w:rsid w:val="00523A07"/>
    <w:rsid w:val="00523FC6"/>
    <w:rsid w:val="00524D4C"/>
    <w:rsid w:val="00525360"/>
    <w:rsid w:val="005264B7"/>
    <w:rsid w:val="00526F10"/>
    <w:rsid w:val="00527043"/>
    <w:rsid w:val="00527F37"/>
    <w:rsid w:val="005353CA"/>
    <w:rsid w:val="005357F9"/>
    <w:rsid w:val="00537399"/>
    <w:rsid w:val="005433FC"/>
    <w:rsid w:val="00544351"/>
    <w:rsid w:val="00544C83"/>
    <w:rsid w:val="005474F1"/>
    <w:rsid w:val="00551EA8"/>
    <w:rsid w:val="005546F5"/>
    <w:rsid w:val="00555175"/>
    <w:rsid w:val="005606F4"/>
    <w:rsid w:val="00561863"/>
    <w:rsid w:val="00566777"/>
    <w:rsid w:val="005676BE"/>
    <w:rsid w:val="00571C1F"/>
    <w:rsid w:val="0057219A"/>
    <w:rsid w:val="0058223C"/>
    <w:rsid w:val="0058228A"/>
    <w:rsid w:val="00583A65"/>
    <w:rsid w:val="00584778"/>
    <w:rsid w:val="00584C1B"/>
    <w:rsid w:val="00585462"/>
    <w:rsid w:val="005860B7"/>
    <w:rsid w:val="00587B86"/>
    <w:rsid w:val="00587FB8"/>
    <w:rsid w:val="005919BA"/>
    <w:rsid w:val="0059419E"/>
    <w:rsid w:val="005A0929"/>
    <w:rsid w:val="005A1541"/>
    <w:rsid w:val="005A28E9"/>
    <w:rsid w:val="005A2D71"/>
    <w:rsid w:val="005A4B67"/>
    <w:rsid w:val="005A7BE4"/>
    <w:rsid w:val="005B119B"/>
    <w:rsid w:val="005B28C7"/>
    <w:rsid w:val="005B56CA"/>
    <w:rsid w:val="005C043E"/>
    <w:rsid w:val="005C3415"/>
    <w:rsid w:val="005C45AF"/>
    <w:rsid w:val="005C51CB"/>
    <w:rsid w:val="005D32DD"/>
    <w:rsid w:val="005D45D9"/>
    <w:rsid w:val="005D4889"/>
    <w:rsid w:val="005D5ED6"/>
    <w:rsid w:val="005D67DC"/>
    <w:rsid w:val="005D6E5D"/>
    <w:rsid w:val="005E0144"/>
    <w:rsid w:val="005E10B4"/>
    <w:rsid w:val="005E24C5"/>
    <w:rsid w:val="005E31E9"/>
    <w:rsid w:val="005E32A2"/>
    <w:rsid w:val="005E4E38"/>
    <w:rsid w:val="005E50F2"/>
    <w:rsid w:val="005E6003"/>
    <w:rsid w:val="005E68B5"/>
    <w:rsid w:val="005E773C"/>
    <w:rsid w:val="005E7A12"/>
    <w:rsid w:val="005E7CB0"/>
    <w:rsid w:val="005F4B34"/>
    <w:rsid w:val="005F7248"/>
    <w:rsid w:val="00600750"/>
    <w:rsid w:val="006011E2"/>
    <w:rsid w:val="00602FCC"/>
    <w:rsid w:val="006032A8"/>
    <w:rsid w:val="006116C9"/>
    <w:rsid w:val="006121DC"/>
    <w:rsid w:val="00612F57"/>
    <w:rsid w:val="00614411"/>
    <w:rsid w:val="00614EE0"/>
    <w:rsid w:val="00616B34"/>
    <w:rsid w:val="00616C16"/>
    <w:rsid w:val="00620B9D"/>
    <w:rsid w:val="00620D72"/>
    <w:rsid w:val="00624C49"/>
    <w:rsid w:val="00625249"/>
    <w:rsid w:val="00626021"/>
    <w:rsid w:val="00626512"/>
    <w:rsid w:val="006265B6"/>
    <w:rsid w:val="00627BEA"/>
    <w:rsid w:val="00631BEF"/>
    <w:rsid w:val="00631CAE"/>
    <w:rsid w:val="00634829"/>
    <w:rsid w:val="00634EF3"/>
    <w:rsid w:val="00637974"/>
    <w:rsid w:val="006379FC"/>
    <w:rsid w:val="00637F35"/>
    <w:rsid w:val="00640093"/>
    <w:rsid w:val="006400EA"/>
    <w:rsid w:val="006404F4"/>
    <w:rsid w:val="00641EE6"/>
    <w:rsid w:val="0064430E"/>
    <w:rsid w:val="00644DC9"/>
    <w:rsid w:val="006457D1"/>
    <w:rsid w:val="0064673D"/>
    <w:rsid w:val="0064679B"/>
    <w:rsid w:val="00646C05"/>
    <w:rsid w:val="00653ECF"/>
    <w:rsid w:val="0065429F"/>
    <w:rsid w:val="006561FD"/>
    <w:rsid w:val="00657828"/>
    <w:rsid w:val="00661487"/>
    <w:rsid w:val="00661EAC"/>
    <w:rsid w:val="006628DD"/>
    <w:rsid w:val="00664221"/>
    <w:rsid w:val="0066507A"/>
    <w:rsid w:val="00666B89"/>
    <w:rsid w:val="006672A1"/>
    <w:rsid w:val="006702B5"/>
    <w:rsid w:val="00671B1C"/>
    <w:rsid w:val="00671B92"/>
    <w:rsid w:val="006726F0"/>
    <w:rsid w:val="0067336F"/>
    <w:rsid w:val="00676F51"/>
    <w:rsid w:val="00677E2F"/>
    <w:rsid w:val="00680195"/>
    <w:rsid w:val="00682AF6"/>
    <w:rsid w:val="00683801"/>
    <w:rsid w:val="00683DF3"/>
    <w:rsid w:val="00684315"/>
    <w:rsid w:val="00686914"/>
    <w:rsid w:val="00690159"/>
    <w:rsid w:val="00694ADF"/>
    <w:rsid w:val="006961B4"/>
    <w:rsid w:val="006A035C"/>
    <w:rsid w:val="006B2081"/>
    <w:rsid w:val="006B5A93"/>
    <w:rsid w:val="006B646B"/>
    <w:rsid w:val="006B7A4D"/>
    <w:rsid w:val="006B7D22"/>
    <w:rsid w:val="006C0A01"/>
    <w:rsid w:val="006C23C9"/>
    <w:rsid w:val="006C5215"/>
    <w:rsid w:val="006D0D9F"/>
    <w:rsid w:val="006D1752"/>
    <w:rsid w:val="006D2C21"/>
    <w:rsid w:val="006D6B19"/>
    <w:rsid w:val="006E04BC"/>
    <w:rsid w:val="006E1724"/>
    <w:rsid w:val="006E19D4"/>
    <w:rsid w:val="006E1A2D"/>
    <w:rsid w:val="006E1D75"/>
    <w:rsid w:val="006E33CA"/>
    <w:rsid w:val="006E37B8"/>
    <w:rsid w:val="006E481B"/>
    <w:rsid w:val="006F1763"/>
    <w:rsid w:val="006F25C7"/>
    <w:rsid w:val="006F2A75"/>
    <w:rsid w:val="006F34E7"/>
    <w:rsid w:val="006F5C87"/>
    <w:rsid w:val="006F6828"/>
    <w:rsid w:val="00700494"/>
    <w:rsid w:val="00701592"/>
    <w:rsid w:val="00702BA9"/>
    <w:rsid w:val="00702C5C"/>
    <w:rsid w:val="00703108"/>
    <w:rsid w:val="007033A0"/>
    <w:rsid w:val="007057E5"/>
    <w:rsid w:val="00707D50"/>
    <w:rsid w:val="0071044C"/>
    <w:rsid w:val="007109CD"/>
    <w:rsid w:val="00712BB9"/>
    <w:rsid w:val="007153F5"/>
    <w:rsid w:val="00717FE9"/>
    <w:rsid w:val="00720E33"/>
    <w:rsid w:val="0072127C"/>
    <w:rsid w:val="00724D59"/>
    <w:rsid w:val="00726117"/>
    <w:rsid w:val="0072793E"/>
    <w:rsid w:val="0073386D"/>
    <w:rsid w:val="007340C8"/>
    <w:rsid w:val="0073668F"/>
    <w:rsid w:val="00737E68"/>
    <w:rsid w:val="007401F3"/>
    <w:rsid w:val="00740476"/>
    <w:rsid w:val="00744D81"/>
    <w:rsid w:val="0074507C"/>
    <w:rsid w:val="00746D9A"/>
    <w:rsid w:val="00746DE1"/>
    <w:rsid w:val="00747991"/>
    <w:rsid w:val="00750799"/>
    <w:rsid w:val="00751C3C"/>
    <w:rsid w:val="007530A7"/>
    <w:rsid w:val="00754869"/>
    <w:rsid w:val="007552FD"/>
    <w:rsid w:val="007572C3"/>
    <w:rsid w:val="0075750E"/>
    <w:rsid w:val="007606BA"/>
    <w:rsid w:val="007611B2"/>
    <w:rsid w:val="0076490D"/>
    <w:rsid w:val="007651D7"/>
    <w:rsid w:val="00774D7D"/>
    <w:rsid w:val="00776DA3"/>
    <w:rsid w:val="007773C5"/>
    <w:rsid w:val="00777D92"/>
    <w:rsid w:val="007817CC"/>
    <w:rsid w:val="00782A4C"/>
    <w:rsid w:val="0078354B"/>
    <w:rsid w:val="007836A1"/>
    <w:rsid w:val="00784224"/>
    <w:rsid w:val="00784B94"/>
    <w:rsid w:val="007903F8"/>
    <w:rsid w:val="00792ADD"/>
    <w:rsid w:val="00797DCF"/>
    <w:rsid w:val="007A0C82"/>
    <w:rsid w:val="007A1524"/>
    <w:rsid w:val="007A1F66"/>
    <w:rsid w:val="007A3AD4"/>
    <w:rsid w:val="007A53FA"/>
    <w:rsid w:val="007A5D85"/>
    <w:rsid w:val="007A6B2F"/>
    <w:rsid w:val="007B07A0"/>
    <w:rsid w:val="007B2CCD"/>
    <w:rsid w:val="007B32C9"/>
    <w:rsid w:val="007B40D9"/>
    <w:rsid w:val="007B429B"/>
    <w:rsid w:val="007B6991"/>
    <w:rsid w:val="007B6A4E"/>
    <w:rsid w:val="007B7171"/>
    <w:rsid w:val="007C0F38"/>
    <w:rsid w:val="007C14DD"/>
    <w:rsid w:val="007C56AE"/>
    <w:rsid w:val="007D04CB"/>
    <w:rsid w:val="007D0D97"/>
    <w:rsid w:val="007D37EB"/>
    <w:rsid w:val="007D3A2D"/>
    <w:rsid w:val="007D3C4B"/>
    <w:rsid w:val="007D7836"/>
    <w:rsid w:val="007E2F4F"/>
    <w:rsid w:val="007E3EFE"/>
    <w:rsid w:val="007E3FBE"/>
    <w:rsid w:val="007E430B"/>
    <w:rsid w:val="007E52EF"/>
    <w:rsid w:val="007E5988"/>
    <w:rsid w:val="007E6A1F"/>
    <w:rsid w:val="007F2750"/>
    <w:rsid w:val="007F2D87"/>
    <w:rsid w:val="007F52B8"/>
    <w:rsid w:val="007F6A88"/>
    <w:rsid w:val="008004C3"/>
    <w:rsid w:val="00801441"/>
    <w:rsid w:val="00801FE6"/>
    <w:rsid w:val="00804769"/>
    <w:rsid w:val="00805E6C"/>
    <w:rsid w:val="0081153E"/>
    <w:rsid w:val="00811C82"/>
    <w:rsid w:val="008120CB"/>
    <w:rsid w:val="0081361A"/>
    <w:rsid w:val="008137FC"/>
    <w:rsid w:val="00813AC6"/>
    <w:rsid w:val="00814CC4"/>
    <w:rsid w:val="008157DD"/>
    <w:rsid w:val="0081705B"/>
    <w:rsid w:val="00820855"/>
    <w:rsid w:val="0082245F"/>
    <w:rsid w:val="00822A86"/>
    <w:rsid w:val="0082348F"/>
    <w:rsid w:val="00823984"/>
    <w:rsid w:val="00823C1D"/>
    <w:rsid w:val="0082456B"/>
    <w:rsid w:val="0082466C"/>
    <w:rsid w:val="008246FC"/>
    <w:rsid w:val="00826583"/>
    <w:rsid w:val="00830F82"/>
    <w:rsid w:val="0083333B"/>
    <w:rsid w:val="0083598C"/>
    <w:rsid w:val="008377E0"/>
    <w:rsid w:val="008412D8"/>
    <w:rsid w:val="008424A7"/>
    <w:rsid w:val="00842DBA"/>
    <w:rsid w:val="00843728"/>
    <w:rsid w:val="0084681C"/>
    <w:rsid w:val="00850A98"/>
    <w:rsid w:val="00851BCF"/>
    <w:rsid w:val="008543D1"/>
    <w:rsid w:val="00855772"/>
    <w:rsid w:val="00855F0F"/>
    <w:rsid w:val="00861E12"/>
    <w:rsid w:val="00864CC3"/>
    <w:rsid w:val="00865865"/>
    <w:rsid w:val="00866235"/>
    <w:rsid w:val="008672AE"/>
    <w:rsid w:val="0086773D"/>
    <w:rsid w:val="00875424"/>
    <w:rsid w:val="00876018"/>
    <w:rsid w:val="0088436E"/>
    <w:rsid w:val="0088488E"/>
    <w:rsid w:val="008857E6"/>
    <w:rsid w:val="00886EEC"/>
    <w:rsid w:val="00890B8F"/>
    <w:rsid w:val="00891B6C"/>
    <w:rsid w:val="00893D8B"/>
    <w:rsid w:val="0089755B"/>
    <w:rsid w:val="008A2D5B"/>
    <w:rsid w:val="008A38B0"/>
    <w:rsid w:val="008A3F77"/>
    <w:rsid w:val="008A6080"/>
    <w:rsid w:val="008A610C"/>
    <w:rsid w:val="008A6256"/>
    <w:rsid w:val="008B096F"/>
    <w:rsid w:val="008B0CCA"/>
    <w:rsid w:val="008B24D1"/>
    <w:rsid w:val="008B299D"/>
    <w:rsid w:val="008B3677"/>
    <w:rsid w:val="008B4F42"/>
    <w:rsid w:val="008B5B81"/>
    <w:rsid w:val="008B771D"/>
    <w:rsid w:val="008C19AE"/>
    <w:rsid w:val="008C28E4"/>
    <w:rsid w:val="008C3249"/>
    <w:rsid w:val="008C6CB5"/>
    <w:rsid w:val="008D02D7"/>
    <w:rsid w:val="008D1BA4"/>
    <w:rsid w:val="008D2074"/>
    <w:rsid w:val="008D627E"/>
    <w:rsid w:val="008D709D"/>
    <w:rsid w:val="008E0152"/>
    <w:rsid w:val="008E195D"/>
    <w:rsid w:val="008E297E"/>
    <w:rsid w:val="008E3735"/>
    <w:rsid w:val="008E5151"/>
    <w:rsid w:val="008F030A"/>
    <w:rsid w:val="008F0C48"/>
    <w:rsid w:val="008F278B"/>
    <w:rsid w:val="008F4253"/>
    <w:rsid w:val="008F4BB5"/>
    <w:rsid w:val="008F5B6D"/>
    <w:rsid w:val="00902FE9"/>
    <w:rsid w:val="00903388"/>
    <w:rsid w:val="00903CB1"/>
    <w:rsid w:val="00904D44"/>
    <w:rsid w:val="009066DA"/>
    <w:rsid w:val="0091050A"/>
    <w:rsid w:val="00910A0F"/>
    <w:rsid w:val="00910CE6"/>
    <w:rsid w:val="009139D6"/>
    <w:rsid w:val="00914760"/>
    <w:rsid w:val="0091547B"/>
    <w:rsid w:val="009158A5"/>
    <w:rsid w:val="00916D9F"/>
    <w:rsid w:val="00917CA4"/>
    <w:rsid w:val="00921121"/>
    <w:rsid w:val="009218A4"/>
    <w:rsid w:val="00921BF1"/>
    <w:rsid w:val="00921D10"/>
    <w:rsid w:val="00922DE0"/>
    <w:rsid w:val="00923B2D"/>
    <w:rsid w:val="00925BE4"/>
    <w:rsid w:val="009302BB"/>
    <w:rsid w:val="00930C20"/>
    <w:rsid w:val="00932340"/>
    <w:rsid w:val="009355F9"/>
    <w:rsid w:val="00936104"/>
    <w:rsid w:val="00940327"/>
    <w:rsid w:val="00940C38"/>
    <w:rsid w:val="00940D0D"/>
    <w:rsid w:val="00941E4F"/>
    <w:rsid w:val="009430A2"/>
    <w:rsid w:val="00943B26"/>
    <w:rsid w:val="00951790"/>
    <w:rsid w:val="00954396"/>
    <w:rsid w:val="00954960"/>
    <w:rsid w:val="00956192"/>
    <w:rsid w:val="009568DA"/>
    <w:rsid w:val="00956978"/>
    <w:rsid w:val="00956A5F"/>
    <w:rsid w:val="0096009A"/>
    <w:rsid w:val="00961F6C"/>
    <w:rsid w:val="00964F71"/>
    <w:rsid w:val="00971C93"/>
    <w:rsid w:val="00972A9C"/>
    <w:rsid w:val="00973C93"/>
    <w:rsid w:val="00976419"/>
    <w:rsid w:val="009767DE"/>
    <w:rsid w:val="009828F5"/>
    <w:rsid w:val="00984295"/>
    <w:rsid w:val="00984A3C"/>
    <w:rsid w:val="0098653F"/>
    <w:rsid w:val="00986596"/>
    <w:rsid w:val="0099062B"/>
    <w:rsid w:val="009908F0"/>
    <w:rsid w:val="009919D9"/>
    <w:rsid w:val="00991E34"/>
    <w:rsid w:val="00991EAF"/>
    <w:rsid w:val="0099414F"/>
    <w:rsid w:val="0099553F"/>
    <w:rsid w:val="00996503"/>
    <w:rsid w:val="00996631"/>
    <w:rsid w:val="009971B1"/>
    <w:rsid w:val="009A00C2"/>
    <w:rsid w:val="009A0C76"/>
    <w:rsid w:val="009A1471"/>
    <w:rsid w:val="009A1A16"/>
    <w:rsid w:val="009A46CB"/>
    <w:rsid w:val="009A54BB"/>
    <w:rsid w:val="009A68E7"/>
    <w:rsid w:val="009A6A28"/>
    <w:rsid w:val="009A7104"/>
    <w:rsid w:val="009A7924"/>
    <w:rsid w:val="009B0112"/>
    <w:rsid w:val="009B17C8"/>
    <w:rsid w:val="009B2C99"/>
    <w:rsid w:val="009B3600"/>
    <w:rsid w:val="009B3AFC"/>
    <w:rsid w:val="009B3EF5"/>
    <w:rsid w:val="009B7840"/>
    <w:rsid w:val="009C06AB"/>
    <w:rsid w:val="009C15AC"/>
    <w:rsid w:val="009C2FF3"/>
    <w:rsid w:val="009D00F2"/>
    <w:rsid w:val="009D38BF"/>
    <w:rsid w:val="009D5959"/>
    <w:rsid w:val="009D5EB0"/>
    <w:rsid w:val="009E08C0"/>
    <w:rsid w:val="009E0BB0"/>
    <w:rsid w:val="009E3214"/>
    <w:rsid w:val="009E4403"/>
    <w:rsid w:val="009E6C2D"/>
    <w:rsid w:val="009E6DA7"/>
    <w:rsid w:val="009E6EC3"/>
    <w:rsid w:val="009E74FE"/>
    <w:rsid w:val="009E755A"/>
    <w:rsid w:val="009F2D55"/>
    <w:rsid w:val="009F418F"/>
    <w:rsid w:val="009F555C"/>
    <w:rsid w:val="00A03B4D"/>
    <w:rsid w:val="00A11090"/>
    <w:rsid w:val="00A12722"/>
    <w:rsid w:val="00A14931"/>
    <w:rsid w:val="00A1552A"/>
    <w:rsid w:val="00A15790"/>
    <w:rsid w:val="00A178AC"/>
    <w:rsid w:val="00A22203"/>
    <w:rsid w:val="00A25169"/>
    <w:rsid w:val="00A25681"/>
    <w:rsid w:val="00A25924"/>
    <w:rsid w:val="00A2658C"/>
    <w:rsid w:val="00A31B7B"/>
    <w:rsid w:val="00A32DE0"/>
    <w:rsid w:val="00A33572"/>
    <w:rsid w:val="00A35775"/>
    <w:rsid w:val="00A35B98"/>
    <w:rsid w:val="00A366F8"/>
    <w:rsid w:val="00A36E43"/>
    <w:rsid w:val="00A401CF"/>
    <w:rsid w:val="00A42F35"/>
    <w:rsid w:val="00A436BA"/>
    <w:rsid w:val="00A43702"/>
    <w:rsid w:val="00A439F6"/>
    <w:rsid w:val="00A4426B"/>
    <w:rsid w:val="00A445A0"/>
    <w:rsid w:val="00A458A1"/>
    <w:rsid w:val="00A464AE"/>
    <w:rsid w:val="00A4704B"/>
    <w:rsid w:val="00A50366"/>
    <w:rsid w:val="00A5443F"/>
    <w:rsid w:val="00A54790"/>
    <w:rsid w:val="00A61C36"/>
    <w:rsid w:val="00A62D31"/>
    <w:rsid w:val="00A64F8C"/>
    <w:rsid w:val="00A65921"/>
    <w:rsid w:val="00A65EE3"/>
    <w:rsid w:val="00A65F7E"/>
    <w:rsid w:val="00A66144"/>
    <w:rsid w:val="00A67DAB"/>
    <w:rsid w:val="00A71306"/>
    <w:rsid w:val="00A75106"/>
    <w:rsid w:val="00A755BB"/>
    <w:rsid w:val="00A75B70"/>
    <w:rsid w:val="00A76D4B"/>
    <w:rsid w:val="00A77A1C"/>
    <w:rsid w:val="00A8008D"/>
    <w:rsid w:val="00A82B6F"/>
    <w:rsid w:val="00A83BD0"/>
    <w:rsid w:val="00A8505D"/>
    <w:rsid w:val="00A86FBB"/>
    <w:rsid w:val="00A9041D"/>
    <w:rsid w:val="00A93012"/>
    <w:rsid w:val="00A9365B"/>
    <w:rsid w:val="00A941E4"/>
    <w:rsid w:val="00A95775"/>
    <w:rsid w:val="00A979BF"/>
    <w:rsid w:val="00AA1D43"/>
    <w:rsid w:val="00AA4CB7"/>
    <w:rsid w:val="00AA777E"/>
    <w:rsid w:val="00AB2E29"/>
    <w:rsid w:val="00AB6415"/>
    <w:rsid w:val="00AB675F"/>
    <w:rsid w:val="00AB67D6"/>
    <w:rsid w:val="00AB7F22"/>
    <w:rsid w:val="00AC23B5"/>
    <w:rsid w:val="00AC2E66"/>
    <w:rsid w:val="00AC4D55"/>
    <w:rsid w:val="00AC7022"/>
    <w:rsid w:val="00AD0940"/>
    <w:rsid w:val="00AD160A"/>
    <w:rsid w:val="00AD3450"/>
    <w:rsid w:val="00AD62E0"/>
    <w:rsid w:val="00AD7CBC"/>
    <w:rsid w:val="00AE0B35"/>
    <w:rsid w:val="00AE17D0"/>
    <w:rsid w:val="00AE1AA0"/>
    <w:rsid w:val="00AE24BA"/>
    <w:rsid w:val="00AE607F"/>
    <w:rsid w:val="00AF043D"/>
    <w:rsid w:val="00AF072F"/>
    <w:rsid w:val="00AF2475"/>
    <w:rsid w:val="00AF3090"/>
    <w:rsid w:val="00AF452E"/>
    <w:rsid w:val="00AF72EF"/>
    <w:rsid w:val="00B006BE"/>
    <w:rsid w:val="00B00CC4"/>
    <w:rsid w:val="00B01CA9"/>
    <w:rsid w:val="00B0254C"/>
    <w:rsid w:val="00B02812"/>
    <w:rsid w:val="00B03BA7"/>
    <w:rsid w:val="00B0674B"/>
    <w:rsid w:val="00B067C0"/>
    <w:rsid w:val="00B10E7C"/>
    <w:rsid w:val="00B11A6B"/>
    <w:rsid w:val="00B1664D"/>
    <w:rsid w:val="00B17584"/>
    <w:rsid w:val="00B175F2"/>
    <w:rsid w:val="00B20B17"/>
    <w:rsid w:val="00B22701"/>
    <w:rsid w:val="00B24504"/>
    <w:rsid w:val="00B24754"/>
    <w:rsid w:val="00B24942"/>
    <w:rsid w:val="00B27030"/>
    <w:rsid w:val="00B30868"/>
    <w:rsid w:val="00B32642"/>
    <w:rsid w:val="00B32EDB"/>
    <w:rsid w:val="00B33533"/>
    <w:rsid w:val="00B3456B"/>
    <w:rsid w:val="00B34B60"/>
    <w:rsid w:val="00B43191"/>
    <w:rsid w:val="00B432DF"/>
    <w:rsid w:val="00B4415F"/>
    <w:rsid w:val="00B44478"/>
    <w:rsid w:val="00B450F6"/>
    <w:rsid w:val="00B45ACA"/>
    <w:rsid w:val="00B46C87"/>
    <w:rsid w:val="00B4731D"/>
    <w:rsid w:val="00B50422"/>
    <w:rsid w:val="00B51BB5"/>
    <w:rsid w:val="00B52135"/>
    <w:rsid w:val="00B5228B"/>
    <w:rsid w:val="00B54F05"/>
    <w:rsid w:val="00B61C2E"/>
    <w:rsid w:val="00B66242"/>
    <w:rsid w:val="00B662A6"/>
    <w:rsid w:val="00B67065"/>
    <w:rsid w:val="00B70517"/>
    <w:rsid w:val="00B705F6"/>
    <w:rsid w:val="00B70DB5"/>
    <w:rsid w:val="00B72777"/>
    <w:rsid w:val="00B73125"/>
    <w:rsid w:val="00B746DF"/>
    <w:rsid w:val="00B77079"/>
    <w:rsid w:val="00B80C90"/>
    <w:rsid w:val="00B82243"/>
    <w:rsid w:val="00B826A5"/>
    <w:rsid w:val="00B841C2"/>
    <w:rsid w:val="00B85858"/>
    <w:rsid w:val="00B918E4"/>
    <w:rsid w:val="00B91FF3"/>
    <w:rsid w:val="00B96B2E"/>
    <w:rsid w:val="00BA20B2"/>
    <w:rsid w:val="00BA2BA2"/>
    <w:rsid w:val="00BA5D6A"/>
    <w:rsid w:val="00BB21DF"/>
    <w:rsid w:val="00BB2574"/>
    <w:rsid w:val="00BB4739"/>
    <w:rsid w:val="00BB5510"/>
    <w:rsid w:val="00BB5570"/>
    <w:rsid w:val="00BB569C"/>
    <w:rsid w:val="00BC0C38"/>
    <w:rsid w:val="00BC192C"/>
    <w:rsid w:val="00BC5894"/>
    <w:rsid w:val="00BC6743"/>
    <w:rsid w:val="00BC7F45"/>
    <w:rsid w:val="00BD050F"/>
    <w:rsid w:val="00BD109D"/>
    <w:rsid w:val="00BD134E"/>
    <w:rsid w:val="00BD1810"/>
    <w:rsid w:val="00BD1A58"/>
    <w:rsid w:val="00BD3786"/>
    <w:rsid w:val="00BD391D"/>
    <w:rsid w:val="00BD3EE2"/>
    <w:rsid w:val="00BD51E3"/>
    <w:rsid w:val="00BE18BF"/>
    <w:rsid w:val="00BE4096"/>
    <w:rsid w:val="00BE4F8E"/>
    <w:rsid w:val="00BF1464"/>
    <w:rsid w:val="00BF326D"/>
    <w:rsid w:val="00BF3F6A"/>
    <w:rsid w:val="00BF3FFB"/>
    <w:rsid w:val="00BF4C1E"/>
    <w:rsid w:val="00BF77DA"/>
    <w:rsid w:val="00C0000D"/>
    <w:rsid w:val="00C007D7"/>
    <w:rsid w:val="00C0318B"/>
    <w:rsid w:val="00C07551"/>
    <w:rsid w:val="00C10FAB"/>
    <w:rsid w:val="00C128D9"/>
    <w:rsid w:val="00C1431E"/>
    <w:rsid w:val="00C14E70"/>
    <w:rsid w:val="00C156E0"/>
    <w:rsid w:val="00C2001D"/>
    <w:rsid w:val="00C21216"/>
    <w:rsid w:val="00C214EE"/>
    <w:rsid w:val="00C23BBD"/>
    <w:rsid w:val="00C23FD5"/>
    <w:rsid w:val="00C25BAD"/>
    <w:rsid w:val="00C27F9D"/>
    <w:rsid w:val="00C27FD0"/>
    <w:rsid w:val="00C27FF9"/>
    <w:rsid w:val="00C30D49"/>
    <w:rsid w:val="00C31447"/>
    <w:rsid w:val="00C32D2D"/>
    <w:rsid w:val="00C34A89"/>
    <w:rsid w:val="00C34BDB"/>
    <w:rsid w:val="00C35022"/>
    <w:rsid w:val="00C42A05"/>
    <w:rsid w:val="00C43263"/>
    <w:rsid w:val="00C50D0E"/>
    <w:rsid w:val="00C50D15"/>
    <w:rsid w:val="00C5228D"/>
    <w:rsid w:val="00C55DB9"/>
    <w:rsid w:val="00C6017E"/>
    <w:rsid w:val="00C632B7"/>
    <w:rsid w:val="00C63D18"/>
    <w:rsid w:val="00C66609"/>
    <w:rsid w:val="00C67046"/>
    <w:rsid w:val="00C6769C"/>
    <w:rsid w:val="00C678A1"/>
    <w:rsid w:val="00C7099B"/>
    <w:rsid w:val="00C71C6E"/>
    <w:rsid w:val="00C72CA5"/>
    <w:rsid w:val="00C744D9"/>
    <w:rsid w:val="00C76AB0"/>
    <w:rsid w:val="00C7795E"/>
    <w:rsid w:val="00C81C8C"/>
    <w:rsid w:val="00C838B4"/>
    <w:rsid w:val="00C8698E"/>
    <w:rsid w:val="00C901CC"/>
    <w:rsid w:val="00C91743"/>
    <w:rsid w:val="00C91D34"/>
    <w:rsid w:val="00C930D0"/>
    <w:rsid w:val="00C935CA"/>
    <w:rsid w:val="00C939ED"/>
    <w:rsid w:val="00C93C33"/>
    <w:rsid w:val="00C93FD6"/>
    <w:rsid w:val="00C9474C"/>
    <w:rsid w:val="00CA4E3D"/>
    <w:rsid w:val="00CB02D6"/>
    <w:rsid w:val="00CB1C06"/>
    <w:rsid w:val="00CB2041"/>
    <w:rsid w:val="00CB2C54"/>
    <w:rsid w:val="00CB5D98"/>
    <w:rsid w:val="00CC0851"/>
    <w:rsid w:val="00CC0D06"/>
    <w:rsid w:val="00CC1076"/>
    <w:rsid w:val="00CC6956"/>
    <w:rsid w:val="00CD0277"/>
    <w:rsid w:val="00CD1705"/>
    <w:rsid w:val="00CD2F68"/>
    <w:rsid w:val="00CD4165"/>
    <w:rsid w:val="00CD4940"/>
    <w:rsid w:val="00CD63E0"/>
    <w:rsid w:val="00CD6660"/>
    <w:rsid w:val="00CD6798"/>
    <w:rsid w:val="00CD6F47"/>
    <w:rsid w:val="00CE2122"/>
    <w:rsid w:val="00CE562E"/>
    <w:rsid w:val="00CE5E0A"/>
    <w:rsid w:val="00CE6396"/>
    <w:rsid w:val="00CE6AD6"/>
    <w:rsid w:val="00CE6C34"/>
    <w:rsid w:val="00CF5388"/>
    <w:rsid w:val="00CF5894"/>
    <w:rsid w:val="00CF64B2"/>
    <w:rsid w:val="00CF6FA7"/>
    <w:rsid w:val="00CF6FDC"/>
    <w:rsid w:val="00CF77A5"/>
    <w:rsid w:val="00D0117A"/>
    <w:rsid w:val="00D04302"/>
    <w:rsid w:val="00D1021F"/>
    <w:rsid w:val="00D10FC4"/>
    <w:rsid w:val="00D1205F"/>
    <w:rsid w:val="00D13F50"/>
    <w:rsid w:val="00D140A0"/>
    <w:rsid w:val="00D148A6"/>
    <w:rsid w:val="00D179AA"/>
    <w:rsid w:val="00D210E2"/>
    <w:rsid w:val="00D22A40"/>
    <w:rsid w:val="00D22E84"/>
    <w:rsid w:val="00D27FCC"/>
    <w:rsid w:val="00D32698"/>
    <w:rsid w:val="00D35DC5"/>
    <w:rsid w:val="00D364A3"/>
    <w:rsid w:val="00D439EE"/>
    <w:rsid w:val="00D457CF"/>
    <w:rsid w:val="00D46BBF"/>
    <w:rsid w:val="00D53CAC"/>
    <w:rsid w:val="00D55467"/>
    <w:rsid w:val="00D55810"/>
    <w:rsid w:val="00D57F69"/>
    <w:rsid w:val="00D60DD7"/>
    <w:rsid w:val="00D61964"/>
    <w:rsid w:val="00D6470A"/>
    <w:rsid w:val="00D70043"/>
    <w:rsid w:val="00D7063A"/>
    <w:rsid w:val="00D70ECA"/>
    <w:rsid w:val="00D70EFF"/>
    <w:rsid w:val="00D725EC"/>
    <w:rsid w:val="00D745A6"/>
    <w:rsid w:val="00D7462D"/>
    <w:rsid w:val="00D75D73"/>
    <w:rsid w:val="00D7697E"/>
    <w:rsid w:val="00D769FA"/>
    <w:rsid w:val="00D80DE2"/>
    <w:rsid w:val="00D81E54"/>
    <w:rsid w:val="00D83F92"/>
    <w:rsid w:val="00D84DCD"/>
    <w:rsid w:val="00D84F25"/>
    <w:rsid w:val="00D8502B"/>
    <w:rsid w:val="00D85D57"/>
    <w:rsid w:val="00D86775"/>
    <w:rsid w:val="00D90594"/>
    <w:rsid w:val="00D930D6"/>
    <w:rsid w:val="00D9503D"/>
    <w:rsid w:val="00D96C61"/>
    <w:rsid w:val="00D976E9"/>
    <w:rsid w:val="00D977D6"/>
    <w:rsid w:val="00D97910"/>
    <w:rsid w:val="00DA3D33"/>
    <w:rsid w:val="00DA5FF2"/>
    <w:rsid w:val="00DB427D"/>
    <w:rsid w:val="00DB5DAD"/>
    <w:rsid w:val="00DB6E69"/>
    <w:rsid w:val="00DB733B"/>
    <w:rsid w:val="00DB7B81"/>
    <w:rsid w:val="00DC13F3"/>
    <w:rsid w:val="00DC3CA5"/>
    <w:rsid w:val="00DC4D78"/>
    <w:rsid w:val="00DC6182"/>
    <w:rsid w:val="00DC65AD"/>
    <w:rsid w:val="00DD0754"/>
    <w:rsid w:val="00DD0B07"/>
    <w:rsid w:val="00DD3D76"/>
    <w:rsid w:val="00DD47AE"/>
    <w:rsid w:val="00DD485F"/>
    <w:rsid w:val="00DE0D11"/>
    <w:rsid w:val="00DE2CDC"/>
    <w:rsid w:val="00DE33FF"/>
    <w:rsid w:val="00DE4CED"/>
    <w:rsid w:val="00DE4E02"/>
    <w:rsid w:val="00DE4E4F"/>
    <w:rsid w:val="00DE5083"/>
    <w:rsid w:val="00DE58B2"/>
    <w:rsid w:val="00DE5B52"/>
    <w:rsid w:val="00DE7476"/>
    <w:rsid w:val="00DF02A9"/>
    <w:rsid w:val="00DF1A20"/>
    <w:rsid w:val="00DF28F5"/>
    <w:rsid w:val="00DF3F23"/>
    <w:rsid w:val="00DF4FA0"/>
    <w:rsid w:val="00E0075F"/>
    <w:rsid w:val="00E00BD5"/>
    <w:rsid w:val="00E00DA4"/>
    <w:rsid w:val="00E01F86"/>
    <w:rsid w:val="00E03185"/>
    <w:rsid w:val="00E035BC"/>
    <w:rsid w:val="00E03C7C"/>
    <w:rsid w:val="00E05E67"/>
    <w:rsid w:val="00E06969"/>
    <w:rsid w:val="00E12499"/>
    <w:rsid w:val="00E133AE"/>
    <w:rsid w:val="00E13900"/>
    <w:rsid w:val="00E20758"/>
    <w:rsid w:val="00E232A2"/>
    <w:rsid w:val="00E30666"/>
    <w:rsid w:val="00E324A8"/>
    <w:rsid w:val="00E37726"/>
    <w:rsid w:val="00E40AA1"/>
    <w:rsid w:val="00E420FB"/>
    <w:rsid w:val="00E4308F"/>
    <w:rsid w:val="00E4339C"/>
    <w:rsid w:val="00E44249"/>
    <w:rsid w:val="00E453CE"/>
    <w:rsid w:val="00E45DC6"/>
    <w:rsid w:val="00E4600F"/>
    <w:rsid w:val="00E47D36"/>
    <w:rsid w:val="00E50603"/>
    <w:rsid w:val="00E53E21"/>
    <w:rsid w:val="00E57791"/>
    <w:rsid w:val="00E614C4"/>
    <w:rsid w:val="00E624DC"/>
    <w:rsid w:val="00E62CB9"/>
    <w:rsid w:val="00E63A80"/>
    <w:rsid w:val="00E71721"/>
    <w:rsid w:val="00E762A9"/>
    <w:rsid w:val="00E76EBE"/>
    <w:rsid w:val="00E8192B"/>
    <w:rsid w:val="00E82817"/>
    <w:rsid w:val="00E83DD8"/>
    <w:rsid w:val="00E86D8D"/>
    <w:rsid w:val="00E86EA2"/>
    <w:rsid w:val="00E875FE"/>
    <w:rsid w:val="00E91564"/>
    <w:rsid w:val="00E92435"/>
    <w:rsid w:val="00E93528"/>
    <w:rsid w:val="00E958DF"/>
    <w:rsid w:val="00EA3DB6"/>
    <w:rsid w:val="00EA3E78"/>
    <w:rsid w:val="00EA7859"/>
    <w:rsid w:val="00EB2956"/>
    <w:rsid w:val="00EB3427"/>
    <w:rsid w:val="00EB348F"/>
    <w:rsid w:val="00EB4A1A"/>
    <w:rsid w:val="00EB564C"/>
    <w:rsid w:val="00EB776D"/>
    <w:rsid w:val="00EB7EF9"/>
    <w:rsid w:val="00EC1350"/>
    <w:rsid w:val="00EC3417"/>
    <w:rsid w:val="00EC6130"/>
    <w:rsid w:val="00EC63C9"/>
    <w:rsid w:val="00EC64DE"/>
    <w:rsid w:val="00EC7194"/>
    <w:rsid w:val="00EC72DA"/>
    <w:rsid w:val="00EC7F1C"/>
    <w:rsid w:val="00ED18FC"/>
    <w:rsid w:val="00ED2364"/>
    <w:rsid w:val="00ED2E4E"/>
    <w:rsid w:val="00ED4707"/>
    <w:rsid w:val="00ED6C5C"/>
    <w:rsid w:val="00ED6E75"/>
    <w:rsid w:val="00ED7BD3"/>
    <w:rsid w:val="00EE2110"/>
    <w:rsid w:val="00EE2B7C"/>
    <w:rsid w:val="00EE5F79"/>
    <w:rsid w:val="00EE75B2"/>
    <w:rsid w:val="00EF35DA"/>
    <w:rsid w:val="00EF3819"/>
    <w:rsid w:val="00EF5568"/>
    <w:rsid w:val="00F032CD"/>
    <w:rsid w:val="00F040E6"/>
    <w:rsid w:val="00F04982"/>
    <w:rsid w:val="00F050D5"/>
    <w:rsid w:val="00F059F8"/>
    <w:rsid w:val="00F066ED"/>
    <w:rsid w:val="00F07BD3"/>
    <w:rsid w:val="00F110F6"/>
    <w:rsid w:val="00F11C48"/>
    <w:rsid w:val="00F12AC0"/>
    <w:rsid w:val="00F14C63"/>
    <w:rsid w:val="00F14FBA"/>
    <w:rsid w:val="00F15E08"/>
    <w:rsid w:val="00F1628C"/>
    <w:rsid w:val="00F22D3F"/>
    <w:rsid w:val="00F23E8B"/>
    <w:rsid w:val="00F2447B"/>
    <w:rsid w:val="00F30ACA"/>
    <w:rsid w:val="00F31576"/>
    <w:rsid w:val="00F3185C"/>
    <w:rsid w:val="00F328EF"/>
    <w:rsid w:val="00F357C7"/>
    <w:rsid w:val="00F364D1"/>
    <w:rsid w:val="00F42F09"/>
    <w:rsid w:val="00F43EA3"/>
    <w:rsid w:val="00F44189"/>
    <w:rsid w:val="00F4784A"/>
    <w:rsid w:val="00F47B3E"/>
    <w:rsid w:val="00F47FEF"/>
    <w:rsid w:val="00F50881"/>
    <w:rsid w:val="00F509D1"/>
    <w:rsid w:val="00F519CA"/>
    <w:rsid w:val="00F51A43"/>
    <w:rsid w:val="00F51E04"/>
    <w:rsid w:val="00F5516D"/>
    <w:rsid w:val="00F5731C"/>
    <w:rsid w:val="00F602F4"/>
    <w:rsid w:val="00F61F32"/>
    <w:rsid w:val="00F64705"/>
    <w:rsid w:val="00F66BED"/>
    <w:rsid w:val="00F710CB"/>
    <w:rsid w:val="00F7285A"/>
    <w:rsid w:val="00F75C43"/>
    <w:rsid w:val="00F76D27"/>
    <w:rsid w:val="00F80AF2"/>
    <w:rsid w:val="00F80B72"/>
    <w:rsid w:val="00F81A92"/>
    <w:rsid w:val="00F838F8"/>
    <w:rsid w:val="00F83B65"/>
    <w:rsid w:val="00F83E49"/>
    <w:rsid w:val="00F848B2"/>
    <w:rsid w:val="00F86B3E"/>
    <w:rsid w:val="00F90F34"/>
    <w:rsid w:val="00F91ADC"/>
    <w:rsid w:val="00F91EF6"/>
    <w:rsid w:val="00F94DDB"/>
    <w:rsid w:val="00F94F79"/>
    <w:rsid w:val="00F96586"/>
    <w:rsid w:val="00F97A9F"/>
    <w:rsid w:val="00FA0E60"/>
    <w:rsid w:val="00FA1ACA"/>
    <w:rsid w:val="00FA23B8"/>
    <w:rsid w:val="00FA33EC"/>
    <w:rsid w:val="00FA3874"/>
    <w:rsid w:val="00FA6235"/>
    <w:rsid w:val="00FA70B6"/>
    <w:rsid w:val="00FB0066"/>
    <w:rsid w:val="00FB22E1"/>
    <w:rsid w:val="00FB295E"/>
    <w:rsid w:val="00FB4CED"/>
    <w:rsid w:val="00FB618E"/>
    <w:rsid w:val="00FB6B1D"/>
    <w:rsid w:val="00FB7C08"/>
    <w:rsid w:val="00FC0D80"/>
    <w:rsid w:val="00FC1622"/>
    <w:rsid w:val="00FC2379"/>
    <w:rsid w:val="00FC4184"/>
    <w:rsid w:val="00FC719A"/>
    <w:rsid w:val="00FC72CD"/>
    <w:rsid w:val="00FD1C68"/>
    <w:rsid w:val="00FD2472"/>
    <w:rsid w:val="00FD594E"/>
    <w:rsid w:val="00FD676C"/>
    <w:rsid w:val="00FE40C8"/>
    <w:rsid w:val="00FE6264"/>
    <w:rsid w:val="00FE78E2"/>
    <w:rsid w:val="00FF1F9A"/>
    <w:rsid w:val="00FF2BD7"/>
    <w:rsid w:val="00FF4387"/>
    <w:rsid w:val="00FF6B00"/>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5A2B2A69"/>
  <w15:docId w15:val="{7DCD3EEB-6514-4638-B75C-8F8F8C3B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205"/>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uiPriority w:val="9"/>
    <w:qFormat/>
    <w:rsid w:val="00245B7E"/>
    <w:pPr>
      <w:pBdr>
        <w:top w:val="single" w:sz="6" w:space="1" w:color="4D4D4D" w:themeColor="accent6"/>
        <w:left w:val="single" w:sz="12" w:space="4" w:color="4D4D4D" w:themeColor="accent6"/>
      </w:pBdr>
      <w:shd w:val="clear" w:color="auto" w:fill="FFFFCC"/>
      <w:spacing w:before="240" w:after="240"/>
      <w:ind w:firstLine="567"/>
      <w:jc w:val="right"/>
      <w:outlineLvl w:val="0"/>
    </w:pPr>
    <w:rPr>
      <w:b/>
      <w:caps/>
      <w:szCs w:val="28"/>
    </w:rPr>
  </w:style>
  <w:style w:type="paragraph" w:styleId="Heading2">
    <w:name w:val="heading 2"/>
    <w:basedOn w:val="Normal"/>
    <w:next w:val="Normal"/>
    <w:link w:val="Heading2Char"/>
    <w:uiPriority w:val="9"/>
    <w:unhideWhenUsed/>
    <w:qFormat/>
    <w:rsid w:val="00A12722"/>
    <w:pPr>
      <w:overflowPunct w:val="0"/>
      <w:autoSpaceDE w:val="0"/>
      <w:autoSpaceDN w:val="0"/>
      <w:adjustRightInd w:val="0"/>
      <w:spacing w:before="120" w:after="120"/>
      <w:ind w:firstLine="567"/>
      <w:jc w:val="both"/>
      <w:outlineLvl w:val="1"/>
    </w:pPr>
    <w:rPr>
      <w:b/>
    </w:rPr>
  </w:style>
  <w:style w:type="paragraph" w:styleId="Heading3">
    <w:name w:val="heading 3"/>
    <w:basedOn w:val="Normal"/>
    <w:next w:val="Normal"/>
    <w:link w:val="Heading3Char"/>
    <w:uiPriority w:val="9"/>
    <w:unhideWhenUsed/>
    <w:qFormat/>
    <w:rsid w:val="00A2658C"/>
    <w:pPr>
      <w:keepNext/>
      <w:outlineLvl w:val="2"/>
    </w:pPr>
    <w:rPr>
      <w:rFonts w:ascii="Arial Narrow" w:hAnsi="Arial Narrow"/>
      <w:b/>
      <w:color w:val="000000"/>
      <w:sz w:val="20"/>
      <w:szCs w:val="22"/>
    </w:rPr>
  </w:style>
  <w:style w:type="paragraph" w:styleId="Heading4">
    <w:name w:val="heading 4"/>
    <w:basedOn w:val="Normal"/>
    <w:next w:val="Normal"/>
    <w:link w:val="Heading4Char"/>
    <w:uiPriority w:val="9"/>
    <w:unhideWhenUsed/>
    <w:qFormat/>
    <w:rsid w:val="00A401CF"/>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uiPriority w:val="9"/>
    <w:unhideWhenUsed/>
    <w:qFormat/>
    <w:rsid w:val="00A401CF"/>
    <w:pPr>
      <w:keepNext/>
      <w:ind w:right="-28"/>
      <w:jc w:val="center"/>
      <w:outlineLvl w:val="4"/>
    </w:pPr>
    <w:rPr>
      <w:rFonts w:ascii="Arial Narrow" w:eastAsiaTheme="minorHAnsi" w:hAnsi="Arial Narrow" w:cstheme="minorBidi"/>
      <w:b/>
      <w:sz w:val="20"/>
      <w:lang w:eastAsia="en-US"/>
    </w:rPr>
  </w:style>
  <w:style w:type="paragraph" w:styleId="Heading6">
    <w:name w:val="heading 6"/>
    <w:basedOn w:val="Normal"/>
    <w:next w:val="Normal"/>
    <w:link w:val="Heading6Char"/>
    <w:uiPriority w:val="9"/>
    <w:semiHidden/>
    <w:unhideWhenUsed/>
    <w:qFormat/>
    <w:rsid w:val="00B91FF3"/>
    <w:pPr>
      <w:keepNext/>
      <w:keepLines/>
      <w:spacing w:before="200"/>
      <w:outlineLvl w:val="5"/>
    </w:pPr>
    <w:rPr>
      <w:rFonts w:asciiTheme="majorHAnsi" w:eastAsiaTheme="majorEastAsia" w:hAnsiTheme="majorHAnsi" w:cstheme="majorBidi"/>
      <w:i/>
      <w:iCs/>
      <w:color w:val="6E6E6E" w:themeColor="accent1" w:themeShade="7F"/>
    </w:rPr>
  </w:style>
  <w:style w:type="paragraph" w:styleId="Heading7">
    <w:name w:val="heading 7"/>
    <w:basedOn w:val="Normal"/>
    <w:next w:val="Normal"/>
    <w:link w:val="Heading7Char"/>
    <w:uiPriority w:val="9"/>
    <w:semiHidden/>
    <w:unhideWhenUsed/>
    <w:qFormat/>
    <w:rsid w:val="00B91FF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401CF"/>
    <w:pPr>
      <w:keepNext/>
      <w:ind w:right="-28"/>
      <w:outlineLvl w:val="7"/>
    </w:pPr>
    <w:rPr>
      <w:rFonts w:ascii="Arial Narrow" w:eastAsiaTheme="minorHAnsi" w:hAnsi="Arial Narrow" w:cstheme="minorBidi"/>
      <w:b/>
      <w:sz w:val="20"/>
      <w:lang w:eastAsia="en-US"/>
    </w:rPr>
  </w:style>
  <w:style w:type="paragraph" w:styleId="Heading9">
    <w:name w:val="heading 9"/>
    <w:basedOn w:val="Normal"/>
    <w:next w:val="Normal"/>
    <w:link w:val="Heading9Char"/>
    <w:uiPriority w:val="9"/>
    <w:unhideWhenUsed/>
    <w:qFormat/>
    <w:rsid w:val="00422053"/>
    <w:pPr>
      <w:keepNext/>
      <w:tabs>
        <w:tab w:val="center" w:pos="4535"/>
        <w:tab w:val="right" w:pos="9070"/>
      </w:tabs>
      <w:spacing w:before="240"/>
      <w:jc w:val="center"/>
      <w:outlineLvl w:val="8"/>
    </w:pPr>
    <w:rPr>
      <w:rFonts w:ascii="Arial Narrow" w:hAnsi="Arial Narrow" w:cs="Arial"/>
      <w:b/>
      <w:bCs/>
      <w:iCs/>
      <w:caps/>
      <w:spacing w:val="6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B7E"/>
    <w:rPr>
      <w:rFonts w:ascii="Times New Roman" w:eastAsia="Times New Roman" w:hAnsi="Times New Roman" w:cs="Times New Roman"/>
      <w:b/>
      <w:caps/>
      <w:sz w:val="24"/>
      <w:szCs w:val="28"/>
      <w:shd w:val="clear" w:color="auto" w:fill="FFFFCC"/>
      <w:lang w:eastAsia="bg-BG"/>
    </w:rPr>
  </w:style>
  <w:style w:type="character" w:customStyle="1" w:styleId="Heading2Char">
    <w:name w:val="Heading 2 Char"/>
    <w:basedOn w:val="DefaultParagraphFont"/>
    <w:link w:val="Heading2"/>
    <w:uiPriority w:val="9"/>
    <w:rsid w:val="00A12722"/>
    <w:rPr>
      <w:rFonts w:ascii="Times New Roman" w:eastAsia="Times New Roman" w:hAnsi="Times New Roman" w:cs="Times New Roman"/>
      <w:b/>
      <w:sz w:val="24"/>
      <w:szCs w:val="24"/>
      <w:lang w:eastAsia="bg-BG"/>
    </w:rPr>
  </w:style>
  <w:style w:type="paragraph" w:styleId="Title">
    <w:name w:val="Title"/>
    <w:basedOn w:val="Normal"/>
    <w:next w:val="Normal"/>
    <w:link w:val="TitleChar"/>
    <w:uiPriority w:val="10"/>
    <w:qFormat/>
    <w:rsid w:val="00D148A6"/>
    <w:pPr>
      <w:pBdr>
        <w:bottom w:val="single" w:sz="8" w:space="4" w:color="DDDDDD" w:themeColor="accent1"/>
      </w:pBdr>
      <w:spacing w:after="300"/>
      <w:contextualSpacing/>
      <w:jc w:val="center"/>
    </w:pPr>
    <w:rPr>
      <w:rFonts w:ascii="Arial Narrow" w:eastAsiaTheme="majorEastAsia" w:hAnsi="Arial Narrow" w:cstheme="majorBidi"/>
      <w:spacing w:val="5"/>
      <w:kern w:val="28"/>
      <w:sz w:val="52"/>
      <w:szCs w:val="52"/>
    </w:rPr>
  </w:style>
  <w:style w:type="character" w:customStyle="1" w:styleId="TitleChar">
    <w:name w:val="Title Char"/>
    <w:basedOn w:val="DefaultParagraphFont"/>
    <w:link w:val="Title"/>
    <w:uiPriority w:val="10"/>
    <w:rsid w:val="00D148A6"/>
    <w:rPr>
      <w:rFonts w:ascii="Arial Narrow" w:eastAsiaTheme="majorEastAsia" w:hAnsi="Arial Narrow" w:cstheme="majorBidi"/>
      <w:spacing w:val="5"/>
      <w:kern w:val="28"/>
      <w:sz w:val="52"/>
      <w:szCs w:val="52"/>
    </w:rPr>
  </w:style>
  <w:style w:type="paragraph" w:styleId="Subtitle">
    <w:name w:val="Subtitle"/>
    <w:basedOn w:val="Normal"/>
    <w:next w:val="Normal"/>
    <w:link w:val="SubtitleChar"/>
    <w:uiPriority w:val="11"/>
    <w:qFormat/>
    <w:rsid w:val="00D148A6"/>
    <w:pPr>
      <w:numPr>
        <w:ilvl w:val="1"/>
      </w:numPr>
      <w:ind w:left="708" w:firstLine="567"/>
      <w:jc w:val="cente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D148A6"/>
    <w:rPr>
      <w:rFonts w:asciiTheme="majorHAnsi" w:eastAsiaTheme="majorEastAsia" w:hAnsiTheme="majorHAnsi" w:cstheme="majorBidi"/>
      <w:i/>
      <w:iCs/>
      <w:spacing w:val="15"/>
      <w:sz w:val="24"/>
      <w:szCs w:val="24"/>
    </w:rPr>
  </w:style>
  <w:style w:type="character" w:styleId="Strong">
    <w:name w:val="Strong"/>
    <w:basedOn w:val="DefaultParagraphFont"/>
    <w:uiPriority w:val="22"/>
    <w:qFormat/>
    <w:rsid w:val="00D148A6"/>
    <w:rPr>
      <w:rFonts w:ascii="Times New Roman" w:hAnsi="Times New Roman"/>
      <w:b/>
      <w:bCs/>
      <w:sz w:val="24"/>
      <w:u w:val="single"/>
    </w:rPr>
  </w:style>
  <w:style w:type="paragraph" w:styleId="Quote">
    <w:name w:val="Quote"/>
    <w:basedOn w:val="Normal"/>
    <w:next w:val="Normal"/>
    <w:link w:val="QuoteChar"/>
    <w:uiPriority w:val="29"/>
    <w:qFormat/>
    <w:rsid w:val="00D148A6"/>
    <w:rPr>
      <w:i/>
      <w:iCs/>
      <w:color w:val="000000" w:themeColor="text1"/>
    </w:rPr>
  </w:style>
  <w:style w:type="character" w:customStyle="1" w:styleId="QuoteChar">
    <w:name w:val="Quote Char"/>
    <w:basedOn w:val="DefaultParagraphFont"/>
    <w:link w:val="Quote"/>
    <w:uiPriority w:val="29"/>
    <w:rsid w:val="00D148A6"/>
    <w:rPr>
      <w:i/>
      <w:iCs/>
      <w:color w:val="000000" w:themeColor="text1"/>
      <w:sz w:val="24"/>
    </w:rPr>
  </w:style>
  <w:style w:type="paragraph" w:styleId="IntenseQuote">
    <w:name w:val="Intense Quote"/>
    <w:basedOn w:val="Normal"/>
    <w:next w:val="Normal"/>
    <w:link w:val="IntenseQuoteChar"/>
    <w:uiPriority w:val="30"/>
    <w:qFormat/>
    <w:rsid w:val="00D148A6"/>
    <w:pPr>
      <w:pBdr>
        <w:bottom w:val="single" w:sz="4" w:space="4" w:color="DDDDD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D148A6"/>
    <w:rPr>
      <w:b/>
      <w:bCs/>
      <w:i/>
      <w:iCs/>
      <w:sz w:val="24"/>
    </w:rPr>
  </w:style>
  <w:style w:type="paragraph" w:styleId="Header">
    <w:name w:val="header"/>
    <w:basedOn w:val="Normal"/>
    <w:link w:val="HeaderChar"/>
    <w:uiPriority w:val="99"/>
    <w:unhideWhenUsed/>
    <w:rsid w:val="00BD1A58"/>
    <w:pPr>
      <w:tabs>
        <w:tab w:val="center" w:pos="4536"/>
        <w:tab w:val="right" w:pos="9072"/>
      </w:tabs>
    </w:pPr>
  </w:style>
  <w:style w:type="character" w:customStyle="1" w:styleId="HeaderChar">
    <w:name w:val="Header Char"/>
    <w:basedOn w:val="DefaultParagraphFont"/>
    <w:link w:val="Header"/>
    <w:uiPriority w:val="99"/>
    <w:rsid w:val="00BD1A58"/>
    <w:rPr>
      <w:sz w:val="24"/>
    </w:rPr>
  </w:style>
  <w:style w:type="paragraph" w:styleId="Footer">
    <w:name w:val="footer"/>
    <w:basedOn w:val="Normal"/>
    <w:link w:val="FooterChar"/>
    <w:uiPriority w:val="99"/>
    <w:unhideWhenUsed/>
    <w:rsid w:val="00BD1A58"/>
    <w:pPr>
      <w:tabs>
        <w:tab w:val="center" w:pos="4536"/>
        <w:tab w:val="right" w:pos="9072"/>
      </w:tabs>
    </w:pPr>
  </w:style>
  <w:style w:type="character" w:customStyle="1" w:styleId="FooterChar">
    <w:name w:val="Footer Char"/>
    <w:basedOn w:val="DefaultParagraphFont"/>
    <w:link w:val="Footer"/>
    <w:uiPriority w:val="99"/>
    <w:rsid w:val="00BD1A58"/>
    <w:rPr>
      <w:sz w:val="24"/>
    </w:rPr>
  </w:style>
  <w:style w:type="paragraph" w:styleId="BodyText2">
    <w:name w:val="Body Text 2"/>
    <w:basedOn w:val="Normal"/>
    <w:link w:val="BodyText2Char"/>
    <w:rsid w:val="00BD1A58"/>
    <w:pPr>
      <w:spacing w:line="480" w:lineRule="auto"/>
    </w:pPr>
  </w:style>
  <w:style w:type="character" w:customStyle="1" w:styleId="BodyText2Char">
    <w:name w:val="Body Text 2 Char"/>
    <w:basedOn w:val="DefaultParagraphFont"/>
    <w:link w:val="BodyText2"/>
    <w:rsid w:val="00BD1A58"/>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2A6138"/>
    <w:pPr>
      <w:spacing w:line="276" w:lineRule="auto"/>
      <w:ind w:firstLine="0"/>
      <w:jc w:val="left"/>
      <w:outlineLvl w:val="9"/>
    </w:pPr>
    <w:rPr>
      <w:rFonts w:asciiTheme="majorHAnsi" w:hAnsiTheme="majorHAnsi"/>
      <w:color w:val="A5A5A5" w:themeColor="accent1" w:themeShade="BF"/>
    </w:rPr>
  </w:style>
  <w:style w:type="character" w:styleId="BookTitle">
    <w:name w:val="Book Title"/>
    <w:basedOn w:val="DefaultParagraphFont"/>
    <w:uiPriority w:val="33"/>
    <w:qFormat/>
    <w:rsid w:val="002A6138"/>
    <w:rPr>
      <w:b/>
      <w:bCs/>
      <w:smallCaps/>
      <w:spacing w:val="5"/>
    </w:rPr>
  </w:style>
  <w:style w:type="paragraph" w:styleId="BodyText">
    <w:name w:val="Body Text"/>
    <w:basedOn w:val="Normal"/>
    <w:link w:val="BodyTextChar"/>
    <w:uiPriority w:val="99"/>
    <w:unhideWhenUsed/>
    <w:rsid w:val="00400AB0"/>
    <w:pPr>
      <w:spacing w:after="120"/>
    </w:pPr>
  </w:style>
  <w:style w:type="character" w:customStyle="1" w:styleId="BodyTextChar">
    <w:name w:val="Body Text Char"/>
    <w:basedOn w:val="DefaultParagraphFont"/>
    <w:link w:val="BodyText"/>
    <w:uiPriority w:val="99"/>
    <w:rsid w:val="00400AB0"/>
    <w:rPr>
      <w:rFonts w:ascii="Times New Roman" w:eastAsia="Times New Roman" w:hAnsi="Times New Roman" w:cs="Times New Roman"/>
      <w:sz w:val="24"/>
      <w:szCs w:val="24"/>
      <w:lang w:eastAsia="bg-BG"/>
    </w:rPr>
  </w:style>
  <w:style w:type="character" w:styleId="Hyperlink">
    <w:name w:val="Hyperlink"/>
    <w:uiPriority w:val="99"/>
    <w:rsid w:val="000B59FE"/>
    <w:rPr>
      <w:color w:val="0000FF"/>
      <w:u w:val="single"/>
    </w:rPr>
  </w:style>
  <w:style w:type="paragraph" w:styleId="ListParagraph">
    <w:name w:val="List Paragraph"/>
    <w:basedOn w:val="Normal"/>
    <w:link w:val="ListParagraphChar"/>
    <w:uiPriority w:val="34"/>
    <w:qFormat/>
    <w:rsid w:val="000B59FE"/>
    <w:pPr>
      <w:spacing w:before="120" w:after="120"/>
      <w:ind w:left="720" w:firstLine="567"/>
      <w:contextualSpacing/>
      <w:jc w:val="both"/>
    </w:pPr>
  </w:style>
  <w:style w:type="character" w:customStyle="1" w:styleId="ListParagraphChar">
    <w:name w:val="List Paragraph Char"/>
    <w:basedOn w:val="DefaultParagraphFont"/>
    <w:link w:val="ListParagraph"/>
    <w:uiPriority w:val="34"/>
    <w:rsid w:val="000B59FE"/>
    <w:rPr>
      <w:rFonts w:ascii="Times New Roman" w:eastAsia="Times New Roman" w:hAnsi="Times New Roman" w:cs="Times New Roman"/>
      <w:sz w:val="24"/>
      <w:szCs w:val="24"/>
      <w:lang w:eastAsia="bg-BG"/>
    </w:rPr>
  </w:style>
  <w:style w:type="table" w:customStyle="1" w:styleId="1">
    <w:name w:val="Мрежа в таблица1"/>
    <w:basedOn w:val="TableNormal"/>
    <w:uiPriority w:val="59"/>
    <w:rsid w:val="0039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TableNormal"/>
    <w:next w:val="TableGrid"/>
    <w:uiPriority w:val="59"/>
    <w:rsid w:val="003921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92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14425"/>
    <w:pPr>
      <w:spacing w:after="100"/>
    </w:pPr>
  </w:style>
  <w:style w:type="paragraph" w:styleId="TOC2">
    <w:name w:val="toc 2"/>
    <w:basedOn w:val="Normal"/>
    <w:next w:val="Normal"/>
    <w:autoRedefine/>
    <w:uiPriority w:val="39"/>
    <w:unhideWhenUsed/>
    <w:rsid w:val="00414425"/>
    <w:pPr>
      <w:spacing w:after="100"/>
      <w:ind w:left="240"/>
    </w:pPr>
  </w:style>
  <w:style w:type="paragraph" w:styleId="BalloonText">
    <w:name w:val="Balloon Text"/>
    <w:basedOn w:val="Normal"/>
    <w:link w:val="BalloonTextChar"/>
    <w:uiPriority w:val="99"/>
    <w:semiHidden/>
    <w:unhideWhenUsed/>
    <w:rsid w:val="00414425"/>
    <w:rPr>
      <w:rFonts w:ascii="Tahoma" w:hAnsi="Tahoma" w:cs="Tahoma"/>
      <w:sz w:val="16"/>
      <w:szCs w:val="16"/>
    </w:rPr>
  </w:style>
  <w:style w:type="character" w:customStyle="1" w:styleId="BalloonTextChar">
    <w:name w:val="Balloon Text Char"/>
    <w:basedOn w:val="DefaultParagraphFont"/>
    <w:link w:val="BalloonText"/>
    <w:uiPriority w:val="99"/>
    <w:semiHidden/>
    <w:rsid w:val="00414425"/>
    <w:rPr>
      <w:rFonts w:ascii="Tahoma" w:eastAsia="Times New Roman" w:hAnsi="Tahoma" w:cs="Tahoma"/>
      <w:sz w:val="16"/>
      <w:szCs w:val="16"/>
      <w:lang w:eastAsia="bg-BG"/>
    </w:rPr>
  </w:style>
  <w:style w:type="character" w:styleId="FollowedHyperlink">
    <w:name w:val="FollowedHyperlink"/>
    <w:basedOn w:val="DefaultParagraphFont"/>
    <w:uiPriority w:val="99"/>
    <w:semiHidden/>
    <w:unhideWhenUsed/>
    <w:rsid w:val="002A0486"/>
    <w:rPr>
      <w:color w:val="919191" w:themeColor="followedHyperlink"/>
      <w:u w:val="single"/>
    </w:rPr>
  </w:style>
  <w:style w:type="paragraph" w:styleId="EndnoteText">
    <w:name w:val="endnote text"/>
    <w:basedOn w:val="Normal"/>
    <w:link w:val="EndnoteTextChar"/>
    <w:uiPriority w:val="99"/>
    <w:unhideWhenUsed/>
    <w:rsid w:val="009767DE"/>
    <w:rPr>
      <w:sz w:val="20"/>
      <w:szCs w:val="20"/>
    </w:rPr>
  </w:style>
  <w:style w:type="character" w:customStyle="1" w:styleId="EndnoteTextChar">
    <w:name w:val="Endnote Text Char"/>
    <w:basedOn w:val="DefaultParagraphFont"/>
    <w:link w:val="EndnoteText"/>
    <w:uiPriority w:val="99"/>
    <w:rsid w:val="009767DE"/>
    <w:rPr>
      <w:rFonts w:ascii="Times New Roman" w:eastAsia="Times New Roman" w:hAnsi="Times New Roman" w:cs="Times New Roman"/>
      <w:sz w:val="20"/>
      <w:szCs w:val="20"/>
      <w:lang w:eastAsia="bg-BG"/>
    </w:rPr>
  </w:style>
  <w:style w:type="character" w:styleId="EndnoteReference">
    <w:name w:val="endnote reference"/>
    <w:basedOn w:val="DefaultParagraphFont"/>
    <w:uiPriority w:val="99"/>
    <w:semiHidden/>
    <w:unhideWhenUsed/>
    <w:rsid w:val="009767DE"/>
    <w:rPr>
      <w:vertAlign w:val="superscript"/>
    </w:rPr>
  </w:style>
  <w:style w:type="table" w:styleId="LightShading-Accent3">
    <w:name w:val="Light Shading Accent 3"/>
    <w:basedOn w:val="TableNormal"/>
    <w:uiPriority w:val="60"/>
    <w:rsid w:val="00477772"/>
    <w:pPr>
      <w:spacing w:after="0"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paragraph" w:styleId="BodyTextIndent">
    <w:name w:val="Body Text Indent"/>
    <w:basedOn w:val="Normal"/>
    <w:link w:val="BodyTextIndentChar"/>
    <w:uiPriority w:val="99"/>
    <w:semiHidden/>
    <w:unhideWhenUsed/>
    <w:rsid w:val="00AB675F"/>
    <w:pPr>
      <w:spacing w:after="120"/>
      <w:ind w:left="283"/>
    </w:pPr>
  </w:style>
  <w:style w:type="character" w:customStyle="1" w:styleId="BodyTextIndentChar">
    <w:name w:val="Body Text Indent Char"/>
    <w:basedOn w:val="DefaultParagraphFont"/>
    <w:link w:val="BodyTextIndent"/>
    <w:uiPriority w:val="99"/>
    <w:semiHidden/>
    <w:rsid w:val="00AB675F"/>
    <w:rPr>
      <w:rFonts w:ascii="Times New Roman" w:eastAsia="Times New Roman" w:hAnsi="Times New Roman" w:cs="Times New Roman"/>
      <w:sz w:val="24"/>
      <w:szCs w:val="24"/>
      <w:lang w:eastAsia="bg-BG"/>
    </w:rPr>
  </w:style>
  <w:style w:type="paragraph" w:styleId="BodyTextIndent2">
    <w:name w:val="Body Text Indent 2"/>
    <w:basedOn w:val="Normal"/>
    <w:link w:val="BodyTextIndent2Char"/>
    <w:uiPriority w:val="99"/>
    <w:unhideWhenUsed/>
    <w:rsid w:val="00096FE9"/>
    <w:pPr>
      <w:spacing w:before="120"/>
      <w:ind w:firstLine="567"/>
      <w:jc w:val="both"/>
    </w:pPr>
  </w:style>
  <w:style w:type="character" w:customStyle="1" w:styleId="BodyTextIndent2Char">
    <w:name w:val="Body Text Indent 2 Char"/>
    <w:basedOn w:val="DefaultParagraphFont"/>
    <w:link w:val="BodyTextIndent2"/>
    <w:uiPriority w:val="99"/>
    <w:rsid w:val="00096FE9"/>
    <w:rPr>
      <w:rFonts w:ascii="Times New Roman" w:eastAsia="Times New Roman" w:hAnsi="Times New Roman" w:cs="Times New Roman"/>
      <w:sz w:val="24"/>
      <w:szCs w:val="24"/>
      <w:lang w:eastAsia="bg-BG"/>
    </w:rPr>
  </w:style>
  <w:style w:type="paragraph" w:styleId="BodyTextIndent3">
    <w:name w:val="Body Text Indent 3"/>
    <w:basedOn w:val="Normal"/>
    <w:link w:val="BodyTextIndent3Char"/>
    <w:uiPriority w:val="99"/>
    <w:unhideWhenUsed/>
    <w:rsid w:val="001820F0"/>
    <w:pPr>
      <w:spacing w:before="120" w:after="120"/>
      <w:ind w:firstLine="567"/>
      <w:jc w:val="both"/>
    </w:pPr>
    <w:rPr>
      <w:b/>
    </w:rPr>
  </w:style>
  <w:style w:type="character" w:customStyle="1" w:styleId="BodyTextIndent3Char">
    <w:name w:val="Body Text Indent 3 Char"/>
    <w:basedOn w:val="DefaultParagraphFont"/>
    <w:link w:val="BodyTextIndent3"/>
    <w:uiPriority w:val="99"/>
    <w:rsid w:val="001820F0"/>
    <w:rPr>
      <w:rFonts w:ascii="Times New Roman" w:eastAsia="Times New Roman" w:hAnsi="Times New Roman" w:cs="Times New Roman"/>
      <w:b/>
      <w:sz w:val="24"/>
      <w:szCs w:val="24"/>
      <w:lang w:eastAsia="bg-BG"/>
    </w:rPr>
  </w:style>
  <w:style w:type="character" w:customStyle="1" w:styleId="Heading6Char">
    <w:name w:val="Heading 6 Char"/>
    <w:basedOn w:val="DefaultParagraphFont"/>
    <w:link w:val="Heading6"/>
    <w:uiPriority w:val="9"/>
    <w:semiHidden/>
    <w:rsid w:val="00B91FF3"/>
    <w:rPr>
      <w:rFonts w:asciiTheme="majorHAnsi" w:eastAsiaTheme="majorEastAsia" w:hAnsiTheme="majorHAnsi" w:cstheme="majorBidi"/>
      <w:i/>
      <w:iCs/>
      <w:color w:val="6E6E6E" w:themeColor="accent1" w:themeShade="7F"/>
      <w:sz w:val="24"/>
      <w:szCs w:val="24"/>
      <w:lang w:eastAsia="bg-BG"/>
    </w:rPr>
  </w:style>
  <w:style w:type="character" w:customStyle="1" w:styleId="Heading7Char">
    <w:name w:val="Heading 7 Char"/>
    <w:basedOn w:val="DefaultParagraphFont"/>
    <w:link w:val="Heading7"/>
    <w:uiPriority w:val="9"/>
    <w:semiHidden/>
    <w:rsid w:val="00B91FF3"/>
    <w:rPr>
      <w:rFonts w:asciiTheme="majorHAnsi" w:eastAsiaTheme="majorEastAsia" w:hAnsiTheme="majorHAnsi" w:cstheme="majorBidi"/>
      <w:i/>
      <w:iCs/>
      <w:color w:val="404040" w:themeColor="text1" w:themeTint="BF"/>
      <w:sz w:val="24"/>
      <w:szCs w:val="24"/>
      <w:lang w:eastAsia="bg-BG"/>
    </w:rPr>
  </w:style>
  <w:style w:type="paragraph" w:styleId="BodyText3">
    <w:name w:val="Body Text 3"/>
    <w:basedOn w:val="Normal"/>
    <w:link w:val="BodyText3Char"/>
    <w:uiPriority w:val="99"/>
    <w:unhideWhenUsed/>
    <w:rsid w:val="00823C1D"/>
    <w:pPr>
      <w:jc w:val="both"/>
    </w:pPr>
    <w:rPr>
      <w:b/>
    </w:rPr>
  </w:style>
  <w:style w:type="character" w:customStyle="1" w:styleId="BodyText3Char">
    <w:name w:val="Body Text 3 Char"/>
    <w:basedOn w:val="DefaultParagraphFont"/>
    <w:link w:val="BodyText3"/>
    <w:uiPriority w:val="99"/>
    <w:rsid w:val="00823C1D"/>
    <w:rPr>
      <w:rFonts w:ascii="Times New Roman" w:eastAsia="Times New Roman" w:hAnsi="Times New Roman" w:cs="Times New Roman"/>
      <w:b/>
      <w:sz w:val="24"/>
      <w:szCs w:val="24"/>
      <w:lang w:eastAsia="bg-BG"/>
    </w:rPr>
  </w:style>
  <w:style w:type="character" w:customStyle="1" w:styleId="Heading3Char">
    <w:name w:val="Heading 3 Char"/>
    <w:basedOn w:val="DefaultParagraphFont"/>
    <w:link w:val="Heading3"/>
    <w:uiPriority w:val="9"/>
    <w:rsid w:val="00A2658C"/>
    <w:rPr>
      <w:rFonts w:ascii="Arial Narrow" w:eastAsia="Times New Roman" w:hAnsi="Arial Narrow" w:cs="Times New Roman"/>
      <w:b/>
      <w:color w:val="000000"/>
      <w:sz w:val="20"/>
      <w:lang w:eastAsia="bg-BG"/>
    </w:rPr>
  </w:style>
  <w:style w:type="character" w:customStyle="1" w:styleId="Heading4Char">
    <w:name w:val="Heading 4 Char"/>
    <w:basedOn w:val="DefaultParagraphFont"/>
    <w:link w:val="Heading4"/>
    <w:uiPriority w:val="9"/>
    <w:rsid w:val="00A401CF"/>
    <w:rPr>
      <w:rFonts w:asciiTheme="majorHAnsi" w:eastAsiaTheme="majorEastAsia" w:hAnsiTheme="majorHAnsi" w:cstheme="majorBidi"/>
      <w:b/>
      <w:bCs/>
      <w:i/>
      <w:iCs/>
      <w:color w:val="DDDDDD" w:themeColor="accent1"/>
      <w:sz w:val="24"/>
      <w:szCs w:val="24"/>
      <w:lang w:eastAsia="bg-BG"/>
    </w:rPr>
  </w:style>
  <w:style w:type="character" w:customStyle="1" w:styleId="Heading5Char">
    <w:name w:val="Heading 5 Char"/>
    <w:basedOn w:val="DefaultParagraphFont"/>
    <w:link w:val="Heading5"/>
    <w:uiPriority w:val="9"/>
    <w:rsid w:val="00A401CF"/>
    <w:rPr>
      <w:rFonts w:ascii="Arial Narrow" w:hAnsi="Arial Narrow"/>
      <w:b/>
      <w:sz w:val="20"/>
      <w:szCs w:val="24"/>
    </w:rPr>
  </w:style>
  <w:style w:type="character" w:customStyle="1" w:styleId="Heading8Char">
    <w:name w:val="Heading 8 Char"/>
    <w:basedOn w:val="DefaultParagraphFont"/>
    <w:link w:val="Heading8"/>
    <w:uiPriority w:val="9"/>
    <w:rsid w:val="00A401CF"/>
    <w:rPr>
      <w:rFonts w:ascii="Arial Narrow" w:hAnsi="Arial Narrow"/>
      <w:b/>
      <w:sz w:val="20"/>
      <w:szCs w:val="24"/>
    </w:rPr>
  </w:style>
  <w:style w:type="character" w:customStyle="1" w:styleId="Heading9Char">
    <w:name w:val="Heading 9 Char"/>
    <w:basedOn w:val="DefaultParagraphFont"/>
    <w:link w:val="Heading9"/>
    <w:uiPriority w:val="9"/>
    <w:rsid w:val="00422053"/>
    <w:rPr>
      <w:rFonts w:ascii="Arial Narrow" w:eastAsia="Times New Roman" w:hAnsi="Arial Narrow" w:cs="Arial"/>
      <w:b/>
      <w:bCs/>
      <w:iCs/>
      <w:caps/>
      <w:spacing w:val="60"/>
      <w:sz w:val="18"/>
      <w:szCs w:val="18"/>
      <w:lang w:eastAsia="bg-BG"/>
    </w:rPr>
  </w:style>
  <w:style w:type="character" w:styleId="CommentReference">
    <w:name w:val="annotation reference"/>
    <w:basedOn w:val="DefaultParagraphFont"/>
    <w:uiPriority w:val="99"/>
    <w:semiHidden/>
    <w:unhideWhenUsed/>
    <w:rsid w:val="0081705B"/>
    <w:rPr>
      <w:sz w:val="16"/>
      <w:szCs w:val="16"/>
    </w:rPr>
  </w:style>
  <w:style w:type="paragraph" w:styleId="CommentText">
    <w:name w:val="annotation text"/>
    <w:basedOn w:val="Normal"/>
    <w:link w:val="CommentTextChar"/>
    <w:uiPriority w:val="99"/>
    <w:semiHidden/>
    <w:unhideWhenUsed/>
    <w:rsid w:val="0081705B"/>
    <w:rPr>
      <w:sz w:val="20"/>
      <w:szCs w:val="20"/>
    </w:rPr>
  </w:style>
  <w:style w:type="character" w:customStyle="1" w:styleId="CommentTextChar">
    <w:name w:val="Comment Text Char"/>
    <w:basedOn w:val="DefaultParagraphFont"/>
    <w:link w:val="CommentText"/>
    <w:uiPriority w:val="99"/>
    <w:semiHidden/>
    <w:rsid w:val="0081705B"/>
    <w:rPr>
      <w:rFonts w:ascii="Times New Roman" w:eastAsia="Times New Roman"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81705B"/>
    <w:rPr>
      <w:b/>
      <w:bCs/>
    </w:rPr>
  </w:style>
  <w:style w:type="character" w:customStyle="1" w:styleId="CommentSubjectChar">
    <w:name w:val="Comment Subject Char"/>
    <w:basedOn w:val="CommentTextChar"/>
    <w:link w:val="CommentSubject"/>
    <w:uiPriority w:val="99"/>
    <w:semiHidden/>
    <w:rsid w:val="0081705B"/>
    <w:rPr>
      <w:rFonts w:ascii="Times New Roman" w:eastAsia="Times New Roman" w:hAnsi="Times New Roman" w:cs="Times New Roman"/>
      <w:b/>
      <w:bCs/>
      <w:sz w:val="20"/>
      <w:szCs w:val="20"/>
      <w:lang w:eastAsia="bg-BG"/>
    </w:rPr>
  </w:style>
  <w:style w:type="paragraph" w:customStyle="1" w:styleId="berschrift">
    <w:name w:val="Überschrift"/>
    <w:basedOn w:val="Normal"/>
    <w:rsid w:val="00C42A05"/>
    <w:pPr>
      <w:pBdr>
        <w:left w:val="single" w:sz="4" w:space="9" w:color="auto"/>
        <w:right w:val="single" w:sz="4" w:space="5" w:color="auto"/>
      </w:pBdr>
      <w:tabs>
        <w:tab w:val="left" w:pos="1134"/>
      </w:tabs>
      <w:ind w:left="142" w:right="84"/>
    </w:pPr>
    <w:rPr>
      <w:rFonts w:ascii="Frutiger" w:hAnsi="Frutiger"/>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2673">
      <w:bodyDiv w:val="1"/>
      <w:marLeft w:val="0"/>
      <w:marRight w:val="0"/>
      <w:marTop w:val="0"/>
      <w:marBottom w:val="0"/>
      <w:divBdr>
        <w:top w:val="none" w:sz="0" w:space="0" w:color="auto"/>
        <w:left w:val="none" w:sz="0" w:space="0" w:color="auto"/>
        <w:bottom w:val="none" w:sz="0" w:space="0" w:color="auto"/>
        <w:right w:val="none" w:sz="0" w:space="0" w:color="auto"/>
      </w:divBdr>
      <w:divsChild>
        <w:div w:id="86392781">
          <w:marLeft w:val="0"/>
          <w:marRight w:val="0"/>
          <w:marTop w:val="0"/>
          <w:marBottom w:val="0"/>
          <w:divBdr>
            <w:top w:val="none" w:sz="0" w:space="0" w:color="auto"/>
            <w:left w:val="none" w:sz="0" w:space="0" w:color="auto"/>
            <w:bottom w:val="none" w:sz="0" w:space="0" w:color="auto"/>
            <w:right w:val="none" w:sz="0" w:space="0" w:color="auto"/>
          </w:divBdr>
        </w:div>
        <w:div w:id="940068124">
          <w:marLeft w:val="0"/>
          <w:marRight w:val="0"/>
          <w:marTop w:val="0"/>
          <w:marBottom w:val="0"/>
          <w:divBdr>
            <w:top w:val="none" w:sz="0" w:space="0" w:color="auto"/>
            <w:left w:val="none" w:sz="0" w:space="0" w:color="auto"/>
            <w:bottom w:val="none" w:sz="0" w:space="0" w:color="auto"/>
            <w:right w:val="none" w:sz="0" w:space="0" w:color="auto"/>
          </w:divBdr>
        </w:div>
        <w:div w:id="1253510008">
          <w:marLeft w:val="0"/>
          <w:marRight w:val="0"/>
          <w:marTop w:val="0"/>
          <w:marBottom w:val="0"/>
          <w:divBdr>
            <w:top w:val="none" w:sz="0" w:space="0" w:color="auto"/>
            <w:left w:val="none" w:sz="0" w:space="0" w:color="auto"/>
            <w:bottom w:val="none" w:sz="0" w:space="0" w:color="auto"/>
            <w:right w:val="none" w:sz="0" w:space="0" w:color="auto"/>
          </w:divBdr>
        </w:div>
      </w:divsChild>
    </w:div>
    <w:div w:id="243418065">
      <w:bodyDiv w:val="1"/>
      <w:marLeft w:val="0"/>
      <w:marRight w:val="0"/>
      <w:marTop w:val="0"/>
      <w:marBottom w:val="0"/>
      <w:divBdr>
        <w:top w:val="none" w:sz="0" w:space="0" w:color="auto"/>
        <w:left w:val="none" w:sz="0" w:space="0" w:color="auto"/>
        <w:bottom w:val="none" w:sz="0" w:space="0" w:color="auto"/>
        <w:right w:val="none" w:sz="0" w:space="0" w:color="auto"/>
      </w:divBdr>
    </w:div>
    <w:div w:id="336225699">
      <w:bodyDiv w:val="1"/>
      <w:marLeft w:val="0"/>
      <w:marRight w:val="0"/>
      <w:marTop w:val="0"/>
      <w:marBottom w:val="0"/>
      <w:divBdr>
        <w:top w:val="none" w:sz="0" w:space="0" w:color="auto"/>
        <w:left w:val="none" w:sz="0" w:space="0" w:color="auto"/>
        <w:bottom w:val="none" w:sz="0" w:space="0" w:color="auto"/>
        <w:right w:val="none" w:sz="0" w:space="0" w:color="auto"/>
      </w:divBdr>
    </w:div>
    <w:div w:id="812600247">
      <w:bodyDiv w:val="1"/>
      <w:marLeft w:val="0"/>
      <w:marRight w:val="0"/>
      <w:marTop w:val="0"/>
      <w:marBottom w:val="0"/>
      <w:divBdr>
        <w:top w:val="none" w:sz="0" w:space="0" w:color="auto"/>
        <w:left w:val="none" w:sz="0" w:space="0" w:color="auto"/>
        <w:bottom w:val="none" w:sz="0" w:space="0" w:color="auto"/>
        <w:right w:val="none" w:sz="0" w:space="0" w:color="auto"/>
      </w:divBdr>
    </w:div>
    <w:div w:id="1188064650">
      <w:bodyDiv w:val="1"/>
      <w:marLeft w:val="0"/>
      <w:marRight w:val="0"/>
      <w:marTop w:val="0"/>
      <w:marBottom w:val="0"/>
      <w:divBdr>
        <w:top w:val="none" w:sz="0" w:space="0" w:color="auto"/>
        <w:left w:val="none" w:sz="0" w:space="0" w:color="auto"/>
        <w:bottom w:val="none" w:sz="0" w:space="0" w:color="auto"/>
        <w:right w:val="none" w:sz="0" w:space="0" w:color="auto"/>
      </w:divBdr>
    </w:div>
    <w:div w:id="1912503680">
      <w:bodyDiv w:val="1"/>
      <w:marLeft w:val="0"/>
      <w:marRight w:val="0"/>
      <w:marTop w:val="0"/>
      <w:marBottom w:val="0"/>
      <w:divBdr>
        <w:top w:val="none" w:sz="0" w:space="0" w:color="auto"/>
        <w:left w:val="none" w:sz="0" w:space="0" w:color="auto"/>
        <w:bottom w:val="none" w:sz="0" w:space="0" w:color="auto"/>
        <w:right w:val="none" w:sz="0" w:space="0" w:color="auto"/>
      </w:divBdr>
      <w:divsChild>
        <w:div w:id="2126532863">
          <w:marLeft w:val="45"/>
          <w:marRight w:val="45"/>
          <w:marTop w:val="0"/>
          <w:marBottom w:val="0"/>
          <w:divBdr>
            <w:top w:val="none" w:sz="0" w:space="0" w:color="auto"/>
            <w:left w:val="none" w:sz="0" w:space="0" w:color="auto"/>
            <w:bottom w:val="none" w:sz="0" w:space="0" w:color="auto"/>
            <w:right w:val="none" w:sz="0" w:space="0" w:color="auto"/>
          </w:divBdr>
          <w:divsChild>
            <w:div w:id="182133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тема">
  <a:themeElements>
    <a:clrScheme name="Степени на сивото">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По избор 1">
      <a:majorFont>
        <a:latin typeface="Tahoma"/>
        <a:ea typeface=""/>
        <a:cs typeface=""/>
      </a:majorFont>
      <a:minorFont>
        <a:latin typeface="Times New Roman"/>
        <a:ea typeface=""/>
        <a:cs typeface=""/>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DDD99-9B32-4845-8AD4-2101A5005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B90B6099.dotm</Template>
  <TotalTime>44</TotalTime>
  <Pages>18</Pages>
  <Words>9552</Words>
  <Characters>54449</Characters>
  <Application>Microsoft Office Word</Application>
  <DocSecurity>0</DocSecurity>
  <Lines>453</Lines>
  <Paragraphs>127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Municipality Of Plovdiv</Company>
  <LinksUpToDate>false</LinksUpToDate>
  <CharactersWithSpaces>63874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Aleksov Dobromir</dc:creator>
  <cp:lastModifiedBy>Georgiev Georgi CE</cp:lastModifiedBy>
  <cp:revision>183</cp:revision>
  <cp:lastPrinted>2020-04-27T08:07:00Z</cp:lastPrinted>
  <dcterms:created xsi:type="dcterms:W3CDTF">2019-06-21T06:21:00Z</dcterms:created>
  <dcterms:modified xsi:type="dcterms:W3CDTF">2020-06-12T11:36:00Z</dcterms:modified>
</cp:coreProperties>
</file>