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6880" w:rsidRPr="006927D9" w:rsidRDefault="006927D9" w:rsidP="004F0CF0">
      <w:pPr>
        <w:pStyle w:val="Heading5"/>
        <w:spacing w:before="0"/>
        <w:rPr>
          <w:rFonts w:ascii="Frutiger Next for EVN Light" w:hAnsi="Frutiger Next for EVN Light"/>
          <w:sz w:val="22"/>
          <w:szCs w:val="22"/>
        </w:rPr>
      </w:pPr>
      <w:r>
        <w:rPr>
          <w:rFonts w:ascii="Frutiger Next for EVN Light" w:hAnsi="Frutiger Next for EVN Light"/>
          <w:sz w:val="22"/>
          <w:szCs w:val="22"/>
        </w:rPr>
        <w:t>ТЕХНИЧЕСКО ПРЕДЛОЖЕНИЕ</w:t>
      </w:r>
    </w:p>
    <w:p w:rsidR="00995B0A" w:rsidRDefault="007D1682" w:rsidP="007D1682">
      <w:pPr>
        <w:widowControl w:val="0"/>
        <w:suppressAutoHyphens/>
        <w:spacing w:before="360" w:after="0"/>
        <w:ind w:firstLine="0"/>
        <w:jc w:val="center"/>
        <w:rPr>
          <w:rFonts w:ascii="Frutiger Next for EVN Light" w:hAnsi="Frutiger Next for EVN Light"/>
          <w:b/>
          <w:sz w:val="20"/>
          <w:szCs w:val="20"/>
          <w:lang w:val="en-US"/>
        </w:rPr>
      </w:pPr>
      <w:r w:rsidRPr="007D1682">
        <w:rPr>
          <w:rFonts w:ascii="Frutiger Next for EVN Light" w:eastAsia="SimSun" w:hAnsi="Frutiger Next for EVN Light"/>
          <w:b/>
          <w:kern w:val="1"/>
          <w:sz w:val="20"/>
          <w:szCs w:val="20"/>
          <w:lang w:eastAsia="hi-IN" w:bidi="hi-IN"/>
        </w:rPr>
        <w:t xml:space="preserve">От: </w:t>
      </w:r>
      <w:r w:rsidRPr="007D1682">
        <w:rPr>
          <w:rFonts w:ascii="Frutiger Next for EVN Light" w:hAnsi="Frutiger Next for EVN Light"/>
          <w:b/>
          <w:sz w:val="20"/>
          <w:szCs w:val="20"/>
        </w:rPr>
        <w:t>……………………………………………………………</w:t>
      </w:r>
      <w:r w:rsidR="00995B0A">
        <w:rPr>
          <w:rFonts w:ascii="Frutiger Next for EVN Light" w:hAnsi="Frutiger Next for EVN Light"/>
          <w:b/>
          <w:sz w:val="20"/>
          <w:szCs w:val="20"/>
        </w:rPr>
        <w:t>…</w:t>
      </w:r>
      <w:r w:rsidR="00995B0A">
        <w:rPr>
          <w:rFonts w:ascii="Frutiger Next for EVN Light" w:hAnsi="Frutiger Next for EVN Light"/>
          <w:b/>
          <w:sz w:val="20"/>
          <w:szCs w:val="20"/>
          <w:lang w:val="en-US"/>
        </w:rPr>
        <w:t>……….</w:t>
      </w:r>
      <w:r w:rsidRPr="007D1682">
        <w:rPr>
          <w:rFonts w:ascii="Frutiger Next for EVN Light" w:hAnsi="Frutiger Next for EVN Light"/>
          <w:b/>
          <w:sz w:val="20"/>
          <w:szCs w:val="20"/>
        </w:rPr>
        <w:t xml:space="preserve">……..  </w:t>
      </w:r>
    </w:p>
    <w:p w:rsidR="007D1682" w:rsidRPr="00995B0A" w:rsidRDefault="007D1682" w:rsidP="00995B0A">
      <w:pPr>
        <w:widowControl w:val="0"/>
        <w:suppressAutoHyphens/>
        <w:spacing w:before="0" w:after="0"/>
        <w:ind w:firstLine="0"/>
        <w:jc w:val="center"/>
        <w:rPr>
          <w:rFonts w:ascii="Frutiger Next for EVN Light" w:eastAsia="SimSun" w:hAnsi="Frutiger Next for EVN Light"/>
          <w:kern w:val="1"/>
          <w:sz w:val="28"/>
          <w:szCs w:val="20"/>
          <w:vertAlign w:val="superscript"/>
          <w:lang w:eastAsia="hi-IN" w:bidi="hi-IN"/>
        </w:rPr>
      </w:pPr>
      <w:r w:rsidRPr="00995B0A">
        <w:rPr>
          <w:rFonts w:ascii="Frutiger Next for EVN Light" w:hAnsi="Frutiger Next for EVN Light"/>
          <w:b/>
          <w:i/>
          <w:sz w:val="28"/>
          <w:szCs w:val="20"/>
          <w:vertAlign w:val="superscript"/>
        </w:rPr>
        <w:t>(</w:t>
      </w:r>
      <w:r w:rsidRPr="00995B0A">
        <w:rPr>
          <w:rFonts w:ascii="Frutiger Next for EVN Light" w:hAnsi="Frutiger Next for EVN Light"/>
          <w:i/>
          <w:sz w:val="28"/>
          <w:szCs w:val="20"/>
          <w:vertAlign w:val="superscript"/>
        </w:rPr>
        <w:t>наименование на участника)</w:t>
      </w:r>
    </w:p>
    <w:p w:rsidR="007D1682" w:rsidRPr="00475F10" w:rsidRDefault="007D1682" w:rsidP="007D1682">
      <w:pPr>
        <w:widowControl w:val="0"/>
        <w:suppressAutoHyphens/>
        <w:autoSpaceDE w:val="0"/>
        <w:spacing w:after="0"/>
        <w:ind w:firstLine="0"/>
        <w:rPr>
          <w:rFonts w:ascii="Frutiger Next for EVN Light" w:hAnsi="Frutiger Next for EVN Light"/>
          <w:bCs/>
          <w:sz w:val="20"/>
          <w:szCs w:val="20"/>
          <w:lang w:eastAsia="ar-SA"/>
        </w:rPr>
      </w:pPr>
      <w:r w:rsidRPr="003F5677">
        <w:rPr>
          <w:rFonts w:ascii="Frutiger Next for EVN Light" w:eastAsia="SimSun" w:hAnsi="Frutiger Next for EVN Light"/>
          <w:kern w:val="1"/>
          <w:sz w:val="20"/>
          <w:szCs w:val="20"/>
          <w:lang w:eastAsia="hi-IN" w:bidi="hi-IN"/>
        </w:rPr>
        <w:t xml:space="preserve">С представянето на нашата оферта заявяваме желанието си да участваме в </w:t>
      </w:r>
      <w:r w:rsidRPr="00475F10">
        <w:rPr>
          <w:rFonts w:ascii="Frutiger Next for EVN Light" w:eastAsia="SimSun" w:hAnsi="Frutiger Next for EVN Light"/>
          <w:kern w:val="1"/>
          <w:sz w:val="20"/>
          <w:szCs w:val="20"/>
          <w:lang w:eastAsia="hi-IN" w:bidi="hi-IN"/>
        </w:rPr>
        <w:t xml:space="preserve">обявената от възложителя обществена поръчка за </w:t>
      </w:r>
      <w:r w:rsidRPr="00475F10">
        <w:rPr>
          <w:rFonts w:ascii="Frutiger Next for EVN Light" w:hAnsi="Frutiger Next for EVN Light"/>
          <w:bCs/>
          <w:sz w:val="20"/>
          <w:szCs w:val="20"/>
          <w:lang w:eastAsia="ar-SA"/>
        </w:rPr>
        <w:t xml:space="preserve">възлагане чрез събиране на оферти с обява </w:t>
      </w:r>
      <w:r w:rsidRPr="00492BD2">
        <w:rPr>
          <w:rFonts w:ascii="Frutiger Next for EVN Light" w:hAnsi="Frutiger Next for EVN Light"/>
          <w:sz w:val="22"/>
          <w:szCs w:val="22"/>
        </w:rPr>
        <w:t xml:space="preserve">№275-ЕР-19-СЕ-С-3/14.05.2019г. с предмет: </w:t>
      </w:r>
      <w:r w:rsidRPr="00492BD2">
        <w:rPr>
          <w:rFonts w:ascii="Frutiger Next for EVN Light" w:hAnsi="Frutiger Next for EVN Light"/>
          <w:b/>
          <w:sz w:val="22"/>
          <w:szCs w:val="22"/>
        </w:rPr>
        <w:t>„Ремонт на вертикална планировка Централен склад Стара Загора ”</w:t>
      </w:r>
      <w:r>
        <w:rPr>
          <w:rFonts w:ascii="Frutiger Next for EVN Light" w:hAnsi="Frutiger Next for EVN Light"/>
          <w:b/>
          <w:sz w:val="22"/>
          <w:szCs w:val="22"/>
        </w:rPr>
        <w:t xml:space="preserve">, </w:t>
      </w:r>
      <w:r w:rsidRPr="00475F10">
        <w:rPr>
          <w:rFonts w:ascii="Frutiger Next for EVN Light" w:hAnsi="Frutiger Next for EVN Light"/>
          <w:bCs/>
          <w:sz w:val="20"/>
          <w:szCs w:val="20"/>
          <w:lang w:eastAsia="ar-SA"/>
        </w:rPr>
        <w:t>при следните условия:</w:t>
      </w:r>
    </w:p>
    <w:p w:rsidR="007D1682" w:rsidRPr="007D1682" w:rsidRDefault="007D1682" w:rsidP="007D1682">
      <w:pPr>
        <w:widowControl w:val="0"/>
        <w:suppressAutoHyphens/>
        <w:spacing w:after="0"/>
        <w:rPr>
          <w:rFonts w:ascii="Frutiger Next for EVN Light" w:hAnsi="Frutiger Next for EVN Light"/>
          <w:b/>
          <w:kern w:val="1"/>
          <w:sz w:val="20"/>
          <w:szCs w:val="20"/>
          <w:lang w:eastAsia="hi-IN" w:bidi="hi-IN"/>
        </w:rPr>
      </w:pPr>
      <w:r w:rsidRPr="007D1682">
        <w:rPr>
          <w:rFonts w:ascii="Frutiger Next for EVN Light" w:hAnsi="Frutiger Next for EVN Light"/>
          <w:b/>
          <w:kern w:val="1"/>
          <w:sz w:val="20"/>
          <w:szCs w:val="20"/>
          <w:lang w:eastAsia="hi-IN" w:bidi="hi-IN"/>
        </w:rPr>
        <w:t>І. Предложение за изпълнение на поръчката в съответствие с техническите спецификации и изискванията на възложителя:</w:t>
      </w:r>
    </w:p>
    <w:p w:rsidR="002E0E1C" w:rsidRPr="00995B0A" w:rsidRDefault="007D1682" w:rsidP="007D1682">
      <w:pPr>
        <w:widowControl w:val="0"/>
        <w:suppressAutoHyphens/>
        <w:spacing w:after="0"/>
        <w:rPr>
          <w:rFonts w:ascii="Frutiger Next for EVN Light" w:hAnsi="Frutiger Next for EVN Light"/>
          <w:kern w:val="1"/>
          <w:sz w:val="20"/>
          <w:szCs w:val="20"/>
          <w:lang w:eastAsia="hi-IN" w:bidi="hi-IN"/>
        </w:rPr>
      </w:pPr>
      <w:r w:rsidRPr="007D1682">
        <w:rPr>
          <w:rFonts w:ascii="Frutiger Next for EVN Light" w:hAnsi="Frutiger Next for EVN Light"/>
          <w:kern w:val="1"/>
          <w:sz w:val="20"/>
          <w:szCs w:val="20"/>
          <w:lang w:eastAsia="hi-IN" w:bidi="hi-IN"/>
        </w:rPr>
        <w:t xml:space="preserve">Ще изпълним всички дейности, предмет на възлагане в съответствие с техническите спецификации и </w:t>
      </w:r>
      <w:r>
        <w:rPr>
          <w:rFonts w:ascii="Frutiger Next for EVN Light" w:hAnsi="Frutiger Next for EVN Light"/>
          <w:kern w:val="1"/>
          <w:sz w:val="20"/>
          <w:szCs w:val="20"/>
          <w:lang w:eastAsia="hi-IN" w:bidi="hi-IN"/>
        </w:rPr>
        <w:t>всички предварително обявени условия на възложителя.</w:t>
      </w:r>
      <w:r w:rsidR="002E0E1C" w:rsidRPr="002E0E1C">
        <w:rPr>
          <w:rFonts w:ascii="Frutiger Next for EVN Light" w:hAnsi="Frutiger Next for EVN Light"/>
          <w:kern w:val="1"/>
          <w:sz w:val="20"/>
          <w:szCs w:val="20"/>
          <w:lang w:eastAsia="hi-IN" w:bidi="hi-IN"/>
        </w:rPr>
        <w:t xml:space="preserve"> Заявяваме, че в случай че поръчката бъде възложена на нас, ние ще изпълняваме поръчката в съответствие с изискванията на възложителя, както и при спазване на разпоредбите на международното и българското законодателство. </w:t>
      </w:r>
    </w:p>
    <w:p w:rsidR="007D1682" w:rsidRPr="007D1682" w:rsidRDefault="007D1682" w:rsidP="007D1682">
      <w:pPr>
        <w:widowControl w:val="0"/>
        <w:suppressAutoHyphens/>
        <w:spacing w:after="0"/>
        <w:rPr>
          <w:rFonts w:ascii="Frutiger Next for EVN Light" w:hAnsi="Frutiger Next for EVN Light"/>
          <w:b/>
          <w:kern w:val="1"/>
          <w:sz w:val="20"/>
          <w:szCs w:val="20"/>
          <w:lang w:eastAsia="hi-IN" w:bidi="hi-IN"/>
        </w:rPr>
      </w:pPr>
      <w:r w:rsidRPr="007D1682">
        <w:rPr>
          <w:rFonts w:ascii="Frutiger Next for EVN Light" w:hAnsi="Frutiger Next for EVN Light"/>
          <w:b/>
          <w:kern w:val="1"/>
          <w:sz w:val="20"/>
          <w:szCs w:val="20"/>
          <w:lang w:eastAsia="hi-IN" w:bidi="hi-IN"/>
        </w:rPr>
        <w:t xml:space="preserve">Място за изпълнение на поръчката: </w:t>
      </w:r>
    </w:p>
    <w:p w:rsidR="007D1682" w:rsidRPr="00475F10" w:rsidRDefault="007D1682" w:rsidP="007D1682">
      <w:pPr>
        <w:widowControl w:val="0"/>
        <w:suppressAutoHyphens/>
        <w:spacing w:after="0"/>
        <w:rPr>
          <w:rFonts w:ascii="Frutiger Next for EVN Light" w:hAnsi="Frutiger Next for EVN Light"/>
          <w:kern w:val="1"/>
          <w:sz w:val="20"/>
          <w:szCs w:val="20"/>
          <w:lang w:eastAsia="hi-IN" w:bidi="hi-IN"/>
        </w:rPr>
      </w:pPr>
      <w:r w:rsidRPr="007D1682">
        <w:rPr>
          <w:rFonts w:ascii="Frutiger Next for EVN Light" w:hAnsi="Frutiger Next for EVN Light"/>
          <w:kern w:val="1"/>
          <w:sz w:val="20"/>
          <w:szCs w:val="20"/>
          <w:lang w:eastAsia="hi-IN" w:bidi="hi-IN"/>
        </w:rPr>
        <w:t>гр. Стара Загора - Централен склад, собственост на Електроразпределение Юг ЕАД, намиращ се в поземлен имот с идентификатор ПИ 68850.523.45, квартал „Индустриален“ гр. Стара Загора</w:t>
      </w:r>
      <w:r>
        <w:rPr>
          <w:rFonts w:ascii="Frutiger Next for EVN Light" w:hAnsi="Frutiger Next for EVN Light"/>
          <w:kern w:val="1"/>
          <w:sz w:val="20"/>
          <w:szCs w:val="20"/>
          <w:lang w:eastAsia="hi-IN" w:bidi="hi-IN"/>
        </w:rPr>
        <w:t>.</w:t>
      </w:r>
    </w:p>
    <w:p w:rsidR="007D1682" w:rsidRPr="007D1682" w:rsidRDefault="007D1682" w:rsidP="007D1682">
      <w:pPr>
        <w:widowControl w:val="0"/>
        <w:suppressAutoHyphens/>
        <w:spacing w:after="0"/>
        <w:rPr>
          <w:rFonts w:ascii="Frutiger Next for EVN Light" w:hAnsi="Frutiger Next for EVN Light"/>
          <w:b/>
          <w:kern w:val="1"/>
          <w:sz w:val="20"/>
          <w:szCs w:val="20"/>
          <w:lang w:eastAsia="hi-IN" w:bidi="hi-IN"/>
        </w:rPr>
      </w:pPr>
      <w:r w:rsidRPr="007D1682">
        <w:rPr>
          <w:rFonts w:ascii="Frutiger Next for EVN Light" w:hAnsi="Frutiger Next for EVN Light"/>
          <w:b/>
          <w:kern w:val="1"/>
          <w:sz w:val="20"/>
          <w:szCs w:val="20"/>
          <w:lang w:eastAsia="hi-IN" w:bidi="hi-IN"/>
        </w:rPr>
        <w:t>Срок за изпълнение на поръчката:</w:t>
      </w:r>
      <w:r w:rsidR="002E0E1C">
        <w:rPr>
          <w:rStyle w:val="FootnoteReference"/>
          <w:rFonts w:ascii="Frutiger Next for EVN Light" w:hAnsi="Frutiger Next for EVN Light"/>
          <w:b/>
          <w:kern w:val="1"/>
          <w:sz w:val="20"/>
          <w:szCs w:val="20"/>
          <w:lang w:eastAsia="hi-IN" w:bidi="hi-IN"/>
        </w:rPr>
        <w:footnoteReference w:id="1"/>
      </w:r>
      <w:r w:rsidRPr="007D1682">
        <w:rPr>
          <w:rFonts w:ascii="Frutiger Next for EVN Light" w:hAnsi="Frutiger Next for EVN Light"/>
          <w:b/>
          <w:kern w:val="1"/>
          <w:sz w:val="20"/>
          <w:szCs w:val="20"/>
          <w:lang w:eastAsia="hi-IN" w:bidi="hi-IN"/>
        </w:rPr>
        <w:t xml:space="preserve"> </w:t>
      </w:r>
    </w:p>
    <w:p w:rsidR="007D1682" w:rsidRPr="00475F10" w:rsidRDefault="007D1682" w:rsidP="00995B0A">
      <w:pPr>
        <w:widowControl w:val="0"/>
        <w:suppressAutoHyphens/>
        <w:spacing w:after="0"/>
        <w:rPr>
          <w:rFonts w:ascii="Frutiger Next for EVN Light" w:hAnsi="Frutiger Next for EVN Light"/>
          <w:kern w:val="1"/>
          <w:sz w:val="20"/>
          <w:szCs w:val="20"/>
          <w:lang w:eastAsia="hi-IN" w:bidi="hi-IN"/>
        </w:rPr>
      </w:pPr>
      <w:r w:rsidRPr="007D1682">
        <w:rPr>
          <w:rFonts w:ascii="Frutiger Next for EVN Light" w:hAnsi="Frutiger Next for EVN Light"/>
          <w:kern w:val="1"/>
          <w:sz w:val="20"/>
          <w:szCs w:val="20"/>
          <w:lang w:eastAsia="hi-IN" w:bidi="hi-IN"/>
        </w:rPr>
        <w:t xml:space="preserve">Срокът за изпълнение на строителството е </w:t>
      </w:r>
      <w:r w:rsidRPr="007D1682">
        <w:rPr>
          <w:rFonts w:ascii="Frutiger Next for EVN Light" w:hAnsi="Frutiger Next for EVN Light"/>
          <w:b/>
          <w:kern w:val="1"/>
          <w:sz w:val="20"/>
          <w:szCs w:val="20"/>
          <w:lang w:eastAsia="hi-IN" w:bidi="hi-IN"/>
        </w:rPr>
        <w:t>…</w:t>
      </w:r>
      <w:r w:rsidR="00995B0A">
        <w:rPr>
          <w:rFonts w:ascii="Frutiger Next for EVN Light" w:hAnsi="Frutiger Next for EVN Light"/>
          <w:b/>
          <w:kern w:val="1"/>
          <w:sz w:val="20"/>
          <w:szCs w:val="20"/>
          <w:lang w:eastAsia="hi-IN" w:bidi="hi-IN"/>
        </w:rPr>
        <w:t>…………</w:t>
      </w:r>
      <w:r w:rsidR="00995B0A" w:rsidRPr="00995B0A">
        <w:rPr>
          <w:rFonts w:ascii="Frutiger Next for EVN Light" w:hAnsi="Frutiger Next for EVN Light"/>
          <w:b/>
          <w:kern w:val="1"/>
          <w:sz w:val="20"/>
          <w:szCs w:val="20"/>
          <w:lang w:eastAsia="hi-IN" w:bidi="hi-IN"/>
        </w:rPr>
        <w:t>.</w:t>
      </w:r>
      <w:r w:rsidR="00995B0A">
        <w:rPr>
          <w:rFonts w:ascii="Frutiger Next for EVN Light" w:hAnsi="Frutiger Next for EVN Light"/>
          <w:b/>
          <w:kern w:val="1"/>
          <w:sz w:val="20"/>
          <w:szCs w:val="20"/>
          <w:lang w:eastAsia="hi-IN" w:bidi="hi-IN"/>
        </w:rPr>
        <w:t>………</w:t>
      </w:r>
      <w:r w:rsidRPr="007D1682">
        <w:rPr>
          <w:rFonts w:ascii="Frutiger Next for EVN Light" w:hAnsi="Frutiger Next for EVN Light"/>
          <w:b/>
          <w:kern w:val="1"/>
          <w:sz w:val="20"/>
          <w:szCs w:val="20"/>
          <w:lang w:eastAsia="hi-IN" w:bidi="hi-IN"/>
        </w:rPr>
        <w:t xml:space="preserve"> календарни дни</w:t>
      </w:r>
      <w:r w:rsidRPr="007D1682">
        <w:rPr>
          <w:rFonts w:ascii="Frutiger Next for EVN Light" w:hAnsi="Frutiger Next for EVN Light"/>
          <w:kern w:val="1"/>
          <w:sz w:val="20"/>
          <w:szCs w:val="20"/>
          <w:lang w:eastAsia="hi-IN" w:bidi="hi-IN"/>
        </w:rPr>
        <w:t>. Срокът започва да тече с откриване на строителна площадка и приключва с предаването на строежа от изпълнителя на възложителя с протокол за окончателно приемане.</w:t>
      </w:r>
    </w:p>
    <w:p w:rsidR="002E0E1C" w:rsidRDefault="002E0E1C" w:rsidP="007D1682">
      <w:pPr>
        <w:spacing w:after="60"/>
        <w:jc w:val="left"/>
        <w:rPr>
          <w:rFonts w:ascii="Frutiger Next for EVN Light" w:eastAsiaTheme="minorHAnsi" w:hAnsi="Frutiger Next for EVN Light"/>
          <w:b/>
          <w:sz w:val="20"/>
          <w:szCs w:val="20"/>
          <w:lang w:eastAsia="en-US"/>
        </w:rPr>
      </w:pPr>
      <w:r>
        <w:rPr>
          <w:rFonts w:ascii="Frutiger Next for EVN Light" w:eastAsiaTheme="minorHAnsi" w:hAnsi="Frutiger Next for EVN Light"/>
          <w:b/>
          <w:sz w:val="20"/>
          <w:szCs w:val="20"/>
          <w:lang w:eastAsia="en-US"/>
        </w:rPr>
        <w:t>Гаранционен срок:</w:t>
      </w:r>
    </w:p>
    <w:p w:rsidR="002E0E1C" w:rsidRPr="002E0E1C" w:rsidRDefault="002E0E1C" w:rsidP="00995B0A">
      <w:pPr>
        <w:spacing w:after="60"/>
        <w:rPr>
          <w:rFonts w:ascii="Frutiger Next for EVN Light" w:eastAsiaTheme="minorHAnsi" w:hAnsi="Frutiger Next for EVN Light"/>
          <w:sz w:val="20"/>
          <w:szCs w:val="20"/>
          <w:lang w:eastAsia="en-US"/>
        </w:rPr>
      </w:pPr>
      <w:r w:rsidRPr="002E0E1C">
        <w:rPr>
          <w:rFonts w:ascii="Frutiger Next for EVN Light" w:eastAsiaTheme="minorHAnsi" w:hAnsi="Frutiger Next for EVN Light"/>
          <w:sz w:val="20"/>
          <w:szCs w:val="20"/>
          <w:lang w:eastAsia="en-US"/>
        </w:rPr>
        <w:t>Гаранционният срок е съгласно регламентираните минимални гаранционни срокове за изпълнени строителни и монтажни работи, съоръжения и строителни обекти, съгласно Наредба №2 за въвеждане в експлоатация на строежите в Република България и минимални гаранционни срокове за изпълнени строителни и монтажни работи, съоръжения и строителни обекти, считано от датата на въвеждане в експлоатация на обекта и остава в сила независимо от изтичане срока на действие на настоящия договор или неговото предсрочно прекратяване.</w:t>
      </w:r>
    </w:p>
    <w:p w:rsidR="007D1682" w:rsidRPr="007D1682" w:rsidRDefault="007D1682" w:rsidP="007D1682">
      <w:pPr>
        <w:spacing w:after="60"/>
        <w:jc w:val="left"/>
        <w:rPr>
          <w:rFonts w:ascii="Frutiger Next for EVN Light" w:eastAsiaTheme="minorHAnsi" w:hAnsi="Frutiger Next for EVN Light"/>
          <w:b/>
          <w:sz w:val="20"/>
          <w:szCs w:val="20"/>
          <w:lang w:eastAsia="en-US"/>
        </w:rPr>
      </w:pPr>
      <w:r w:rsidRPr="007D1682">
        <w:rPr>
          <w:rFonts w:ascii="Frutiger Next for EVN Light" w:eastAsiaTheme="minorHAnsi" w:hAnsi="Frutiger Next for EVN Light"/>
          <w:b/>
          <w:sz w:val="20"/>
          <w:szCs w:val="20"/>
          <w:lang w:eastAsia="en-US"/>
        </w:rPr>
        <w:t>ІІ. Декларации:</w:t>
      </w:r>
    </w:p>
    <w:p w:rsidR="007D1682" w:rsidRPr="007D1682" w:rsidRDefault="007D1682" w:rsidP="007D1682">
      <w:pPr>
        <w:spacing w:before="60" w:after="60"/>
        <w:rPr>
          <w:rFonts w:ascii="Frutiger Next for EVN Light" w:eastAsiaTheme="minorHAnsi" w:hAnsi="Frutiger Next for EVN Light"/>
          <w:sz w:val="20"/>
          <w:szCs w:val="20"/>
          <w:lang w:eastAsia="en-US"/>
        </w:rPr>
      </w:pPr>
      <w:r w:rsidRPr="007D1682">
        <w:rPr>
          <w:rFonts w:ascii="Frutiger Next for EVN Light" w:eastAsiaTheme="minorHAnsi" w:hAnsi="Frutiger Next for EVN Light"/>
          <w:sz w:val="20"/>
          <w:szCs w:val="20"/>
          <w:lang w:eastAsia="en-US"/>
        </w:rPr>
        <w:t>При изготвяне на офертата ни са спазени задълженията, свързани с данъци и осигуровки, опазване на околната среда, закрила на заетостта и условията на труд, които са приложими към строителството съгласно действащото законодателство в   Република България.</w:t>
      </w:r>
    </w:p>
    <w:p w:rsidR="007D1682" w:rsidRPr="007D1682" w:rsidRDefault="007D1682" w:rsidP="007D1682">
      <w:pPr>
        <w:spacing w:before="0" w:after="0"/>
        <w:rPr>
          <w:rFonts w:ascii="Frutiger Next for EVN Light" w:hAnsi="Frutiger Next for EVN Light"/>
          <w:sz w:val="20"/>
          <w:szCs w:val="20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35"/>
        <w:gridCol w:w="4651"/>
      </w:tblGrid>
      <w:tr w:rsidR="007D1682" w:rsidRPr="007D1682" w:rsidTr="00E80890">
        <w:tc>
          <w:tcPr>
            <w:tcW w:w="4635" w:type="dxa"/>
          </w:tcPr>
          <w:p w:rsidR="007D1682" w:rsidRPr="007D1682" w:rsidRDefault="007D1682" w:rsidP="007D1682">
            <w:pPr>
              <w:spacing w:after="60"/>
              <w:ind w:firstLine="0"/>
              <w:rPr>
                <w:rFonts w:ascii="Frutiger Next for EVN Light" w:hAnsi="Frutiger Next for EVN Light"/>
                <w:sz w:val="20"/>
                <w:szCs w:val="20"/>
              </w:rPr>
            </w:pPr>
            <w:r w:rsidRPr="007D1682">
              <w:rPr>
                <w:rFonts w:ascii="Frutiger Next for EVN Light" w:eastAsiaTheme="minorHAnsi" w:hAnsi="Frutiger Next for EVN Light" w:cstheme="minorBidi"/>
                <w:sz w:val="20"/>
                <w:szCs w:val="20"/>
                <w:lang w:eastAsia="en-US"/>
              </w:rPr>
              <w:t xml:space="preserve">ДАТА: </w:t>
            </w:r>
            <w:r w:rsidRPr="007D1682">
              <w:rPr>
                <w:rFonts w:ascii="Frutiger Next for EVN Light" w:eastAsiaTheme="minorHAnsi" w:hAnsi="Frutiger Next for EVN Light" w:cstheme="minorBidi"/>
                <w:sz w:val="20"/>
                <w:szCs w:val="20"/>
                <w:lang w:eastAsia="en-US"/>
              </w:rPr>
              <w:tab/>
            </w:r>
          </w:p>
        </w:tc>
        <w:tc>
          <w:tcPr>
            <w:tcW w:w="4651" w:type="dxa"/>
          </w:tcPr>
          <w:p w:rsidR="007D1682" w:rsidRPr="007D1682" w:rsidRDefault="007D1682" w:rsidP="007D1682">
            <w:pPr>
              <w:tabs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395"/>
              </w:tabs>
              <w:spacing w:after="240"/>
              <w:ind w:firstLine="0"/>
              <w:rPr>
                <w:rFonts w:ascii="Frutiger Next for EVN Light" w:eastAsiaTheme="minorHAnsi" w:hAnsi="Frutiger Next for EVN Light" w:cstheme="minorBidi"/>
                <w:sz w:val="20"/>
                <w:szCs w:val="20"/>
                <w:lang w:eastAsia="en-US"/>
              </w:rPr>
            </w:pPr>
            <w:r w:rsidRPr="007D1682">
              <w:rPr>
                <w:rFonts w:ascii="Frutiger Next for EVN Light" w:eastAsiaTheme="minorHAnsi" w:hAnsi="Frutiger Next for EVN Light" w:cstheme="minorBidi"/>
                <w:sz w:val="20"/>
                <w:szCs w:val="20"/>
                <w:lang w:eastAsia="en-US"/>
              </w:rPr>
              <w:t>ПОДПИС /И ПЕЧАТ:</w:t>
            </w:r>
          </w:p>
          <w:p w:rsidR="007D1682" w:rsidRPr="007D1682" w:rsidRDefault="007D1682" w:rsidP="007D1682">
            <w:pPr>
              <w:tabs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395"/>
              </w:tabs>
              <w:spacing w:before="0" w:after="0"/>
              <w:ind w:firstLine="0"/>
              <w:rPr>
                <w:rFonts w:ascii="Frutiger Next for EVN Light" w:eastAsiaTheme="minorHAnsi" w:hAnsi="Frutiger Next for EVN Light" w:cstheme="minorBidi"/>
                <w:sz w:val="20"/>
                <w:szCs w:val="20"/>
                <w:lang w:eastAsia="en-US"/>
              </w:rPr>
            </w:pPr>
          </w:p>
          <w:p w:rsidR="007D1682" w:rsidRPr="001C1EC5" w:rsidRDefault="007D1682" w:rsidP="007D1682">
            <w:pPr>
              <w:pBdr>
                <w:top w:val="dotted" w:sz="4" w:space="1" w:color="auto"/>
              </w:pBdr>
              <w:tabs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</w:tabs>
              <w:spacing w:before="0" w:after="0"/>
              <w:ind w:left="17" w:firstLine="0"/>
              <w:jc w:val="center"/>
              <w:rPr>
                <w:rFonts w:ascii="Frutiger Next for EVN Light" w:hAnsi="Frutiger Next for EVN Light" w:cstheme="minorHAnsi"/>
                <w:i/>
                <w:sz w:val="20"/>
                <w:szCs w:val="20"/>
              </w:rPr>
            </w:pPr>
            <w:r w:rsidRPr="001C1EC5">
              <w:rPr>
                <w:rFonts w:ascii="Frutiger Next for EVN Light" w:eastAsiaTheme="minorHAnsi" w:hAnsi="Frutiger Next for EVN Light" w:cstheme="minorHAnsi"/>
                <w:i/>
                <w:sz w:val="28"/>
                <w:szCs w:val="20"/>
                <w:vertAlign w:val="superscript"/>
                <w:lang w:eastAsia="en-US"/>
              </w:rPr>
              <w:t>(Имена и качество на представляващия участника)</w:t>
            </w:r>
            <w:bookmarkStart w:id="0" w:name="_GoBack"/>
            <w:bookmarkEnd w:id="0"/>
          </w:p>
        </w:tc>
      </w:tr>
    </w:tbl>
    <w:p w:rsidR="006927D9" w:rsidRPr="00492BD2" w:rsidRDefault="006927D9" w:rsidP="001471C1">
      <w:pPr>
        <w:ind w:firstLine="567"/>
        <w:rPr>
          <w:rFonts w:ascii="Frutiger Next for EVN Light" w:hAnsi="Frutiger Next for EVN Light"/>
          <w:b/>
          <w:sz w:val="22"/>
          <w:szCs w:val="22"/>
        </w:rPr>
      </w:pPr>
    </w:p>
    <w:sectPr w:rsidR="006927D9" w:rsidRPr="00492BD2" w:rsidSect="004F0CF0"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1134" w:right="1134" w:bottom="1134" w:left="1134" w:header="845" w:footer="2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42AAC" w:rsidRDefault="00C42AAC" w:rsidP="00B6125F">
      <w:r>
        <w:separator/>
      </w:r>
    </w:p>
  </w:endnote>
  <w:endnote w:type="continuationSeparator" w:id="0">
    <w:p w:rsidR="00C42AAC" w:rsidRDefault="00C42AAC" w:rsidP="00B612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Frutiger Next for EVN Light">
    <w:panose1 w:val="00000000000000000000"/>
    <w:charset w:val="00"/>
    <w:family w:val="swiss"/>
    <w:notTrueType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250287"/>
      <w:docPartObj>
        <w:docPartGallery w:val="Page Numbers (Bottom of Page)"/>
        <w:docPartUnique/>
      </w:docPartObj>
    </w:sdtPr>
    <w:sdtEndPr/>
    <w:sdtContent>
      <w:p w:rsidR="00BD1A58" w:rsidRDefault="00DF1131" w:rsidP="00B6125F">
        <w:pPr>
          <w:pStyle w:val="Footer"/>
        </w:pPr>
        <w:r>
          <w:tab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4CCF" w:rsidRDefault="00764CCF" w:rsidP="00B6125F">
    <w:pPr>
      <w:pStyle w:val="Footer"/>
    </w:pPr>
  </w:p>
  <w:p w:rsidR="00764CCF" w:rsidRDefault="00764CCF" w:rsidP="00B6125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42AAC" w:rsidRDefault="00C42AAC" w:rsidP="00B6125F">
      <w:r>
        <w:separator/>
      </w:r>
    </w:p>
  </w:footnote>
  <w:footnote w:type="continuationSeparator" w:id="0">
    <w:p w:rsidR="00C42AAC" w:rsidRDefault="00C42AAC" w:rsidP="00B6125F">
      <w:r>
        <w:continuationSeparator/>
      </w:r>
    </w:p>
  </w:footnote>
  <w:footnote w:id="1">
    <w:p w:rsidR="002E0E1C" w:rsidRPr="002E0E1C" w:rsidRDefault="002E0E1C" w:rsidP="002E0E1C">
      <w:pPr>
        <w:pStyle w:val="FootnoteText"/>
        <w:shd w:val="clear" w:color="auto" w:fill="D9D9D9" w:themeFill="background1" w:themeFillShade="D9"/>
        <w:ind w:firstLine="0"/>
        <w:rPr>
          <w:rFonts w:ascii="Frutiger Next for EVN Light" w:hAnsi="Frutiger Next for EVN Light"/>
          <w:i/>
          <w:sz w:val="16"/>
        </w:rPr>
      </w:pPr>
      <w:r>
        <w:rPr>
          <w:rStyle w:val="FootnoteReference"/>
        </w:rPr>
        <w:footnoteRef/>
      </w:r>
      <w:r>
        <w:t xml:space="preserve"> </w:t>
      </w:r>
      <w:r w:rsidRPr="002E0E1C">
        <w:rPr>
          <w:rFonts w:ascii="Frutiger Next for EVN Light" w:hAnsi="Frutiger Next for EVN Light"/>
          <w:i/>
          <w:sz w:val="16"/>
        </w:rPr>
        <w:t>Срокът за изпълнение на строителството не може да бъде повече от 60 (шейсет) календарни дни.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0CF0" w:rsidRDefault="004F0CF0" w:rsidP="004F0CF0">
    <w:pPr>
      <w:pStyle w:val="Header"/>
      <w:jc w:val="right"/>
    </w:pPr>
    <w:r>
      <w:rPr>
        <w:rFonts w:ascii="Arial Narrow" w:hAnsi="Arial Narrow"/>
        <w:noProof/>
        <w:sz w:val="20"/>
        <w:szCs w:val="20"/>
      </w:rPr>
      <w:drawing>
        <wp:inline distT="0" distB="0" distL="0" distR="0" wp14:anchorId="6660FFF4" wp14:editId="32482ADA">
          <wp:extent cx="1065530" cy="461010"/>
          <wp:effectExtent l="0" t="0" r="1270" b="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65530" cy="4610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7BD3" w:rsidRDefault="008C7BD3" w:rsidP="008C7BD3">
    <w:pPr>
      <w:pStyle w:val="Header"/>
      <w:jc w:val="right"/>
    </w:pPr>
    <w:r>
      <w:rPr>
        <w:rFonts w:ascii="Arial Narrow" w:eastAsia="Calibri" w:hAnsi="Arial Narrow" w:cs="Times New Roman"/>
        <w:noProof/>
        <w:sz w:val="20"/>
        <w:szCs w:val="20"/>
      </w:rPr>
      <w:drawing>
        <wp:inline distT="0" distB="0" distL="0" distR="0" wp14:anchorId="15A0C6AA" wp14:editId="53F21696">
          <wp:extent cx="1065530" cy="461010"/>
          <wp:effectExtent l="0" t="0" r="127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65530" cy="4610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EC5A6B"/>
    <w:multiLevelType w:val="hybridMultilevel"/>
    <w:tmpl w:val="E60E5204"/>
    <w:lvl w:ilvl="0" w:tplc="F19EE9CA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9E23EC"/>
    <w:multiLevelType w:val="hybridMultilevel"/>
    <w:tmpl w:val="8718074E"/>
    <w:lvl w:ilvl="0" w:tplc="F19EE9CA">
      <w:start w:val="1"/>
      <w:numFmt w:val="decimal"/>
      <w:lvlText w:val="%1."/>
      <w:lvlJc w:val="left"/>
      <w:pPr>
        <w:ind w:left="1146" w:hanging="360"/>
      </w:pPr>
      <w:rPr>
        <w:rFonts w:hint="default"/>
        <w:b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1" w:tplc="04020019" w:tentative="1">
      <w:start w:val="1"/>
      <w:numFmt w:val="lowerLetter"/>
      <w:lvlText w:val="%2."/>
      <w:lvlJc w:val="left"/>
      <w:pPr>
        <w:ind w:left="1866" w:hanging="360"/>
      </w:pPr>
    </w:lvl>
    <w:lvl w:ilvl="2" w:tplc="0402001B" w:tentative="1">
      <w:start w:val="1"/>
      <w:numFmt w:val="lowerRoman"/>
      <w:lvlText w:val="%3."/>
      <w:lvlJc w:val="right"/>
      <w:pPr>
        <w:ind w:left="2586" w:hanging="180"/>
      </w:pPr>
    </w:lvl>
    <w:lvl w:ilvl="3" w:tplc="0402000F" w:tentative="1">
      <w:start w:val="1"/>
      <w:numFmt w:val="decimal"/>
      <w:lvlText w:val="%4."/>
      <w:lvlJc w:val="left"/>
      <w:pPr>
        <w:ind w:left="3306" w:hanging="360"/>
      </w:pPr>
    </w:lvl>
    <w:lvl w:ilvl="4" w:tplc="04020019" w:tentative="1">
      <w:start w:val="1"/>
      <w:numFmt w:val="lowerLetter"/>
      <w:lvlText w:val="%5."/>
      <w:lvlJc w:val="left"/>
      <w:pPr>
        <w:ind w:left="4026" w:hanging="360"/>
      </w:pPr>
    </w:lvl>
    <w:lvl w:ilvl="5" w:tplc="0402001B" w:tentative="1">
      <w:start w:val="1"/>
      <w:numFmt w:val="lowerRoman"/>
      <w:lvlText w:val="%6."/>
      <w:lvlJc w:val="right"/>
      <w:pPr>
        <w:ind w:left="4746" w:hanging="180"/>
      </w:pPr>
    </w:lvl>
    <w:lvl w:ilvl="6" w:tplc="0402000F" w:tentative="1">
      <w:start w:val="1"/>
      <w:numFmt w:val="decimal"/>
      <w:lvlText w:val="%7."/>
      <w:lvlJc w:val="left"/>
      <w:pPr>
        <w:ind w:left="5466" w:hanging="360"/>
      </w:pPr>
    </w:lvl>
    <w:lvl w:ilvl="7" w:tplc="04020019" w:tentative="1">
      <w:start w:val="1"/>
      <w:numFmt w:val="lowerLetter"/>
      <w:lvlText w:val="%8."/>
      <w:lvlJc w:val="left"/>
      <w:pPr>
        <w:ind w:left="6186" w:hanging="360"/>
      </w:pPr>
    </w:lvl>
    <w:lvl w:ilvl="8" w:tplc="0402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3">
    <w:nsid w:val="5085331F"/>
    <w:multiLevelType w:val="hybridMultilevel"/>
    <w:tmpl w:val="D3B44F10"/>
    <w:lvl w:ilvl="0" w:tplc="A28C572E">
      <w:start w:val="1"/>
      <w:numFmt w:val="bullet"/>
      <w:lvlText w:val="›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vanish w:val="0"/>
        <w:color w:val="000000"/>
        <w:sz w:val="28"/>
        <w:vertAlign w:val="baseline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8AA28BB"/>
    <w:multiLevelType w:val="hybridMultilevel"/>
    <w:tmpl w:val="79343492"/>
    <w:lvl w:ilvl="0" w:tplc="F19EE9CA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6">
    <w:nsid w:val="5E187BD3"/>
    <w:multiLevelType w:val="hybridMultilevel"/>
    <w:tmpl w:val="22846654"/>
    <w:lvl w:ilvl="0" w:tplc="BCF0CB62">
      <w:start w:val="1"/>
      <w:numFmt w:val="bullet"/>
      <w:lvlText w:val="›"/>
      <w:lvlJc w:val="left"/>
      <w:pPr>
        <w:ind w:left="1287" w:hanging="360"/>
      </w:pPr>
      <w:rPr>
        <w:rFonts w:ascii="Times New Roman" w:hAnsi="Times New Roman" w:cs="Times New Roman" w:hint="default"/>
        <w:b/>
        <w:i/>
        <w:caps w:val="0"/>
        <w:strike w:val="0"/>
        <w:dstrike w:val="0"/>
        <w:vanish w:val="0"/>
        <w:color w:val="000000"/>
        <w:sz w:val="28"/>
        <w:vertAlign w:val="baseline"/>
      </w:rPr>
    </w:lvl>
    <w:lvl w:ilvl="1" w:tplc="040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>
    <w:nsid w:val="61682AAD"/>
    <w:multiLevelType w:val="hybridMultilevel"/>
    <w:tmpl w:val="3D8CA2A2"/>
    <w:lvl w:ilvl="0" w:tplc="F19EE9CA">
      <w:start w:val="1"/>
      <w:numFmt w:val="decimal"/>
      <w:lvlText w:val="%1."/>
      <w:lvlJc w:val="left"/>
      <w:pPr>
        <w:ind w:left="1287" w:hanging="360"/>
      </w:pPr>
      <w:rPr>
        <w:rFonts w:hint="default"/>
        <w:b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1" w:tplc="04020019" w:tentative="1">
      <w:start w:val="1"/>
      <w:numFmt w:val="lowerLetter"/>
      <w:lvlText w:val="%2."/>
      <w:lvlJc w:val="left"/>
      <w:pPr>
        <w:ind w:left="2007" w:hanging="360"/>
      </w:pPr>
    </w:lvl>
    <w:lvl w:ilvl="2" w:tplc="0402001B" w:tentative="1">
      <w:start w:val="1"/>
      <w:numFmt w:val="lowerRoman"/>
      <w:lvlText w:val="%3."/>
      <w:lvlJc w:val="right"/>
      <w:pPr>
        <w:ind w:left="2727" w:hanging="180"/>
      </w:pPr>
    </w:lvl>
    <w:lvl w:ilvl="3" w:tplc="0402000F" w:tentative="1">
      <w:start w:val="1"/>
      <w:numFmt w:val="decimal"/>
      <w:lvlText w:val="%4."/>
      <w:lvlJc w:val="left"/>
      <w:pPr>
        <w:ind w:left="3447" w:hanging="360"/>
      </w:pPr>
    </w:lvl>
    <w:lvl w:ilvl="4" w:tplc="04020019" w:tentative="1">
      <w:start w:val="1"/>
      <w:numFmt w:val="lowerLetter"/>
      <w:lvlText w:val="%5."/>
      <w:lvlJc w:val="left"/>
      <w:pPr>
        <w:ind w:left="4167" w:hanging="360"/>
      </w:pPr>
    </w:lvl>
    <w:lvl w:ilvl="5" w:tplc="0402001B" w:tentative="1">
      <w:start w:val="1"/>
      <w:numFmt w:val="lowerRoman"/>
      <w:lvlText w:val="%6."/>
      <w:lvlJc w:val="right"/>
      <w:pPr>
        <w:ind w:left="4887" w:hanging="180"/>
      </w:pPr>
    </w:lvl>
    <w:lvl w:ilvl="6" w:tplc="0402000F" w:tentative="1">
      <w:start w:val="1"/>
      <w:numFmt w:val="decimal"/>
      <w:lvlText w:val="%7."/>
      <w:lvlJc w:val="left"/>
      <w:pPr>
        <w:ind w:left="5607" w:hanging="360"/>
      </w:pPr>
    </w:lvl>
    <w:lvl w:ilvl="7" w:tplc="04020019" w:tentative="1">
      <w:start w:val="1"/>
      <w:numFmt w:val="lowerLetter"/>
      <w:lvlText w:val="%8."/>
      <w:lvlJc w:val="left"/>
      <w:pPr>
        <w:ind w:left="6327" w:hanging="360"/>
      </w:pPr>
    </w:lvl>
    <w:lvl w:ilvl="8" w:tplc="040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67E2046D"/>
    <w:multiLevelType w:val="hybridMultilevel"/>
    <w:tmpl w:val="EEDE74A6"/>
    <w:lvl w:ilvl="0" w:tplc="BCF0CB62">
      <w:start w:val="1"/>
      <w:numFmt w:val="bullet"/>
      <w:lvlText w:val="›"/>
      <w:lvlJc w:val="left"/>
      <w:pPr>
        <w:ind w:left="1571" w:hanging="360"/>
      </w:pPr>
      <w:rPr>
        <w:rFonts w:ascii="Times New Roman" w:hAnsi="Times New Roman" w:cs="Times New Roman" w:hint="default"/>
        <w:b/>
        <w:i/>
        <w:caps w:val="0"/>
        <w:strike w:val="0"/>
        <w:dstrike w:val="0"/>
        <w:vanish w:val="0"/>
        <w:color w:val="000000"/>
        <w:sz w:val="28"/>
        <w:vertAlign w:val="baseline"/>
      </w:rPr>
    </w:lvl>
    <w:lvl w:ilvl="1" w:tplc="0402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">
    <w:nsid w:val="6C360F7B"/>
    <w:multiLevelType w:val="hybridMultilevel"/>
    <w:tmpl w:val="485ED26C"/>
    <w:lvl w:ilvl="0" w:tplc="B9EAD6B8">
      <w:start w:val="1"/>
      <w:numFmt w:val="bullet"/>
      <w:lvlText w:val="›"/>
      <w:lvlJc w:val="right"/>
      <w:pPr>
        <w:ind w:left="1287" w:hanging="360"/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vanish w:val="0"/>
        <w:color w:val="000000"/>
        <w:sz w:val="28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6FE2032D"/>
    <w:multiLevelType w:val="hybridMultilevel"/>
    <w:tmpl w:val="01D49B38"/>
    <w:lvl w:ilvl="0" w:tplc="F19EE9CA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2BB46B4"/>
    <w:multiLevelType w:val="hybridMultilevel"/>
    <w:tmpl w:val="3D8CA2A2"/>
    <w:lvl w:ilvl="0" w:tplc="F19EE9CA">
      <w:start w:val="1"/>
      <w:numFmt w:val="decimal"/>
      <w:lvlText w:val="%1."/>
      <w:lvlJc w:val="left"/>
      <w:pPr>
        <w:ind w:left="1287" w:hanging="360"/>
      </w:pPr>
      <w:rPr>
        <w:rFonts w:hint="default"/>
        <w:b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1" w:tplc="04020019" w:tentative="1">
      <w:start w:val="1"/>
      <w:numFmt w:val="lowerLetter"/>
      <w:lvlText w:val="%2."/>
      <w:lvlJc w:val="left"/>
      <w:pPr>
        <w:ind w:left="2007" w:hanging="360"/>
      </w:pPr>
    </w:lvl>
    <w:lvl w:ilvl="2" w:tplc="0402001B" w:tentative="1">
      <w:start w:val="1"/>
      <w:numFmt w:val="lowerRoman"/>
      <w:lvlText w:val="%3."/>
      <w:lvlJc w:val="right"/>
      <w:pPr>
        <w:ind w:left="2727" w:hanging="180"/>
      </w:pPr>
    </w:lvl>
    <w:lvl w:ilvl="3" w:tplc="0402000F" w:tentative="1">
      <w:start w:val="1"/>
      <w:numFmt w:val="decimal"/>
      <w:lvlText w:val="%4."/>
      <w:lvlJc w:val="left"/>
      <w:pPr>
        <w:ind w:left="3447" w:hanging="360"/>
      </w:pPr>
    </w:lvl>
    <w:lvl w:ilvl="4" w:tplc="04020019" w:tentative="1">
      <w:start w:val="1"/>
      <w:numFmt w:val="lowerLetter"/>
      <w:lvlText w:val="%5."/>
      <w:lvlJc w:val="left"/>
      <w:pPr>
        <w:ind w:left="4167" w:hanging="360"/>
      </w:pPr>
    </w:lvl>
    <w:lvl w:ilvl="5" w:tplc="0402001B" w:tentative="1">
      <w:start w:val="1"/>
      <w:numFmt w:val="lowerRoman"/>
      <w:lvlText w:val="%6."/>
      <w:lvlJc w:val="right"/>
      <w:pPr>
        <w:ind w:left="4887" w:hanging="180"/>
      </w:pPr>
    </w:lvl>
    <w:lvl w:ilvl="6" w:tplc="0402000F" w:tentative="1">
      <w:start w:val="1"/>
      <w:numFmt w:val="decimal"/>
      <w:lvlText w:val="%7."/>
      <w:lvlJc w:val="left"/>
      <w:pPr>
        <w:ind w:left="5607" w:hanging="360"/>
      </w:pPr>
    </w:lvl>
    <w:lvl w:ilvl="7" w:tplc="04020019" w:tentative="1">
      <w:start w:val="1"/>
      <w:numFmt w:val="lowerLetter"/>
      <w:lvlText w:val="%8."/>
      <w:lvlJc w:val="left"/>
      <w:pPr>
        <w:ind w:left="6327" w:hanging="360"/>
      </w:pPr>
    </w:lvl>
    <w:lvl w:ilvl="8" w:tplc="0402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9"/>
  </w:num>
  <w:num w:numId="2">
    <w:abstractNumId w:val="0"/>
  </w:num>
  <w:num w:numId="3">
    <w:abstractNumId w:val="11"/>
  </w:num>
  <w:num w:numId="4">
    <w:abstractNumId w:val="4"/>
  </w:num>
  <w:num w:numId="5">
    <w:abstractNumId w:val="7"/>
  </w:num>
  <w:num w:numId="6">
    <w:abstractNumId w:val="1"/>
  </w:num>
  <w:num w:numId="7">
    <w:abstractNumId w:val="10"/>
  </w:num>
  <w:num w:numId="8">
    <w:abstractNumId w:val="6"/>
  </w:num>
  <w:num w:numId="9">
    <w:abstractNumId w:val="8"/>
  </w:num>
  <w:num w:numId="10">
    <w:abstractNumId w:val="3"/>
  </w:num>
  <w:num w:numId="11">
    <w:abstractNumId w:val="5"/>
    <w:lvlOverride w:ilvl="0">
      <w:startOverride w:val="1"/>
    </w:lvlOverride>
  </w:num>
  <w:num w:numId="12">
    <w:abstractNumId w:val="2"/>
    <w:lvlOverride w:ilvl="0">
      <w:startOverride w:val="1"/>
    </w:lvlOverride>
  </w:num>
  <w:num w:numId="13">
    <w:abstractNumId w:val="5"/>
  </w:num>
  <w:num w:numId="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6"/>
  <w:proofState w:spelling="clean"/>
  <w:defaultTabStop w:val="709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1A58"/>
    <w:rsid w:val="00001169"/>
    <w:rsid w:val="000073C7"/>
    <w:rsid w:val="000244D3"/>
    <w:rsid w:val="00031187"/>
    <w:rsid w:val="00052106"/>
    <w:rsid w:val="00053C8B"/>
    <w:rsid w:val="000562BF"/>
    <w:rsid w:val="00091CEB"/>
    <w:rsid w:val="000A14D6"/>
    <w:rsid w:val="000A604F"/>
    <w:rsid w:val="000B7FFE"/>
    <w:rsid w:val="000D0596"/>
    <w:rsid w:val="000D2E9B"/>
    <w:rsid w:val="000D64AF"/>
    <w:rsid w:val="001009B1"/>
    <w:rsid w:val="001013B4"/>
    <w:rsid w:val="001069EC"/>
    <w:rsid w:val="00111A4D"/>
    <w:rsid w:val="00115A56"/>
    <w:rsid w:val="001173BA"/>
    <w:rsid w:val="001263E4"/>
    <w:rsid w:val="001329A2"/>
    <w:rsid w:val="00134624"/>
    <w:rsid w:val="001425C5"/>
    <w:rsid w:val="00142929"/>
    <w:rsid w:val="00143C61"/>
    <w:rsid w:val="001471C1"/>
    <w:rsid w:val="00147EC8"/>
    <w:rsid w:val="00153065"/>
    <w:rsid w:val="00174B17"/>
    <w:rsid w:val="00180196"/>
    <w:rsid w:val="00183247"/>
    <w:rsid w:val="00185C7A"/>
    <w:rsid w:val="00192C7F"/>
    <w:rsid w:val="00196640"/>
    <w:rsid w:val="001A2B3D"/>
    <w:rsid w:val="001B11FA"/>
    <w:rsid w:val="001B54A7"/>
    <w:rsid w:val="001C1EC5"/>
    <w:rsid w:val="001C4E39"/>
    <w:rsid w:val="001D3715"/>
    <w:rsid w:val="001E52D7"/>
    <w:rsid w:val="001E7D7F"/>
    <w:rsid w:val="001F042E"/>
    <w:rsid w:val="001F7C72"/>
    <w:rsid w:val="00207674"/>
    <w:rsid w:val="00215230"/>
    <w:rsid w:val="0021553E"/>
    <w:rsid w:val="0024448C"/>
    <w:rsid w:val="002475EB"/>
    <w:rsid w:val="00277DE5"/>
    <w:rsid w:val="00293C24"/>
    <w:rsid w:val="00293CCA"/>
    <w:rsid w:val="00296F7A"/>
    <w:rsid w:val="002C29E2"/>
    <w:rsid w:val="002D1601"/>
    <w:rsid w:val="002E0E1C"/>
    <w:rsid w:val="0031428D"/>
    <w:rsid w:val="00330CE3"/>
    <w:rsid w:val="00336671"/>
    <w:rsid w:val="00336B92"/>
    <w:rsid w:val="00337AEC"/>
    <w:rsid w:val="00340370"/>
    <w:rsid w:val="00340BE8"/>
    <w:rsid w:val="00343AF1"/>
    <w:rsid w:val="00352FCE"/>
    <w:rsid w:val="0035350E"/>
    <w:rsid w:val="00374603"/>
    <w:rsid w:val="00392F82"/>
    <w:rsid w:val="003974D4"/>
    <w:rsid w:val="003A1748"/>
    <w:rsid w:val="003C21E3"/>
    <w:rsid w:val="003C31CE"/>
    <w:rsid w:val="003C427C"/>
    <w:rsid w:val="003D50E0"/>
    <w:rsid w:val="003F40DE"/>
    <w:rsid w:val="003F4AFC"/>
    <w:rsid w:val="00401007"/>
    <w:rsid w:val="0040178D"/>
    <w:rsid w:val="00405177"/>
    <w:rsid w:val="00450AFE"/>
    <w:rsid w:val="004553D7"/>
    <w:rsid w:val="00472AD3"/>
    <w:rsid w:val="00473BFD"/>
    <w:rsid w:val="00487463"/>
    <w:rsid w:val="00491BAE"/>
    <w:rsid w:val="0049220D"/>
    <w:rsid w:val="00492BD2"/>
    <w:rsid w:val="004A0299"/>
    <w:rsid w:val="004B0205"/>
    <w:rsid w:val="004B0341"/>
    <w:rsid w:val="004B4D80"/>
    <w:rsid w:val="004D2AE9"/>
    <w:rsid w:val="004E1667"/>
    <w:rsid w:val="004F0CF0"/>
    <w:rsid w:val="004F3F0A"/>
    <w:rsid w:val="00500BE1"/>
    <w:rsid w:val="0051583D"/>
    <w:rsid w:val="005235B7"/>
    <w:rsid w:val="00527696"/>
    <w:rsid w:val="00535C7B"/>
    <w:rsid w:val="00535D42"/>
    <w:rsid w:val="00562378"/>
    <w:rsid w:val="00570898"/>
    <w:rsid w:val="005710EF"/>
    <w:rsid w:val="005738DC"/>
    <w:rsid w:val="00575183"/>
    <w:rsid w:val="00582503"/>
    <w:rsid w:val="005859D0"/>
    <w:rsid w:val="00595ED6"/>
    <w:rsid w:val="00597A53"/>
    <w:rsid w:val="005A06EE"/>
    <w:rsid w:val="005A0C6B"/>
    <w:rsid w:val="005A43BA"/>
    <w:rsid w:val="005A4860"/>
    <w:rsid w:val="005B28C7"/>
    <w:rsid w:val="005C71E8"/>
    <w:rsid w:val="005D0C0F"/>
    <w:rsid w:val="0060655B"/>
    <w:rsid w:val="00617F4F"/>
    <w:rsid w:val="00624AF3"/>
    <w:rsid w:val="006311FD"/>
    <w:rsid w:val="00655532"/>
    <w:rsid w:val="00674AE4"/>
    <w:rsid w:val="006826E3"/>
    <w:rsid w:val="00692370"/>
    <w:rsid w:val="006927D9"/>
    <w:rsid w:val="00694A02"/>
    <w:rsid w:val="006A10E3"/>
    <w:rsid w:val="006B19FE"/>
    <w:rsid w:val="006B7776"/>
    <w:rsid w:val="006C38EC"/>
    <w:rsid w:val="006D50C9"/>
    <w:rsid w:val="006D7C0A"/>
    <w:rsid w:val="00706281"/>
    <w:rsid w:val="00712515"/>
    <w:rsid w:val="00717671"/>
    <w:rsid w:val="0072697A"/>
    <w:rsid w:val="00733A0A"/>
    <w:rsid w:val="00736AD1"/>
    <w:rsid w:val="0075042B"/>
    <w:rsid w:val="00752335"/>
    <w:rsid w:val="00764CCF"/>
    <w:rsid w:val="007802E4"/>
    <w:rsid w:val="00786F79"/>
    <w:rsid w:val="00794038"/>
    <w:rsid w:val="007B3C74"/>
    <w:rsid w:val="007C5E20"/>
    <w:rsid w:val="007C6331"/>
    <w:rsid w:val="007D1682"/>
    <w:rsid w:val="007D3515"/>
    <w:rsid w:val="007D410F"/>
    <w:rsid w:val="007D5451"/>
    <w:rsid w:val="007D79C2"/>
    <w:rsid w:val="007E1441"/>
    <w:rsid w:val="007E1F1B"/>
    <w:rsid w:val="007E3CA7"/>
    <w:rsid w:val="007E7F52"/>
    <w:rsid w:val="007F256F"/>
    <w:rsid w:val="007F4CEA"/>
    <w:rsid w:val="00812778"/>
    <w:rsid w:val="00814872"/>
    <w:rsid w:val="00821E1F"/>
    <w:rsid w:val="00823D32"/>
    <w:rsid w:val="00827400"/>
    <w:rsid w:val="00874ABE"/>
    <w:rsid w:val="008816A4"/>
    <w:rsid w:val="00884CF4"/>
    <w:rsid w:val="00885666"/>
    <w:rsid w:val="00890C83"/>
    <w:rsid w:val="008A4D33"/>
    <w:rsid w:val="008C19D6"/>
    <w:rsid w:val="008C6C56"/>
    <w:rsid w:val="008C7BD3"/>
    <w:rsid w:val="008E1346"/>
    <w:rsid w:val="00907219"/>
    <w:rsid w:val="00914837"/>
    <w:rsid w:val="00940BA5"/>
    <w:rsid w:val="00955D8B"/>
    <w:rsid w:val="009613C4"/>
    <w:rsid w:val="0098586D"/>
    <w:rsid w:val="00995B0A"/>
    <w:rsid w:val="009A0C5C"/>
    <w:rsid w:val="009A78F7"/>
    <w:rsid w:val="009C6880"/>
    <w:rsid w:val="009D2B43"/>
    <w:rsid w:val="009D7CAA"/>
    <w:rsid w:val="009E048C"/>
    <w:rsid w:val="009E457F"/>
    <w:rsid w:val="009E5D32"/>
    <w:rsid w:val="009F4E19"/>
    <w:rsid w:val="00A43F72"/>
    <w:rsid w:val="00A63B63"/>
    <w:rsid w:val="00A64F8C"/>
    <w:rsid w:val="00A66D7A"/>
    <w:rsid w:val="00A74D53"/>
    <w:rsid w:val="00A77A74"/>
    <w:rsid w:val="00A87004"/>
    <w:rsid w:val="00A9180F"/>
    <w:rsid w:val="00A91FA7"/>
    <w:rsid w:val="00A976C5"/>
    <w:rsid w:val="00AA1760"/>
    <w:rsid w:val="00AB5FB5"/>
    <w:rsid w:val="00AB6977"/>
    <w:rsid w:val="00AB6CDE"/>
    <w:rsid w:val="00AC134D"/>
    <w:rsid w:val="00AD5A38"/>
    <w:rsid w:val="00AD6279"/>
    <w:rsid w:val="00AE1F41"/>
    <w:rsid w:val="00AE404F"/>
    <w:rsid w:val="00AE57EA"/>
    <w:rsid w:val="00AF55E9"/>
    <w:rsid w:val="00B023C6"/>
    <w:rsid w:val="00B175F2"/>
    <w:rsid w:val="00B20859"/>
    <w:rsid w:val="00B40279"/>
    <w:rsid w:val="00B40B79"/>
    <w:rsid w:val="00B6125F"/>
    <w:rsid w:val="00B750AE"/>
    <w:rsid w:val="00B77A54"/>
    <w:rsid w:val="00B977B4"/>
    <w:rsid w:val="00BA5B8A"/>
    <w:rsid w:val="00BC6743"/>
    <w:rsid w:val="00BD1A58"/>
    <w:rsid w:val="00BE30CF"/>
    <w:rsid w:val="00BE4733"/>
    <w:rsid w:val="00BF4053"/>
    <w:rsid w:val="00C0050F"/>
    <w:rsid w:val="00C021B2"/>
    <w:rsid w:val="00C1078C"/>
    <w:rsid w:val="00C1391A"/>
    <w:rsid w:val="00C239E7"/>
    <w:rsid w:val="00C24E28"/>
    <w:rsid w:val="00C26133"/>
    <w:rsid w:val="00C30FDD"/>
    <w:rsid w:val="00C326D5"/>
    <w:rsid w:val="00C34952"/>
    <w:rsid w:val="00C41AB2"/>
    <w:rsid w:val="00C42AAC"/>
    <w:rsid w:val="00C4567B"/>
    <w:rsid w:val="00C546D8"/>
    <w:rsid w:val="00C7052B"/>
    <w:rsid w:val="00C92D02"/>
    <w:rsid w:val="00C95C62"/>
    <w:rsid w:val="00C968FD"/>
    <w:rsid w:val="00CE2092"/>
    <w:rsid w:val="00CE2FE5"/>
    <w:rsid w:val="00CF3666"/>
    <w:rsid w:val="00CF4D61"/>
    <w:rsid w:val="00CF5074"/>
    <w:rsid w:val="00D148A6"/>
    <w:rsid w:val="00D20C65"/>
    <w:rsid w:val="00D550F3"/>
    <w:rsid w:val="00D57B2C"/>
    <w:rsid w:val="00D9095A"/>
    <w:rsid w:val="00DA7486"/>
    <w:rsid w:val="00DD3F8B"/>
    <w:rsid w:val="00DD77A2"/>
    <w:rsid w:val="00DE0A83"/>
    <w:rsid w:val="00DF1131"/>
    <w:rsid w:val="00E33654"/>
    <w:rsid w:val="00E41300"/>
    <w:rsid w:val="00E44D7A"/>
    <w:rsid w:val="00E52A46"/>
    <w:rsid w:val="00E5497D"/>
    <w:rsid w:val="00E652C2"/>
    <w:rsid w:val="00E73817"/>
    <w:rsid w:val="00E768B3"/>
    <w:rsid w:val="00E86296"/>
    <w:rsid w:val="00E93792"/>
    <w:rsid w:val="00EB761F"/>
    <w:rsid w:val="00EC0A78"/>
    <w:rsid w:val="00EE3461"/>
    <w:rsid w:val="00EF06AA"/>
    <w:rsid w:val="00F163E3"/>
    <w:rsid w:val="00F22385"/>
    <w:rsid w:val="00F40719"/>
    <w:rsid w:val="00F54BD6"/>
    <w:rsid w:val="00F711B4"/>
    <w:rsid w:val="00F81607"/>
    <w:rsid w:val="00F83B65"/>
    <w:rsid w:val="00F87C24"/>
    <w:rsid w:val="00F92541"/>
    <w:rsid w:val="00F96EDC"/>
    <w:rsid w:val="00FC1E7F"/>
    <w:rsid w:val="00FC761B"/>
    <w:rsid w:val="00FE5E48"/>
    <w:rsid w:val="00FE6264"/>
    <w:rsid w:val="00FF4387"/>
    <w:rsid w:val="00FF4B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125F"/>
    <w:pPr>
      <w:spacing w:before="120" w:after="12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Heading1">
    <w:name w:val="heading 1"/>
    <w:basedOn w:val="Normal"/>
    <w:next w:val="Normal"/>
    <w:link w:val="Heading1Char"/>
    <w:uiPriority w:val="9"/>
    <w:qFormat/>
    <w:rsid w:val="00DA7486"/>
    <w:pPr>
      <w:pBdr>
        <w:bottom w:val="single" w:sz="4" w:space="1" w:color="008000"/>
      </w:pBdr>
      <w:spacing w:before="360" w:after="240"/>
      <w:ind w:firstLine="567"/>
      <w:outlineLvl w:val="0"/>
    </w:pPr>
    <w:rPr>
      <w:rFonts w:eastAsiaTheme="majorEastAsia" w:cstheme="majorBidi"/>
      <w:b/>
      <w:i/>
      <w:caps/>
      <w:color w:val="003366"/>
      <w:sz w:val="28"/>
      <w:szCs w:val="28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E3461"/>
    <w:pPr>
      <w:spacing w:before="360" w:after="240"/>
      <w:jc w:val="center"/>
      <w:outlineLvl w:val="1"/>
    </w:pPr>
    <w:rPr>
      <w:rFonts w:eastAsiaTheme="minorHAnsi" w:cstheme="minorBidi"/>
      <w:b/>
      <w:caps/>
      <w:sz w:val="26"/>
      <w:szCs w:val="26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A7486"/>
    <w:pPr>
      <w:pBdr>
        <w:top w:val="single" w:sz="4" w:space="1" w:color="BFBFBF" w:themeColor="background1" w:themeShade="BF"/>
      </w:pBdr>
      <w:shd w:val="clear" w:color="auto" w:fill="F2F2F2" w:themeFill="background1" w:themeFillShade="F2"/>
      <w:tabs>
        <w:tab w:val="left" w:pos="1134"/>
      </w:tabs>
      <w:ind w:firstLine="567"/>
      <w:outlineLvl w:val="2"/>
    </w:pPr>
    <w:rPr>
      <w:b/>
      <w:i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B023C6"/>
    <w:pPr>
      <w:keepNext/>
      <w:spacing w:before="600" w:after="0"/>
      <w:ind w:firstLine="0"/>
      <w:outlineLvl w:val="3"/>
    </w:pPr>
    <w:rPr>
      <w:b/>
    </w:rPr>
  </w:style>
  <w:style w:type="paragraph" w:styleId="Heading5">
    <w:name w:val="heading 5"/>
    <w:basedOn w:val="-"/>
    <w:next w:val="Normal"/>
    <w:link w:val="Heading5Char"/>
    <w:uiPriority w:val="9"/>
    <w:unhideWhenUsed/>
    <w:qFormat/>
    <w:rsid w:val="00B023C6"/>
    <w:pPr>
      <w:spacing w:before="600" w:after="0"/>
      <w:outlineLvl w:val="4"/>
    </w:pPr>
    <w:rPr>
      <w:rFonts w:ascii="Times New Roman" w:eastAsia="Times New Roman" w:hAnsi="Times New Roman" w:cs="Times New Roman"/>
      <w:caps w:val="0"/>
      <w:spacing w:val="60"/>
      <w:szCs w:val="24"/>
      <w:lang w:eastAsia="bg-BG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B023C6"/>
    <w:pPr>
      <w:keepNext/>
      <w:spacing w:before="0" w:after="600"/>
      <w:ind w:firstLine="0"/>
      <w:outlineLvl w:val="5"/>
    </w:pPr>
    <w:rPr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A7486"/>
    <w:rPr>
      <w:rFonts w:ascii="Times New Roman" w:eastAsiaTheme="majorEastAsia" w:hAnsi="Times New Roman" w:cstheme="majorBidi"/>
      <w:b/>
      <w:i/>
      <w:caps/>
      <w:color w:val="003366"/>
      <w:sz w:val="28"/>
      <w:szCs w:val="28"/>
      <w:lang w:eastAsia="bg-BG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Heading2Char">
    <w:name w:val="Heading 2 Char"/>
    <w:basedOn w:val="DefaultParagraphFont"/>
    <w:link w:val="Heading2"/>
    <w:uiPriority w:val="9"/>
    <w:rsid w:val="00EE3461"/>
    <w:rPr>
      <w:rFonts w:ascii="Times New Roman" w:hAnsi="Times New Roman"/>
      <w:b/>
      <w:caps/>
      <w:sz w:val="26"/>
      <w:szCs w:val="26"/>
      <w:lang w:eastAsia="bg-BG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Title">
    <w:name w:val="Title"/>
    <w:basedOn w:val="Normal"/>
    <w:next w:val="Normal"/>
    <w:link w:val="TitleChar"/>
    <w:uiPriority w:val="10"/>
    <w:qFormat/>
    <w:rsid w:val="00DA7486"/>
    <w:pPr>
      <w:pBdr>
        <w:bottom w:val="single" w:sz="8" w:space="4" w:color="DDDDDD" w:themeColor="accent1"/>
      </w:pBdr>
      <w:spacing w:after="300"/>
      <w:ind w:firstLine="567"/>
      <w:contextualSpacing/>
      <w:jc w:val="center"/>
    </w:pPr>
    <w:rPr>
      <w:rFonts w:ascii="Arial Narrow" w:eastAsiaTheme="majorEastAsia" w:hAnsi="Arial Narrow" w:cstheme="majorBidi"/>
      <w:spacing w:val="5"/>
      <w:kern w:val="28"/>
      <w:sz w:val="52"/>
      <w:szCs w:val="52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sid w:val="00DA7486"/>
    <w:rPr>
      <w:rFonts w:ascii="Arial Narrow" w:eastAsiaTheme="majorEastAsia" w:hAnsi="Arial Narrow" w:cstheme="majorBidi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DA7486"/>
    <w:pPr>
      <w:numPr>
        <w:ilvl w:val="1"/>
      </w:numPr>
      <w:ind w:left="708" w:firstLine="567"/>
      <w:jc w:val="center"/>
    </w:pPr>
    <w:rPr>
      <w:rFonts w:asciiTheme="majorHAnsi" w:eastAsiaTheme="majorEastAsia" w:hAnsiTheme="majorHAnsi" w:cstheme="majorBidi"/>
      <w:i/>
      <w:iCs/>
      <w:spacing w:val="15"/>
      <w:lang w:eastAsia="en-US"/>
    </w:rPr>
  </w:style>
  <w:style w:type="character" w:customStyle="1" w:styleId="SubtitleChar">
    <w:name w:val="Subtitle Char"/>
    <w:basedOn w:val="DefaultParagraphFont"/>
    <w:link w:val="Subtitle"/>
    <w:uiPriority w:val="11"/>
    <w:rsid w:val="00DA7486"/>
    <w:rPr>
      <w:rFonts w:asciiTheme="majorHAnsi" w:eastAsiaTheme="majorEastAsia" w:hAnsiTheme="majorHAnsi" w:cstheme="majorBidi"/>
      <w:i/>
      <w:iCs/>
      <w:spacing w:val="15"/>
      <w:sz w:val="24"/>
      <w:szCs w:val="24"/>
    </w:rPr>
  </w:style>
  <w:style w:type="character" w:styleId="Strong">
    <w:name w:val="Strong"/>
    <w:uiPriority w:val="22"/>
    <w:qFormat/>
    <w:rsid w:val="00B6125F"/>
    <w:rPr>
      <w:b/>
      <w:sz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A7486"/>
    <w:pPr>
      <w:ind w:firstLine="567"/>
    </w:pPr>
    <w:rPr>
      <w:rFonts w:asciiTheme="minorHAnsi" w:eastAsiaTheme="minorHAnsi" w:hAnsiTheme="minorHAnsi" w:cstheme="minorBidi"/>
      <w:i/>
      <w:iCs/>
      <w:color w:val="000000" w:themeColor="text1"/>
      <w:szCs w:val="22"/>
      <w:lang w:eastAsia="en-US"/>
    </w:rPr>
  </w:style>
  <w:style w:type="character" w:customStyle="1" w:styleId="QuoteChar">
    <w:name w:val="Quote Char"/>
    <w:basedOn w:val="DefaultParagraphFont"/>
    <w:link w:val="Quote"/>
    <w:uiPriority w:val="29"/>
    <w:rsid w:val="00DA7486"/>
    <w:rPr>
      <w:i/>
      <w:iCs/>
      <w:color w:val="000000" w:themeColor="text1"/>
      <w:sz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A7486"/>
    <w:pPr>
      <w:pBdr>
        <w:bottom w:val="single" w:sz="4" w:space="4" w:color="DDDDDD" w:themeColor="accent1"/>
      </w:pBdr>
      <w:spacing w:before="200" w:after="280"/>
      <w:ind w:left="936" w:right="936" w:firstLine="567"/>
    </w:pPr>
    <w:rPr>
      <w:rFonts w:asciiTheme="minorHAnsi" w:eastAsiaTheme="minorHAnsi" w:hAnsiTheme="minorHAnsi" w:cstheme="minorBidi"/>
      <w:b/>
      <w:bCs/>
      <w:i/>
      <w:iCs/>
      <w:szCs w:val="22"/>
      <w:lang w:eastAsia="en-US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A7486"/>
    <w:rPr>
      <w:b/>
      <w:bCs/>
      <w:i/>
      <w:iCs/>
      <w:sz w:val="24"/>
    </w:rPr>
  </w:style>
  <w:style w:type="paragraph" w:styleId="Header">
    <w:name w:val="header"/>
    <w:basedOn w:val="Normal"/>
    <w:link w:val="HeaderChar"/>
    <w:unhideWhenUsed/>
    <w:rsid w:val="00BD1A58"/>
    <w:pPr>
      <w:tabs>
        <w:tab w:val="center" w:pos="4536"/>
        <w:tab w:val="right" w:pos="9072"/>
      </w:tabs>
      <w:ind w:firstLine="567"/>
    </w:pPr>
    <w:rPr>
      <w:rFonts w:eastAsiaTheme="minorHAnsi" w:cstheme="minorBidi"/>
    </w:rPr>
  </w:style>
  <w:style w:type="character" w:customStyle="1" w:styleId="HeaderChar">
    <w:name w:val="Header Char"/>
    <w:basedOn w:val="DefaultParagraphFont"/>
    <w:link w:val="Header"/>
    <w:rsid w:val="00BD1A58"/>
    <w:rPr>
      <w:sz w:val="24"/>
    </w:rPr>
  </w:style>
  <w:style w:type="paragraph" w:styleId="Footer">
    <w:name w:val="footer"/>
    <w:basedOn w:val="Normal"/>
    <w:link w:val="FooterChar"/>
    <w:uiPriority w:val="99"/>
    <w:unhideWhenUsed/>
    <w:rsid w:val="00BD1A58"/>
    <w:pPr>
      <w:tabs>
        <w:tab w:val="center" w:pos="4536"/>
        <w:tab w:val="right" w:pos="9072"/>
      </w:tabs>
      <w:ind w:firstLine="567"/>
    </w:pPr>
    <w:rPr>
      <w:rFonts w:eastAsiaTheme="minorHAnsi" w:cstheme="minorBidi"/>
    </w:rPr>
  </w:style>
  <w:style w:type="character" w:customStyle="1" w:styleId="FooterChar">
    <w:name w:val="Footer Char"/>
    <w:basedOn w:val="DefaultParagraphFont"/>
    <w:link w:val="Footer"/>
    <w:uiPriority w:val="99"/>
    <w:rsid w:val="00BD1A58"/>
    <w:rPr>
      <w:sz w:val="24"/>
    </w:rPr>
  </w:style>
  <w:style w:type="paragraph" w:styleId="BodyText2">
    <w:name w:val="Body Text 2"/>
    <w:basedOn w:val="Normal"/>
    <w:link w:val="BodyText2Char"/>
    <w:rsid w:val="00BD1A58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rsid w:val="00BD1A58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E2092"/>
    <w:pPr>
      <w:ind w:firstLine="567"/>
    </w:pPr>
    <w:rPr>
      <w:rFonts w:ascii="Tahoma" w:eastAsiaTheme="minorHAns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2092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link w:val="ListParagraphChar"/>
    <w:uiPriority w:val="34"/>
    <w:qFormat/>
    <w:rsid w:val="00DA7486"/>
    <w:pPr>
      <w:ind w:left="720" w:firstLine="567"/>
      <w:contextualSpacing/>
    </w:pPr>
  </w:style>
  <w:style w:type="paragraph" w:customStyle="1" w:styleId="-">
    <w:name w:val="ПАРАГРАФ-ДОГОВОР"/>
    <w:basedOn w:val="ListParagraph"/>
    <w:link w:val="-Char"/>
    <w:qFormat/>
    <w:rsid w:val="00DA7486"/>
    <w:pPr>
      <w:spacing w:before="240" w:after="240"/>
      <w:ind w:left="0" w:firstLine="0"/>
      <w:contextualSpacing w:val="0"/>
      <w:jc w:val="center"/>
    </w:pPr>
    <w:rPr>
      <w:rFonts w:asciiTheme="minorHAnsi" w:eastAsiaTheme="minorHAnsi" w:hAnsiTheme="minorHAnsi" w:cstheme="minorBidi"/>
      <w:b/>
      <w:caps/>
      <w:szCs w:val="22"/>
      <w:lang w:eastAsia="en-US"/>
    </w:rPr>
  </w:style>
  <w:style w:type="character" w:customStyle="1" w:styleId="-Char">
    <w:name w:val="ПАРАГРАФ-ДОГОВОР Char"/>
    <w:basedOn w:val="DefaultParagraphFont"/>
    <w:link w:val="-"/>
    <w:rsid w:val="00DA7486"/>
    <w:rPr>
      <w:b/>
      <w:caps/>
      <w:sz w:val="24"/>
    </w:rPr>
  </w:style>
  <w:style w:type="character" w:customStyle="1" w:styleId="Heading3Char">
    <w:name w:val="Heading 3 Char"/>
    <w:basedOn w:val="DefaultParagraphFont"/>
    <w:link w:val="Heading3"/>
    <w:uiPriority w:val="9"/>
    <w:rsid w:val="00DA7486"/>
    <w:rPr>
      <w:rFonts w:ascii="Times New Roman" w:eastAsia="Times New Roman" w:hAnsi="Times New Roman" w:cs="Times New Roman"/>
      <w:b/>
      <w:i/>
      <w:sz w:val="24"/>
      <w:szCs w:val="24"/>
      <w:shd w:val="clear" w:color="auto" w:fill="F2F2F2" w:themeFill="background1" w:themeFillShade="F2"/>
      <w:lang w:eastAsia="bg-BG"/>
    </w:rPr>
  </w:style>
  <w:style w:type="paragraph" w:styleId="BodyText">
    <w:name w:val="Body Text"/>
    <w:basedOn w:val="Normal"/>
    <w:link w:val="BodyTextChar"/>
    <w:uiPriority w:val="99"/>
    <w:semiHidden/>
    <w:unhideWhenUsed/>
    <w:rsid w:val="00DA7486"/>
    <w:pPr>
      <w:ind w:firstLine="567"/>
    </w:pPr>
    <w:rPr>
      <w:rFonts w:eastAsiaTheme="minorHAnsi" w:cstheme="minorBidi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DA7486"/>
    <w:rPr>
      <w:rFonts w:ascii="Times New Roman" w:hAnsi="Times New Roman"/>
      <w:sz w:val="24"/>
      <w:szCs w:val="24"/>
      <w:lang w:eastAsia="bg-BG"/>
    </w:rPr>
  </w:style>
  <w:style w:type="character" w:styleId="BookTitle">
    <w:name w:val="Book Title"/>
    <w:basedOn w:val="DefaultParagraphFont"/>
    <w:uiPriority w:val="33"/>
    <w:qFormat/>
    <w:rsid w:val="00DA7486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A7486"/>
    <w:pPr>
      <w:spacing w:line="276" w:lineRule="auto"/>
      <w:jc w:val="left"/>
      <w:outlineLvl w:val="9"/>
    </w:pPr>
    <w:rPr>
      <w:rFonts w:asciiTheme="majorHAnsi" w:eastAsia="Times New Roman" w:hAnsiTheme="majorHAnsi" w:cs="Times New Roman"/>
      <w:color w:val="A5A5A5" w:themeColor="accent1" w:themeShade="BF"/>
    </w:rPr>
  </w:style>
  <w:style w:type="table" w:styleId="TableGrid">
    <w:name w:val="Table Grid"/>
    <w:basedOn w:val="TableNormal"/>
    <w:uiPriority w:val="59"/>
    <w:rsid w:val="009E04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basedOn w:val="DefaultParagraphFont"/>
    <w:link w:val="ListParagraph"/>
    <w:uiPriority w:val="34"/>
    <w:rsid w:val="008A4D33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BlockText">
    <w:name w:val="Block Text"/>
    <w:basedOn w:val="Normal"/>
    <w:rsid w:val="008A4D33"/>
    <w:pPr>
      <w:widowControl w:val="0"/>
      <w:spacing w:line="360" w:lineRule="auto"/>
      <w:ind w:left="567" w:right="850" w:firstLine="567"/>
    </w:pPr>
    <w:rPr>
      <w:szCs w:val="20"/>
      <w:lang w:eastAsia="en-US"/>
    </w:rPr>
  </w:style>
  <w:style w:type="character" w:customStyle="1" w:styleId="Heading4Char">
    <w:name w:val="Heading 4 Char"/>
    <w:basedOn w:val="DefaultParagraphFont"/>
    <w:link w:val="Heading4"/>
    <w:uiPriority w:val="9"/>
    <w:rsid w:val="00B023C6"/>
    <w:rPr>
      <w:rFonts w:ascii="Times New Roman" w:eastAsia="Times New Roman" w:hAnsi="Times New Roman" w:cs="Times New Roman"/>
      <w:b/>
      <w:sz w:val="24"/>
      <w:szCs w:val="24"/>
      <w:lang w:eastAsia="bg-BG"/>
    </w:rPr>
  </w:style>
  <w:style w:type="character" w:customStyle="1" w:styleId="Heading5Char">
    <w:name w:val="Heading 5 Char"/>
    <w:basedOn w:val="DefaultParagraphFont"/>
    <w:link w:val="Heading5"/>
    <w:uiPriority w:val="9"/>
    <w:rsid w:val="00B023C6"/>
    <w:rPr>
      <w:rFonts w:ascii="Times New Roman" w:eastAsia="Times New Roman" w:hAnsi="Times New Roman" w:cs="Times New Roman"/>
      <w:b/>
      <w:spacing w:val="60"/>
      <w:sz w:val="24"/>
      <w:szCs w:val="24"/>
      <w:lang w:eastAsia="bg-BG"/>
    </w:rPr>
  </w:style>
  <w:style w:type="character" w:styleId="Emphasis">
    <w:name w:val="Emphasis"/>
    <w:uiPriority w:val="20"/>
    <w:qFormat/>
    <w:rsid w:val="00B023C6"/>
    <w:rPr>
      <w:sz w:val="18"/>
      <w:u w:val="single"/>
    </w:rPr>
  </w:style>
  <w:style w:type="paragraph" w:styleId="BodyTextIndent">
    <w:name w:val="Body Text Indent"/>
    <w:basedOn w:val="Normal"/>
    <w:link w:val="BodyTextIndentChar"/>
    <w:uiPriority w:val="99"/>
    <w:unhideWhenUsed/>
    <w:rsid w:val="00B023C6"/>
  </w:style>
  <w:style w:type="character" w:customStyle="1" w:styleId="BodyTextIndentChar">
    <w:name w:val="Body Text Indent Char"/>
    <w:basedOn w:val="DefaultParagraphFont"/>
    <w:link w:val="BodyTextIndent"/>
    <w:uiPriority w:val="99"/>
    <w:rsid w:val="00B023C6"/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Heading6Char">
    <w:name w:val="Heading 6 Char"/>
    <w:basedOn w:val="DefaultParagraphFont"/>
    <w:link w:val="Heading6"/>
    <w:uiPriority w:val="9"/>
    <w:rsid w:val="00B023C6"/>
    <w:rPr>
      <w:rFonts w:ascii="Times New Roman" w:eastAsia="Times New Roman" w:hAnsi="Times New Roman" w:cs="Times New Roman"/>
      <w:i/>
      <w:sz w:val="24"/>
      <w:szCs w:val="24"/>
      <w:lang w:eastAsia="bg-BG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711B4"/>
    <w:pPr>
      <w:spacing w:before="0" w:after="0"/>
      <w:jc w:val="left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711B4"/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styleId="FootnoteReference">
    <w:name w:val="footnote reference"/>
    <w:basedOn w:val="DefaultParagraphFont"/>
    <w:uiPriority w:val="99"/>
    <w:semiHidden/>
    <w:unhideWhenUsed/>
    <w:rsid w:val="00F711B4"/>
    <w:rPr>
      <w:vertAlign w:val="superscript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F711B4"/>
    <w:rPr>
      <w:b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F711B4"/>
    <w:rPr>
      <w:rFonts w:ascii="Times New Roman" w:eastAsia="Times New Roman" w:hAnsi="Times New Roman" w:cs="Times New Roman"/>
      <w:b/>
      <w:sz w:val="24"/>
      <w:szCs w:val="24"/>
      <w:lang w:eastAsia="bg-BG"/>
    </w:rPr>
  </w:style>
  <w:style w:type="paragraph" w:customStyle="1" w:styleId="Tiret0">
    <w:name w:val="Tiret 0"/>
    <w:basedOn w:val="Normal"/>
    <w:rsid w:val="00F711B4"/>
    <w:pPr>
      <w:numPr>
        <w:numId w:val="11"/>
      </w:numPr>
    </w:pPr>
    <w:rPr>
      <w:rFonts w:eastAsia="Calibri"/>
      <w:szCs w:val="22"/>
    </w:rPr>
  </w:style>
  <w:style w:type="paragraph" w:customStyle="1" w:styleId="Tiret1">
    <w:name w:val="Tiret 1"/>
    <w:basedOn w:val="Normal"/>
    <w:rsid w:val="00F711B4"/>
    <w:pPr>
      <w:numPr>
        <w:numId w:val="12"/>
      </w:numPr>
    </w:pPr>
    <w:rPr>
      <w:rFonts w:eastAsia="Calibri"/>
      <w:szCs w:val="22"/>
    </w:rPr>
  </w:style>
  <w:style w:type="paragraph" w:styleId="BodyText3">
    <w:name w:val="Body Text 3"/>
    <w:basedOn w:val="Normal"/>
    <w:link w:val="BodyText3Char"/>
    <w:uiPriority w:val="99"/>
    <w:unhideWhenUsed/>
    <w:rsid w:val="009F4E19"/>
    <w:pPr>
      <w:ind w:firstLine="0"/>
    </w:pPr>
    <w:rPr>
      <w:rFonts w:eastAsia="Calibri"/>
      <w:sz w:val="20"/>
      <w:szCs w:val="22"/>
    </w:rPr>
  </w:style>
  <w:style w:type="character" w:customStyle="1" w:styleId="BodyText3Char">
    <w:name w:val="Body Text 3 Char"/>
    <w:basedOn w:val="DefaultParagraphFont"/>
    <w:link w:val="BodyText3"/>
    <w:uiPriority w:val="99"/>
    <w:rsid w:val="009F4E19"/>
    <w:rPr>
      <w:rFonts w:ascii="Times New Roman" w:eastAsia="Calibri" w:hAnsi="Times New Roman" w:cs="Times New Roman"/>
      <w:sz w:val="20"/>
      <w:lang w:eastAsia="bg-BG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340BE8"/>
    <w:pPr>
      <w:spacing w:before="0" w:after="0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340BE8"/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styleId="EndnoteReference">
    <w:name w:val="endnote reference"/>
    <w:basedOn w:val="DefaultParagraphFont"/>
    <w:uiPriority w:val="99"/>
    <w:semiHidden/>
    <w:unhideWhenUsed/>
    <w:rsid w:val="00340BE8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125F"/>
    <w:pPr>
      <w:spacing w:before="120" w:after="12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Heading1">
    <w:name w:val="heading 1"/>
    <w:basedOn w:val="Normal"/>
    <w:next w:val="Normal"/>
    <w:link w:val="Heading1Char"/>
    <w:uiPriority w:val="9"/>
    <w:qFormat/>
    <w:rsid w:val="00DA7486"/>
    <w:pPr>
      <w:pBdr>
        <w:bottom w:val="single" w:sz="4" w:space="1" w:color="008000"/>
      </w:pBdr>
      <w:spacing w:before="360" w:after="240"/>
      <w:ind w:firstLine="567"/>
      <w:outlineLvl w:val="0"/>
    </w:pPr>
    <w:rPr>
      <w:rFonts w:eastAsiaTheme="majorEastAsia" w:cstheme="majorBidi"/>
      <w:b/>
      <w:i/>
      <w:caps/>
      <w:color w:val="003366"/>
      <w:sz w:val="28"/>
      <w:szCs w:val="28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E3461"/>
    <w:pPr>
      <w:spacing w:before="360" w:after="240"/>
      <w:jc w:val="center"/>
      <w:outlineLvl w:val="1"/>
    </w:pPr>
    <w:rPr>
      <w:rFonts w:eastAsiaTheme="minorHAnsi" w:cstheme="minorBidi"/>
      <w:b/>
      <w:caps/>
      <w:sz w:val="26"/>
      <w:szCs w:val="26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A7486"/>
    <w:pPr>
      <w:pBdr>
        <w:top w:val="single" w:sz="4" w:space="1" w:color="BFBFBF" w:themeColor="background1" w:themeShade="BF"/>
      </w:pBdr>
      <w:shd w:val="clear" w:color="auto" w:fill="F2F2F2" w:themeFill="background1" w:themeFillShade="F2"/>
      <w:tabs>
        <w:tab w:val="left" w:pos="1134"/>
      </w:tabs>
      <w:ind w:firstLine="567"/>
      <w:outlineLvl w:val="2"/>
    </w:pPr>
    <w:rPr>
      <w:b/>
      <w:i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B023C6"/>
    <w:pPr>
      <w:keepNext/>
      <w:spacing w:before="600" w:after="0"/>
      <w:ind w:firstLine="0"/>
      <w:outlineLvl w:val="3"/>
    </w:pPr>
    <w:rPr>
      <w:b/>
    </w:rPr>
  </w:style>
  <w:style w:type="paragraph" w:styleId="Heading5">
    <w:name w:val="heading 5"/>
    <w:basedOn w:val="-"/>
    <w:next w:val="Normal"/>
    <w:link w:val="Heading5Char"/>
    <w:uiPriority w:val="9"/>
    <w:unhideWhenUsed/>
    <w:qFormat/>
    <w:rsid w:val="00B023C6"/>
    <w:pPr>
      <w:spacing w:before="600" w:after="0"/>
      <w:outlineLvl w:val="4"/>
    </w:pPr>
    <w:rPr>
      <w:rFonts w:ascii="Times New Roman" w:eastAsia="Times New Roman" w:hAnsi="Times New Roman" w:cs="Times New Roman"/>
      <w:caps w:val="0"/>
      <w:spacing w:val="60"/>
      <w:szCs w:val="24"/>
      <w:lang w:eastAsia="bg-BG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B023C6"/>
    <w:pPr>
      <w:keepNext/>
      <w:spacing w:before="0" w:after="600"/>
      <w:ind w:firstLine="0"/>
      <w:outlineLvl w:val="5"/>
    </w:pPr>
    <w:rPr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A7486"/>
    <w:rPr>
      <w:rFonts w:ascii="Times New Roman" w:eastAsiaTheme="majorEastAsia" w:hAnsi="Times New Roman" w:cstheme="majorBidi"/>
      <w:b/>
      <w:i/>
      <w:caps/>
      <w:color w:val="003366"/>
      <w:sz w:val="28"/>
      <w:szCs w:val="28"/>
      <w:lang w:eastAsia="bg-BG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Heading2Char">
    <w:name w:val="Heading 2 Char"/>
    <w:basedOn w:val="DefaultParagraphFont"/>
    <w:link w:val="Heading2"/>
    <w:uiPriority w:val="9"/>
    <w:rsid w:val="00EE3461"/>
    <w:rPr>
      <w:rFonts w:ascii="Times New Roman" w:hAnsi="Times New Roman"/>
      <w:b/>
      <w:caps/>
      <w:sz w:val="26"/>
      <w:szCs w:val="26"/>
      <w:lang w:eastAsia="bg-BG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Title">
    <w:name w:val="Title"/>
    <w:basedOn w:val="Normal"/>
    <w:next w:val="Normal"/>
    <w:link w:val="TitleChar"/>
    <w:uiPriority w:val="10"/>
    <w:qFormat/>
    <w:rsid w:val="00DA7486"/>
    <w:pPr>
      <w:pBdr>
        <w:bottom w:val="single" w:sz="8" w:space="4" w:color="DDDDDD" w:themeColor="accent1"/>
      </w:pBdr>
      <w:spacing w:after="300"/>
      <w:ind w:firstLine="567"/>
      <w:contextualSpacing/>
      <w:jc w:val="center"/>
    </w:pPr>
    <w:rPr>
      <w:rFonts w:ascii="Arial Narrow" w:eastAsiaTheme="majorEastAsia" w:hAnsi="Arial Narrow" w:cstheme="majorBidi"/>
      <w:spacing w:val="5"/>
      <w:kern w:val="28"/>
      <w:sz w:val="52"/>
      <w:szCs w:val="52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sid w:val="00DA7486"/>
    <w:rPr>
      <w:rFonts w:ascii="Arial Narrow" w:eastAsiaTheme="majorEastAsia" w:hAnsi="Arial Narrow" w:cstheme="majorBidi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DA7486"/>
    <w:pPr>
      <w:numPr>
        <w:ilvl w:val="1"/>
      </w:numPr>
      <w:ind w:left="708" w:firstLine="567"/>
      <w:jc w:val="center"/>
    </w:pPr>
    <w:rPr>
      <w:rFonts w:asciiTheme="majorHAnsi" w:eastAsiaTheme="majorEastAsia" w:hAnsiTheme="majorHAnsi" w:cstheme="majorBidi"/>
      <w:i/>
      <w:iCs/>
      <w:spacing w:val="15"/>
      <w:lang w:eastAsia="en-US"/>
    </w:rPr>
  </w:style>
  <w:style w:type="character" w:customStyle="1" w:styleId="SubtitleChar">
    <w:name w:val="Subtitle Char"/>
    <w:basedOn w:val="DefaultParagraphFont"/>
    <w:link w:val="Subtitle"/>
    <w:uiPriority w:val="11"/>
    <w:rsid w:val="00DA7486"/>
    <w:rPr>
      <w:rFonts w:asciiTheme="majorHAnsi" w:eastAsiaTheme="majorEastAsia" w:hAnsiTheme="majorHAnsi" w:cstheme="majorBidi"/>
      <w:i/>
      <w:iCs/>
      <w:spacing w:val="15"/>
      <w:sz w:val="24"/>
      <w:szCs w:val="24"/>
    </w:rPr>
  </w:style>
  <w:style w:type="character" w:styleId="Strong">
    <w:name w:val="Strong"/>
    <w:uiPriority w:val="22"/>
    <w:qFormat/>
    <w:rsid w:val="00B6125F"/>
    <w:rPr>
      <w:b/>
      <w:sz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A7486"/>
    <w:pPr>
      <w:ind w:firstLine="567"/>
    </w:pPr>
    <w:rPr>
      <w:rFonts w:asciiTheme="minorHAnsi" w:eastAsiaTheme="minorHAnsi" w:hAnsiTheme="minorHAnsi" w:cstheme="minorBidi"/>
      <w:i/>
      <w:iCs/>
      <w:color w:val="000000" w:themeColor="text1"/>
      <w:szCs w:val="22"/>
      <w:lang w:eastAsia="en-US"/>
    </w:rPr>
  </w:style>
  <w:style w:type="character" w:customStyle="1" w:styleId="QuoteChar">
    <w:name w:val="Quote Char"/>
    <w:basedOn w:val="DefaultParagraphFont"/>
    <w:link w:val="Quote"/>
    <w:uiPriority w:val="29"/>
    <w:rsid w:val="00DA7486"/>
    <w:rPr>
      <w:i/>
      <w:iCs/>
      <w:color w:val="000000" w:themeColor="text1"/>
      <w:sz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A7486"/>
    <w:pPr>
      <w:pBdr>
        <w:bottom w:val="single" w:sz="4" w:space="4" w:color="DDDDDD" w:themeColor="accent1"/>
      </w:pBdr>
      <w:spacing w:before="200" w:after="280"/>
      <w:ind w:left="936" w:right="936" w:firstLine="567"/>
    </w:pPr>
    <w:rPr>
      <w:rFonts w:asciiTheme="minorHAnsi" w:eastAsiaTheme="minorHAnsi" w:hAnsiTheme="minorHAnsi" w:cstheme="minorBidi"/>
      <w:b/>
      <w:bCs/>
      <w:i/>
      <w:iCs/>
      <w:szCs w:val="22"/>
      <w:lang w:eastAsia="en-US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A7486"/>
    <w:rPr>
      <w:b/>
      <w:bCs/>
      <w:i/>
      <w:iCs/>
      <w:sz w:val="24"/>
    </w:rPr>
  </w:style>
  <w:style w:type="paragraph" w:styleId="Header">
    <w:name w:val="header"/>
    <w:basedOn w:val="Normal"/>
    <w:link w:val="HeaderChar"/>
    <w:unhideWhenUsed/>
    <w:rsid w:val="00BD1A58"/>
    <w:pPr>
      <w:tabs>
        <w:tab w:val="center" w:pos="4536"/>
        <w:tab w:val="right" w:pos="9072"/>
      </w:tabs>
      <w:ind w:firstLine="567"/>
    </w:pPr>
    <w:rPr>
      <w:rFonts w:eastAsiaTheme="minorHAnsi" w:cstheme="minorBidi"/>
    </w:rPr>
  </w:style>
  <w:style w:type="character" w:customStyle="1" w:styleId="HeaderChar">
    <w:name w:val="Header Char"/>
    <w:basedOn w:val="DefaultParagraphFont"/>
    <w:link w:val="Header"/>
    <w:rsid w:val="00BD1A58"/>
    <w:rPr>
      <w:sz w:val="24"/>
    </w:rPr>
  </w:style>
  <w:style w:type="paragraph" w:styleId="Footer">
    <w:name w:val="footer"/>
    <w:basedOn w:val="Normal"/>
    <w:link w:val="FooterChar"/>
    <w:uiPriority w:val="99"/>
    <w:unhideWhenUsed/>
    <w:rsid w:val="00BD1A58"/>
    <w:pPr>
      <w:tabs>
        <w:tab w:val="center" w:pos="4536"/>
        <w:tab w:val="right" w:pos="9072"/>
      </w:tabs>
      <w:ind w:firstLine="567"/>
    </w:pPr>
    <w:rPr>
      <w:rFonts w:eastAsiaTheme="minorHAnsi" w:cstheme="minorBidi"/>
    </w:rPr>
  </w:style>
  <w:style w:type="character" w:customStyle="1" w:styleId="FooterChar">
    <w:name w:val="Footer Char"/>
    <w:basedOn w:val="DefaultParagraphFont"/>
    <w:link w:val="Footer"/>
    <w:uiPriority w:val="99"/>
    <w:rsid w:val="00BD1A58"/>
    <w:rPr>
      <w:sz w:val="24"/>
    </w:rPr>
  </w:style>
  <w:style w:type="paragraph" w:styleId="BodyText2">
    <w:name w:val="Body Text 2"/>
    <w:basedOn w:val="Normal"/>
    <w:link w:val="BodyText2Char"/>
    <w:rsid w:val="00BD1A58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rsid w:val="00BD1A58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E2092"/>
    <w:pPr>
      <w:ind w:firstLine="567"/>
    </w:pPr>
    <w:rPr>
      <w:rFonts w:ascii="Tahoma" w:eastAsiaTheme="minorHAns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2092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link w:val="ListParagraphChar"/>
    <w:uiPriority w:val="34"/>
    <w:qFormat/>
    <w:rsid w:val="00DA7486"/>
    <w:pPr>
      <w:ind w:left="720" w:firstLine="567"/>
      <w:contextualSpacing/>
    </w:pPr>
  </w:style>
  <w:style w:type="paragraph" w:customStyle="1" w:styleId="-">
    <w:name w:val="ПАРАГРАФ-ДОГОВОР"/>
    <w:basedOn w:val="ListParagraph"/>
    <w:link w:val="-Char"/>
    <w:qFormat/>
    <w:rsid w:val="00DA7486"/>
    <w:pPr>
      <w:spacing w:before="240" w:after="240"/>
      <w:ind w:left="0" w:firstLine="0"/>
      <w:contextualSpacing w:val="0"/>
      <w:jc w:val="center"/>
    </w:pPr>
    <w:rPr>
      <w:rFonts w:asciiTheme="minorHAnsi" w:eastAsiaTheme="minorHAnsi" w:hAnsiTheme="minorHAnsi" w:cstheme="minorBidi"/>
      <w:b/>
      <w:caps/>
      <w:szCs w:val="22"/>
      <w:lang w:eastAsia="en-US"/>
    </w:rPr>
  </w:style>
  <w:style w:type="character" w:customStyle="1" w:styleId="-Char">
    <w:name w:val="ПАРАГРАФ-ДОГОВОР Char"/>
    <w:basedOn w:val="DefaultParagraphFont"/>
    <w:link w:val="-"/>
    <w:rsid w:val="00DA7486"/>
    <w:rPr>
      <w:b/>
      <w:caps/>
      <w:sz w:val="24"/>
    </w:rPr>
  </w:style>
  <w:style w:type="character" w:customStyle="1" w:styleId="Heading3Char">
    <w:name w:val="Heading 3 Char"/>
    <w:basedOn w:val="DefaultParagraphFont"/>
    <w:link w:val="Heading3"/>
    <w:uiPriority w:val="9"/>
    <w:rsid w:val="00DA7486"/>
    <w:rPr>
      <w:rFonts w:ascii="Times New Roman" w:eastAsia="Times New Roman" w:hAnsi="Times New Roman" w:cs="Times New Roman"/>
      <w:b/>
      <w:i/>
      <w:sz w:val="24"/>
      <w:szCs w:val="24"/>
      <w:shd w:val="clear" w:color="auto" w:fill="F2F2F2" w:themeFill="background1" w:themeFillShade="F2"/>
      <w:lang w:eastAsia="bg-BG"/>
    </w:rPr>
  </w:style>
  <w:style w:type="paragraph" w:styleId="BodyText">
    <w:name w:val="Body Text"/>
    <w:basedOn w:val="Normal"/>
    <w:link w:val="BodyTextChar"/>
    <w:uiPriority w:val="99"/>
    <w:semiHidden/>
    <w:unhideWhenUsed/>
    <w:rsid w:val="00DA7486"/>
    <w:pPr>
      <w:ind w:firstLine="567"/>
    </w:pPr>
    <w:rPr>
      <w:rFonts w:eastAsiaTheme="minorHAnsi" w:cstheme="minorBidi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DA7486"/>
    <w:rPr>
      <w:rFonts w:ascii="Times New Roman" w:hAnsi="Times New Roman"/>
      <w:sz w:val="24"/>
      <w:szCs w:val="24"/>
      <w:lang w:eastAsia="bg-BG"/>
    </w:rPr>
  </w:style>
  <w:style w:type="character" w:styleId="BookTitle">
    <w:name w:val="Book Title"/>
    <w:basedOn w:val="DefaultParagraphFont"/>
    <w:uiPriority w:val="33"/>
    <w:qFormat/>
    <w:rsid w:val="00DA7486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A7486"/>
    <w:pPr>
      <w:spacing w:line="276" w:lineRule="auto"/>
      <w:jc w:val="left"/>
      <w:outlineLvl w:val="9"/>
    </w:pPr>
    <w:rPr>
      <w:rFonts w:asciiTheme="majorHAnsi" w:eastAsia="Times New Roman" w:hAnsiTheme="majorHAnsi" w:cs="Times New Roman"/>
      <w:color w:val="A5A5A5" w:themeColor="accent1" w:themeShade="BF"/>
    </w:rPr>
  </w:style>
  <w:style w:type="table" w:styleId="TableGrid">
    <w:name w:val="Table Grid"/>
    <w:basedOn w:val="TableNormal"/>
    <w:uiPriority w:val="59"/>
    <w:rsid w:val="009E04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basedOn w:val="DefaultParagraphFont"/>
    <w:link w:val="ListParagraph"/>
    <w:uiPriority w:val="34"/>
    <w:rsid w:val="008A4D33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BlockText">
    <w:name w:val="Block Text"/>
    <w:basedOn w:val="Normal"/>
    <w:rsid w:val="008A4D33"/>
    <w:pPr>
      <w:widowControl w:val="0"/>
      <w:spacing w:line="360" w:lineRule="auto"/>
      <w:ind w:left="567" w:right="850" w:firstLine="567"/>
    </w:pPr>
    <w:rPr>
      <w:szCs w:val="20"/>
      <w:lang w:eastAsia="en-US"/>
    </w:rPr>
  </w:style>
  <w:style w:type="character" w:customStyle="1" w:styleId="Heading4Char">
    <w:name w:val="Heading 4 Char"/>
    <w:basedOn w:val="DefaultParagraphFont"/>
    <w:link w:val="Heading4"/>
    <w:uiPriority w:val="9"/>
    <w:rsid w:val="00B023C6"/>
    <w:rPr>
      <w:rFonts w:ascii="Times New Roman" w:eastAsia="Times New Roman" w:hAnsi="Times New Roman" w:cs="Times New Roman"/>
      <w:b/>
      <w:sz w:val="24"/>
      <w:szCs w:val="24"/>
      <w:lang w:eastAsia="bg-BG"/>
    </w:rPr>
  </w:style>
  <w:style w:type="character" w:customStyle="1" w:styleId="Heading5Char">
    <w:name w:val="Heading 5 Char"/>
    <w:basedOn w:val="DefaultParagraphFont"/>
    <w:link w:val="Heading5"/>
    <w:uiPriority w:val="9"/>
    <w:rsid w:val="00B023C6"/>
    <w:rPr>
      <w:rFonts w:ascii="Times New Roman" w:eastAsia="Times New Roman" w:hAnsi="Times New Roman" w:cs="Times New Roman"/>
      <w:b/>
      <w:spacing w:val="60"/>
      <w:sz w:val="24"/>
      <w:szCs w:val="24"/>
      <w:lang w:eastAsia="bg-BG"/>
    </w:rPr>
  </w:style>
  <w:style w:type="character" w:styleId="Emphasis">
    <w:name w:val="Emphasis"/>
    <w:uiPriority w:val="20"/>
    <w:qFormat/>
    <w:rsid w:val="00B023C6"/>
    <w:rPr>
      <w:sz w:val="18"/>
      <w:u w:val="single"/>
    </w:rPr>
  </w:style>
  <w:style w:type="paragraph" w:styleId="BodyTextIndent">
    <w:name w:val="Body Text Indent"/>
    <w:basedOn w:val="Normal"/>
    <w:link w:val="BodyTextIndentChar"/>
    <w:uiPriority w:val="99"/>
    <w:unhideWhenUsed/>
    <w:rsid w:val="00B023C6"/>
  </w:style>
  <w:style w:type="character" w:customStyle="1" w:styleId="BodyTextIndentChar">
    <w:name w:val="Body Text Indent Char"/>
    <w:basedOn w:val="DefaultParagraphFont"/>
    <w:link w:val="BodyTextIndent"/>
    <w:uiPriority w:val="99"/>
    <w:rsid w:val="00B023C6"/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Heading6Char">
    <w:name w:val="Heading 6 Char"/>
    <w:basedOn w:val="DefaultParagraphFont"/>
    <w:link w:val="Heading6"/>
    <w:uiPriority w:val="9"/>
    <w:rsid w:val="00B023C6"/>
    <w:rPr>
      <w:rFonts w:ascii="Times New Roman" w:eastAsia="Times New Roman" w:hAnsi="Times New Roman" w:cs="Times New Roman"/>
      <w:i/>
      <w:sz w:val="24"/>
      <w:szCs w:val="24"/>
      <w:lang w:eastAsia="bg-BG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711B4"/>
    <w:pPr>
      <w:spacing w:before="0" w:after="0"/>
      <w:jc w:val="left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711B4"/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styleId="FootnoteReference">
    <w:name w:val="footnote reference"/>
    <w:basedOn w:val="DefaultParagraphFont"/>
    <w:uiPriority w:val="99"/>
    <w:semiHidden/>
    <w:unhideWhenUsed/>
    <w:rsid w:val="00F711B4"/>
    <w:rPr>
      <w:vertAlign w:val="superscript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F711B4"/>
    <w:rPr>
      <w:b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F711B4"/>
    <w:rPr>
      <w:rFonts w:ascii="Times New Roman" w:eastAsia="Times New Roman" w:hAnsi="Times New Roman" w:cs="Times New Roman"/>
      <w:b/>
      <w:sz w:val="24"/>
      <w:szCs w:val="24"/>
      <w:lang w:eastAsia="bg-BG"/>
    </w:rPr>
  </w:style>
  <w:style w:type="paragraph" w:customStyle="1" w:styleId="Tiret0">
    <w:name w:val="Tiret 0"/>
    <w:basedOn w:val="Normal"/>
    <w:rsid w:val="00F711B4"/>
    <w:pPr>
      <w:numPr>
        <w:numId w:val="11"/>
      </w:numPr>
    </w:pPr>
    <w:rPr>
      <w:rFonts w:eastAsia="Calibri"/>
      <w:szCs w:val="22"/>
    </w:rPr>
  </w:style>
  <w:style w:type="paragraph" w:customStyle="1" w:styleId="Tiret1">
    <w:name w:val="Tiret 1"/>
    <w:basedOn w:val="Normal"/>
    <w:rsid w:val="00F711B4"/>
    <w:pPr>
      <w:numPr>
        <w:numId w:val="12"/>
      </w:numPr>
    </w:pPr>
    <w:rPr>
      <w:rFonts w:eastAsia="Calibri"/>
      <w:szCs w:val="22"/>
    </w:rPr>
  </w:style>
  <w:style w:type="paragraph" w:styleId="BodyText3">
    <w:name w:val="Body Text 3"/>
    <w:basedOn w:val="Normal"/>
    <w:link w:val="BodyText3Char"/>
    <w:uiPriority w:val="99"/>
    <w:unhideWhenUsed/>
    <w:rsid w:val="009F4E19"/>
    <w:pPr>
      <w:ind w:firstLine="0"/>
    </w:pPr>
    <w:rPr>
      <w:rFonts w:eastAsia="Calibri"/>
      <w:sz w:val="20"/>
      <w:szCs w:val="22"/>
    </w:rPr>
  </w:style>
  <w:style w:type="character" w:customStyle="1" w:styleId="BodyText3Char">
    <w:name w:val="Body Text 3 Char"/>
    <w:basedOn w:val="DefaultParagraphFont"/>
    <w:link w:val="BodyText3"/>
    <w:uiPriority w:val="99"/>
    <w:rsid w:val="009F4E19"/>
    <w:rPr>
      <w:rFonts w:ascii="Times New Roman" w:eastAsia="Calibri" w:hAnsi="Times New Roman" w:cs="Times New Roman"/>
      <w:sz w:val="20"/>
      <w:lang w:eastAsia="bg-BG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340BE8"/>
    <w:pPr>
      <w:spacing w:before="0" w:after="0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340BE8"/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styleId="EndnoteReference">
    <w:name w:val="endnote reference"/>
    <w:basedOn w:val="DefaultParagraphFont"/>
    <w:uiPriority w:val="99"/>
    <w:semiHidden/>
    <w:unhideWhenUsed/>
    <w:rsid w:val="00340BE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01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7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тема">
  <a:themeElements>
    <a:clrScheme name="Степени на сивото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По избор 1">
      <a:majorFont>
        <a:latin typeface="Tahoma"/>
        <a:ea typeface=""/>
        <a:cs typeface=""/>
      </a:majorFont>
      <a:minorFont>
        <a:latin typeface="Times New Roman"/>
        <a:ea typeface=""/>
        <a:cs typeface="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DBC96E-88A5-4914-8B30-B9D375EC28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9DE7394E</Template>
  <TotalTime>0</TotalTime>
  <Pages>1</Pages>
  <Words>331</Words>
  <Characters>1891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>Municipality Of Plovdiv</Company>
  <LinksUpToDate>false</LinksUpToDate>
  <CharactersWithSpaces>2218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a_hasova</dc:creator>
  <cp:lastModifiedBy>Hasova Adelina</cp:lastModifiedBy>
  <cp:revision>6</cp:revision>
  <cp:lastPrinted>2018-06-11T10:54:00Z</cp:lastPrinted>
  <dcterms:created xsi:type="dcterms:W3CDTF">2019-05-21T12:48:00Z</dcterms:created>
  <dcterms:modified xsi:type="dcterms:W3CDTF">2019-05-23T08:23:00Z</dcterms:modified>
</cp:coreProperties>
</file>