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FF" w:rsidRPr="009700FF" w:rsidRDefault="009700FF" w:rsidP="009700FF">
      <w:pPr>
        <w:spacing w:after="0" w:line="240" w:lineRule="auto"/>
        <w:outlineLvl w:val="0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От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: </w:t>
      </w:r>
      <w:hyperlink r:id="rId5" w:history="1">
        <w:r w:rsidRPr="009700FF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  <w:lang w:val="en-US"/>
          </w:rPr>
          <w:t>e-rop@aop.bg</w:t>
        </w:r>
      </w:hyperlink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Изпратени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: 24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Ноември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2015 14:26:51 (UTC+02:00)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Хелзинки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Киев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Рига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София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Талин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Вилнюс</w:t>
      </w:r>
      <w:proofErr w:type="spellEnd"/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До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>: Stoev Beloslav</w:t>
      </w: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Тема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: [AOP]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Syobshtenie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za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otkaz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proofErr w:type="gram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proofErr w:type="gram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publikuvane</w:t>
      </w:r>
      <w:proofErr w:type="spellEnd"/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9700FF">
        <w:rPr>
          <w:rFonts w:ascii="Arial" w:eastAsia="Calibri" w:hAnsi="Arial" w:cs="Times New Roman"/>
          <w:sz w:val="20"/>
          <w:szCs w:val="21"/>
          <w:lang w:val="en-US"/>
        </w:rPr>
        <w:t>MIME-Version: 1.0</w:t>
      </w: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9700FF">
        <w:rPr>
          <w:rFonts w:ascii="Arial" w:eastAsia="Calibri" w:hAnsi="Arial" w:cs="Times New Roman"/>
          <w:sz w:val="20"/>
          <w:szCs w:val="21"/>
          <w:lang w:val="en-US"/>
        </w:rPr>
        <w:t>Content-type: text/plain; charset=windows-1251</w:t>
      </w: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9700FF">
        <w:rPr>
          <w:rFonts w:ascii="Arial" w:eastAsia="Calibri" w:hAnsi="Arial" w:cs="Times New Roman"/>
          <w:sz w:val="20"/>
          <w:szCs w:val="21"/>
          <w:lang w:val="en-US"/>
        </w:rPr>
        <w:t>Message-Id: &lt;</w:t>
      </w:r>
      <w:hyperlink r:id="rId6" w:history="1">
        <w:r w:rsidRPr="009700FF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  <w:lang w:val="en-US"/>
          </w:rPr>
          <w:t>20151124122715.622DFE602C9@rop3-app1.aop.bg</w:t>
        </w:r>
      </w:hyperlink>
      <w:r w:rsidRPr="009700FF">
        <w:rPr>
          <w:rFonts w:ascii="Arial" w:eastAsia="Calibri" w:hAnsi="Arial" w:cs="Times New Roman"/>
          <w:sz w:val="20"/>
          <w:szCs w:val="21"/>
          <w:lang w:val="en-US"/>
        </w:rPr>
        <w:t>&gt;</w:t>
      </w: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9700FF">
        <w:rPr>
          <w:rFonts w:ascii="Arial" w:eastAsia="Calibri" w:hAnsi="Arial" w:cs="Times New Roman"/>
          <w:sz w:val="20"/>
          <w:szCs w:val="21"/>
          <w:lang w:val="en-US"/>
        </w:rPr>
        <w:t>Date: Tue, 24 Nov 2015 14:27:15 +0200 (EET)</w:t>
      </w: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Óâàæàåìè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ã-í (ã-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æî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) Beloslav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Stoyanov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Stoev,</w:t>
      </w: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Âàøèÿò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äîêóìåíò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ñ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èäåíòèôèêàöèîíåí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íîìåð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698962 è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îïèñàíèå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>:</w:t>
      </w: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Äîñòàâêà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íà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áèìåòàëíè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proofErr w:type="gram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êëåìè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,</w:t>
      </w:r>
      <w:proofErr w:type="gram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ïî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ñèñòåìà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çà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ïðåäâàðèòåëåí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ïîäáîð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¹ Ñ-15-ÌÐ-Ä-141, ñ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ïðåäìåò:Äîñòàâêà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íà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òîêîâè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è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áèìåòàëíè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êëåìè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ïî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îáîñîáåíè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ïîçèöèè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>.</w:t>
      </w: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proofErr w:type="gram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íå</w:t>
      </w:r>
      <w:proofErr w:type="spellEnd"/>
      <w:proofErr w:type="gram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áåøå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îäîáðåí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çà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ïóáëèêóâàíå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ïîðàäè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ñëåäíèòå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ïðè÷èíè</w:t>
      </w:r>
      <w:proofErr w:type="spellEnd"/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proofErr w:type="gram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Óâàæàåìè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äàìè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è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ãîñïîäà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Èçïðàòåíîòî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îò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Âàñ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ðåøåíèå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êàñàå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âòîðè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åòàï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îò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äâóñòåïåííà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ïðîöåäóðà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è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íå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ïîäëåæè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íà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âïèñâàíå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â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Ðåãèñòúðà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íà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îáùåñòâåíèòå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ïîðú÷êè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(ÐÎÏ).</w:t>
      </w:r>
      <w:proofErr w:type="gram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Äîïúëíèòåëíè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óêàçàíèÿ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: </w:t>
      </w:r>
      <w:hyperlink r:id="rId7" w:history="1">
        <w:r w:rsidRPr="009700FF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  <w:lang w:val="en-US"/>
          </w:rPr>
          <w:t>http://www.aop.bg/fckedit2/user/File/bg/practika/Guidance_08042013.pdf</w:t>
        </w:r>
      </w:hyperlink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 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Uvajaemi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dami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I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gospoda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Izpratenoto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proofErr w:type="gram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proofErr w:type="gram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Vas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Reshenie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kasae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vtori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etap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dvustepenna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procedura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ne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podleji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publikuvane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v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Registara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obshtestvenite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porachki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(ROP).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Dopylnitelni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ukazania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: </w:t>
      </w:r>
      <w:hyperlink r:id="rId8" w:history="1">
        <w:r w:rsidRPr="009700FF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  <w:lang w:val="en-US"/>
          </w:rPr>
          <w:t>http://www.aop.bg/fckedit2/user/File/bg/practika/Guidance_08042013.pdf</w:t>
        </w:r>
      </w:hyperlink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Ñ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óâàæåíèå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>,</w:t>
      </w: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Äèðåêöèÿ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„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Ðåãèñòúð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è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ìîíèòîðèíã</w:t>
      </w:r>
      <w:proofErr w:type="spellEnd"/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proofErr w:type="gram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íà</w:t>
      </w:r>
      <w:proofErr w:type="spellEnd"/>
      <w:proofErr w:type="gram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îáùåñòâåíèòå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ïîðú÷êè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>”</w:t>
      </w: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Àãåíöèÿ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ïî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îáùåñòâåíè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ïîðú÷êè</w:t>
      </w:r>
      <w:proofErr w:type="spellEnd"/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9700FF">
        <w:rPr>
          <w:rFonts w:ascii="Arial" w:eastAsia="Calibri" w:hAnsi="Arial" w:cs="Times New Roman"/>
          <w:sz w:val="20"/>
          <w:szCs w:val="21"/>
          <w:lang w:val="en-US"/>
        </w:rPr>
        <w:t>(</w:t>
      </w:r>
      <w:hyperlink r:id="rId9" w:history="1">
        <w:r w:rsidRPr="009700FF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  <w:lang w:val="en-US"/>
          </w:rPr>
          <w:t>aop@aop.bg</w:t>
        </w:r>
      </w:hyperlink>
      <w:r w:rsidRPr="009700FF">
        <w:rPr>
          <w:rFonts w:ascii="Arial" w:eastAsia="Calibri" w:hAnsi="Arial" w:cs="Times New Roman"/>
          <w:sz w:val="20"/>
          <w:szCs w:val="21"/>
          <w:lang w:val="en-US"/>
        </w:rPr>
        <w:t>)</w:t>
      </w: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9700FF">
        <w:rPr>
          <w:rFonts w:ascii="Arial" w:eastAsia="Calibri" w:hAnsi="Arial" w:cs="Times New Roman"/>
          <w:sz w:val="20"/>
          <w:szCs w:val="21"/>
          <w:lang w:val="en-US"/>
        </w:rPr>
        <w:t>--------------------------------------------------------------------------------</w:t>
      </w: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Uvazhaemi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g-n (g-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zho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) Beloslav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Stoyanov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Stoev,</w:t>
      </w: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Vashiiat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dokument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s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identifikacionen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nomer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698962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opisanie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>:</w:t>
      </w: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Äîñòàâêà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íà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áèìåòàëíè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proofErr w:type="gram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êëåìè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,</w:t>
      </w:r>
      <w:proofErr w:type="gram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ïî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ñèñòåìà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çà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ïðåäâàðèòåëåí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ïîäáîð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¹ Ñ-15-ÌÐ-Ä-141, ñ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ïðåäìåò:Äîñòàâêà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íà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òîêîâè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è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áèìåòàëíè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êëåìè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ïî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îáîñîáåíè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ïîçèöèè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>.</w:t>
      </w: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gram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ne</w:t>
      </w:r>
      <w:proofErr w:type="gram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beshe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odobren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za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publikuvane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poradi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slednite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prichini</w:t>
      </w:r>
      <w:proofErr w:type="spellEnd"/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proofErr w:type="gram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Óâàæàåìè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äàìè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è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ãîñïîäà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Èçïðàòåíîòî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îò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Âàñ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ðåøåíèå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êàñàå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âòîðè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åòàï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îò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äâóñòåïåííà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ïðîöåäóðà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è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íå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ïîäëåæè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íà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âïèñâàíå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â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Ðåãèñòúðà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íà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îáùåñòâåíèòå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ïîðú÷êè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(ÐÎÏ).</w:t>
      </w:r>
      <w:proofErr w:type="gram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Äîïúëíèòåëíè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óêàçàíèÿ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: </w:t>
      </w:r>
      <w:hyperlink r:id="rId10" w:history="1">
        <w:r w:rsidRPr="009700FF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  <w:lang w:val="en-US"/>
          </w:rPr>
          <w:t>http://www.aop.bg/fckedit2/user/File/bg/practika/Guidance_08042013.pdf</w:t>
        </w:r>
      </w:hyperlink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 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Uvajaemi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dami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I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gospoda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Izpratenoto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proofErr w:type="gram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proofErr w:type="gram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Vas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Reshenie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kasae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vtori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etap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dvustepenna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procedura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ne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podleji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publikuvane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v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Registara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obshtestvenite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porachki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(ROP).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Dopylnitelni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ukazania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: </w:t>
      </w:r>
      <w:hyperlink r:id="rId11" w:history="1">
        <w:r w:rsidRPr="009700FF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  <w:lang w:val="en-US"/>
          </w:rPr>
          <w:t>http://www.aop.bg/fckedit2/user/File/bg/practika/Guidance_08042013.pdf</w:t>
        </w:r>
      </w:hyperlink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S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uvazhenie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>,</w:t>
      </w: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Direkciia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„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Registyr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monitoring</w:t>
      </w: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proofErr w:type="gram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proofErr w:type="gram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obshtestvenite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porychki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>”</w:t>
      </w: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Agenciia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po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obshtestveni</w:t>
      </w:r>
      <w:proofErr w:type="spellEnd"/>
      <w:r w:rsidRPr="009700FF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9700FF">
        <w:rPr>
          <w:rFonts w:ascii="Arial" w:eastAsia="Calibri" w:hAnsi="Arial" w:cs="Times New Roman"/>
          <w:sz w:val="20"/>
          <w:szCs w:val="21"/>
          <w:lang w:val="en-US"/>
        </w:rPr>
        <w:t>porychki</w:t>
      </w:r>
      <w:proofErr w:type="spellEnd"/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9700FF">
        <w:rPr>
          <w:rFonts w:ascii="Arial" w:eastAsia="Calibri" w:hAnsi="Arial" w:cs="Times New Roman"/>
          <w:sz w:val="20"/>
          <w:szCs w:val="21"/>
          <w:lang w:val="en-US"/>
        </w:rPr>
        <w:t>(</w:t>
      </w:r>
      <w:hyperlink r:id="rId12" w:history="1">
        <w:r w:rsidRPr="009700FF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  <w:lang w:val="en-US"/>
          </w:rPr>
          <w:t>aop@aop.bg</w:t>
        </w:r>
      </w:hyperlink>
      <w:r w:rsidRPr="009700FF">
        <w:rPr>
          <w:rFonts w:ascii="Arial" w:eastAsia="Calibri" w:hAnsi="Arial" w:cs="Times New Roman"/>
          <w:sz w:val="20"/>
          <w:szCs w:val="21"/>
          <w:lang w:val="en-US"/>
        </w:rPr>
        <w:t>)</w:t>
      </w: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9700FF" w:rsidRPr="009700FF" w:rsidRDefault="009700FF" w:rsidP="009700FF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B628E0" w:rsidRDefault="00B628E0">
      <w:bookmarkStart w:id="0" w:name="_GoBack"/>
      <w:bookmarkEnd w:id="0"/>
    </w:p>
    <w:sectPr w:rsidR="00B62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EA"/>
    <w:rsid w:val="005F5EEA"/>
    <w:rsid w:val="009700FF"/>
    <w:rsid w:val="00B6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op.bg/fckedit2/user/File/bg/practika/Guidance_08042013.pdf" TargetMode="External"/><Relationship Id="rId12" Type="http://schemas.openxmlformats.org/officeDocument/2006/relationships/hyperlink" Target="mailto:aop@aop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0151124122715.622DFE602C9@rop3-app1.aop.bg" TargetMode="External"/><Relationship Id="rId11" Type="http://schemas.openxmlformats.org/officeDocument/2006/relationships/hyperlink" Target="http://www.aop.bg/fckedit2/user/File/bg/practika/Guidance_08042013.pdf" TargetMode="External"/><Relationship Id="rId5" Type="http://schemas.openxmlformats.org/officeDocument/2006/relationships/hyperlink" Target="mailto:e-rop@aop.bg" TargetMode="External"/><Relationship Id="rId10" Type="http://schemas.openxmlformats.org/officeDocument/2006/relationships/hyperlink" Target="http://www.aop.bg/fckedit2/user/File/bg/practika/Guidance_080420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op@aop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8B8CC4C9</Template>
  <TotalTime>0</TotalTime>
  <Pages>2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Kerechiev Nikolay</dc:creator>
  <cp:keywords/>
  <dc:description/>
  <cp:lastModifiedBy>Kerechiev Nikolay</cp:lastModifiedBy>
  <cp:revision>2</cp:revision>
  <dcterms:created xsi:type="dcterms:W3CDTF">2015-11-24T12:31:00Z</dcterms:created>
  <dcterms:modified xsi:type="dcterms:W3CDTF">2015-11-24T12:31:00Z</dcterms:modified>
</cp:coreProperties>
</file>