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9A092" w14:textId="717D142C" w:rsidR="003137CF" w:rsidRPr="00E974E4" w:rsidRDefault="00980FD3" w:rsidP="003137CF">
      <w:pPr>
        <w:pStyle w:val="Heading5"/>
        <w:spacing w:before="0"/>
        <w:jc w:val="both"/>
        <w:rPr>
          <w:rFonts w:ascii="Frutiger Next for EVN Light" w:hAnsi="Frutiger Next for EVN Light"/>
          <w:sz w:val="19"/>
          <w:szCs w:val="19"/>
        </w:rPr>
      </w:pPr>
      <w:r>
        <w:rPr>
          <w:rFonts w:ascii="Frutiger Next for EVN Light" w:hAnsi="Frutiger Next for EVN Light"/>
          <w:sz w:val="19"/>
          <w:szCs w:val="19"/>
        </w:rPr>
        <w:t>ЗАЯВЛЕНИЕ ЗА ПРЕГОВОРИ</w:t>
      </w:r>
    </w:p>
    <w:p w14:paraId="0AE1AB3A" w14:textId="77777777" w:rsidR="003137CF" w:rsidRPr="00E974E4" w:rsidRDefault="003137CF" w:rsidP="003137CF">
      <w:pPr>
        <w:widowControl w:val="0"/>
        <w:suppressAutoHyphens/>
        <w:spacing w:before="360" w:after="0"/>
        <w:ind w:firstLine="0"/>
        <w:jc w:val="left"/>
        <w:rPr>
          <w:rFonts w:ascii="Frutiger Next for EVN Light" w:hAnsi="Frutiger Next for EVN Light"/>
          <w:b/>
          <w:sz w:val="19"/>
          <w:szCs w:val="19"/>
        </w:rPr>
      </w:pPr>
      <w:r w:rsidRPr="00E974E4">
        <w:rPr>
          <w:rFonts w:ascii="Frutiger Next for EVN Light" w:eastAsia="SimSun" w:hAnsi="Frutiger Next for EVN Light"/>
          <w:b/>
          <w:kern w:val="1"/>
          <w:sz w:val="19"/>
          <w:szCs w:val="19"/>
          <w:lang w:eastAsia="hi-IN" w:bidi="hi-IN"/>
        </w:rPr>
        <w:t>От:</w:t>
      </w:r>
      <w:r w:rsidRPr="00E974E4">
        <w:rPr>
          <w:rFonts w:ascii="Frutiger Next for EVN Light" w:hAnsi="Frutiger Next for EVN Light"/>
          <w:b/>
          <w:sz w:val="19"/>
          <w:szCs w:val="19"/>
        </w:rPr>
        <w:t xml:space="preserve">  </w:t>
      </w:r>
    </w:p>
    <w:p w14:paraId="0E728DAA" w14:textId="77777777" w:rsidR="003137CF" w:rsidRPr="001C6169" w:rsidRDefault="003137CF" w:rsidP="003137CF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Cs w:val="19"/>
          <w:vertAlign w:val="superscript"/>
          <w:lang w:eastAsia="hi-IN" w:bidi="hi-IN"/>
        </w:rPr>
      </w:pPr>
      <w:r w:rsidRPr="001C6169">
        <w:rPr>
          <w:rFonts w:ascii="Frutiger Next for EVN Light" w:hAnsi="Frutiger Next for EVN Light"/>
          <w:b/>
          <w:i/>
          <w:szCs w:val="19"/>
          <w:vertAlign w:val="superscript"/>
        </w:rPr>
        <w:t>(</w:t>
      </w:r>
      <w:r w:rsidRPr="001C6169">
        <w:rPr>
          <w:rFonts w:ascii="Frutiger Next for EVN Light" w:hAnsi="Frutiger Next for EVN Light"/>
          <w:i/>
          <w:szCs w:val="19"/>
          <w:vertAlign w:val="superscript"/>
        </w:rPr>
        <w:t>наименование на участника)</w:t>
      </w:r>
    </w:p>
    <w:p w14:paraId="5BB17212" w14:textId="46000F21" w:rsidR="007D1682" w:rsidRDefault="00980FD3" w:rsidP="001C6169">
      <w:pPr>
        <w:widowControl w:val="0"/>
        <w:suppressAutoHyphens/>
        <w:autoSpaceDE w:val="0"/>
        <w:ind w:firstLine="0"/>
        <w:rPr>
          <w:rFonts w:ascii="Frutiger Next for EVN Light" w:hAnsi="Frutiger Next for EVN Light"/>
          <w:bCs/>
          <w:sz w:val="19"/>
          <w:szCs w:val="19"/>
          <w:lang w:eastAsia="ar-SA"/>
        </w:rPr>
      </w:pPr>
      <w:r>
        <w:rPr>
          <w:rFonts w:ascii="Frutiger Next for EVN Light" w:eastAsia="SimSun" w:hAnsi="Frutiger Next for EVN Light"/>
          <w:kern w:val="1"/>
          <w:sz w:val="19"/>
          <w:szCs w:val="19"/>
          <w:lang w:eastAsia="hi-IN" w:bidi="hi-IN"/>
        </w:rPr>
        <w:t xml:space="preserve">Във връзка с участието ни </w:t>
      </w:r>
      <w:r w:rsidR="007D1682" w:rsidRPr="00E974E4">
        <w:rPr>
          <w:rFonts w:ascii="Frutiger Next for EVN Light" w:eastAsia="SimSun" w:hAnsi="Frutiger Next for EVN Light"/>
          <w:kern w:val="1"/>
          <w:sz w:val="19"/>
          <w:szCs w:val="19"/>
          <w:lang w:eastAsia="hi-IN" w:bidi="hi-IN"/>
        </w:rPr>
        <w:t xml:space="preserve">в обявената от възложителя обществена поръчка </w:t>
      </w:r>
      <w:r w:rsidR="00BD26DB" w:rsidRPr="00830BE6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>№</w:t>
      </w:r>
      <w:r w:rsidR="00830BE6" w:rsidRPr="00830BE6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>122-EP-20-HO-Д-З</w:t>
      </w:r>
      <w:r w:rsidR="00830BE6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 xml:space="preserve"> с предмет: </w:t>
      </w:r>
      <w:r w:rsidR="00BD26DB" w:rsidRPr="00E974E4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>Доставка на мобилна система за откриване на кабелни повреди и тестване на кабели</w:t>
      </w:r>
      <w:r w:rsidR="007D1682" w:rsidRPr="00E974E4">
        <w:rPr>
          <w:rFonts w:ascii="Frutiger Next for EVN Light" w:hAnsi="Frutiger Next for EVN Light"/>
          <w:b/>
          <w:sz w:val="19"/>
          <w:szCs w:val="19"/>
        </w:rPr>
        <w:t xml:space="preserve">, </w:t>
      </w:r>
      <w:r w:rsidR="007D1682" w:rsidRPr="00E974E4">
        <w:rPr>
          <w:rFonts w:ascii="Frutiger Next for EVN Light" w:hAnsi="Frutiger Next for EVN Light"/>
          <w:bCs/>
          <w:sz w:val="19"/>
          <w:szCs w:val="19"/>
          <w:lang w:eastAsia="ar-SA"/>
        </w:rPr>
        <w:t>пр</w:t>
      </w:r>
      <w:r>
        <w:rPr>
          <w:rFonts w:ascii="Frutiger Next for EVN Light" w:hAnsi="Frutiger Next for EVN Light"/>
          <w:bCs/>
          <w:sz w:val="19"/>
          <w:szCs w:val="19"/>
          <w:lang w:eastAsia="ar-SA"/>
        </w:rPr>
        <w:t>едоставяме следната информация относно преговорите по процедурата:</w:t>
      </w:r>
    </w:p>
    <w:tbl>
      <w:tblPr>
        <w:tblW w:w="964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54"/>
        <w:gridCol w:w="5087"/>
      </w:tblGrid>
      <w:tr w:rsidR="00A51BBC" w:rsidRPr="00E974E4" w14:paraId="036CF77C" w14:textId="5EB38F79" w:rsidTr="00552306">
        <w:trPr>
          <w:trHeight w:val="340"/>
        </w:trPr>
        <w:tc>
          <w:tcPr>
            <w:tcW w:w="4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7F4F3" w14:textId="2E589D3C" w:rsidR="00A51BBC" w:rsidRPr="00E974E4" w:rsidRDefault="00980FD3" w:rsidP="0018344A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  <w:lang w:eastAsia="en-US"/>
              </w:rPr>
            </w:pPr>
            <w:r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  <w:lang w:eastAsia="en-US"/>
              </w:rPr>
              <w:t>Възможност за провеждане: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3F1F2" w14:textId="545B504C" w:rsidR="00A51BBC" w:rsidRPr="00E974E4" w:rsidRDefault="00980FD3" w:rsidP="00980FD3">
            <w:pPr>
              <w:spacing w:before="0" w:after="0"/>
              <w:ind w:firstLine="0"/>
              <w:jc w:val="left"/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  <w:lang w:eastAsia="en-US"/>
              </w:rPr>
            </w:pPr>
            <w:r>
              <w:rPr>
                <w:rFonts w:ascii="Frutiger Next for EVN Light" w:hAnsi="Frutiger Next for EVN Light"/>
                <w:b/>
                <w:bCs/>
                <w:color w:val="000000"/>
                <w:sz w:val="19"/>
                <w:szCs w:val="19"/>
                <w:lang w:eastAsia="en-US"/>
              </w:rPr>
              <w:t>Отговор:</w:t>
            </w:r>
          </w:p>
        </w:tc>
      </w:tr>
      <w:tr w:rsidR="00A51BBC" w:rsidRPr="00E974E4" w14:paraId="17EC6A31" w14:textId="2BB5945A" w:rsidTr="00980FD3">
        <w:trPr>
          <w:trHeight w:val="340"/>
        </w:trPr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CB776" w14:textId="15822C6E" w:rsidR="00830BE6" w:rsidRDefault="00830BE6" w:rsidP="00980FD3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 xml:space="preserve">1. Ще присъства ли лично на преговорите </w:t>
            </w:r>
            <w:r w:rsidRPr="00980FD3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законен или упълномощен представител</w:t>
            </w:r>
            <w:r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 xml:space="preserve"> на участника? </w:t>
            </w:r>
          </w:p>
          <w:p w14:paraId="0CE48B04" w14:textId="77777777" w:rsidR="00830BE6" w:rsidRDefault="00830BE6" w:rsidP="00830BE6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b/>
                <w:color w:val="000000"/>
                <w:sz w:val="19"/>
                <w:szCs w:val="19"/>
                <w:lang w:eastAsia="en-US"/>
              </w:rPr>
            </w:pPr>
            <w:r w:rsidRPr="008359D4">
              <w:rPr>
                <w:rFonts w:ascii="Frutiger Next for EVN Light" w:hAnsi="Frutiger Next for EVN Light"/>
                <w:b/>
                <w:color w:val="000000"/>
                <w:sz w:val="19"/>
                <w:szCs w:val="19"/>
                <w:lang w:eastAsia="en-US"/>
              </w:rPr>
              <w:t>Ако „Не“, моля посочете:</w:t>
            </w:r>
          </w:p>
          <w:p w14:paraId="3632CF34" w14:textId="203669EB" w:rsidR="00A51BBC" w:rsidRDefault="00830BE6" w:rsidP="00980FD3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 xml:space="preserve">2. </w:t>
            </w:r>
            <w:r w:rsidR="00980FD3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 xml:space="preserve">Ще бъде ли на разположение </w:t>
            </w:r>
            <w:r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 xml:space="preserve">за телефонен разговор </w:t>
            </w:r>
            <w:r w:rsidR="00980FD3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 xml:space="preserve">в деня на преговорите </w:t>
            </w:r>
            <w:r w:rsidR="00980FD3" w:rsidRPr="00980FD3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законен или упълномощен представител</w:t>
            </w:r>
            <w:r w:rsidR="00980FD3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, притежаващ валиден електронен подпис?</w:t>
            </w:r>
          </w:p>
          <w:p w14:paraId="5AA27B9A" w14:textId="08B31018" w:rsidR="00980FD3" w:rsidRPr="008359D4" w:rsidRDefault="00980FD3" w:rsidP="00552306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b/>
                <w:color w:val="000000"/>
                <w:sz w:val="19"/>
                <w:szCs w:val="19"/>
                <w:lang w:eastAsia="en-US"/>
              </w:rPr>
            </w:pPr>
            <w:r w:rsidRPr="008359D4">
              <w:rPr>
                <w:rFonts w:ascii="Frutiger Next for EVN Light" w:hAnsi="Frutiger Next for EVN Light"/>
                <w:b/>
                <w:color w:val="000000"/>
                <w:sz w:val="19"/>
                <w:szCs w:val="19"/>
                <w:lang w:eastAsia="en-US"/>
              </w:rPr>
              <w:t>Ако</w:t>
            </w:r>
            <w:r w:rsidR="00830BE6">
              <w:rPr>
                <w:rFonts w:ascii="Frutiger Next for EVN Light" w:hAnsi="Frutiger Next for EVN Light"/>
                <w:b/>
                <w:color w:val="000000"/>
                <w:sz w:val="19"/>
                <w:szCs w:val="19"/>
                <w:lang w:eastAsia="en-US"/>
              </w:rPr>
              <w:t xml:space="preserve"> отговорът по т. 2 е</w:t>
            </w:r>
            <w:r w:rsidRPr="008359D4">
              <w:rPr>
                <w:rFonts w:ascii="Frutiger Next for EVN Light" w:hAnsi="Frutiger Next for EVN Light"/>
                <w:b/>
                <w:color w:val="000000"/>
                <w:sz w:val="19"/>
                <w:szCs w:val="19"/>
                <w:lang w:eastAsia="en-US"/>
              </w:rPr>
              <w:t xml:space="preserve"> „Да“, </w:t>
            </w:r>
            <w:r w:rsidR="00552306" w:rsidRPr="008359D4">
              <w:rPr>
                <w:rFonts w:ascii="Frutiger Next for EVN Light" w:hAnsi="Frutiger Next for EVN Light"/>
                <w:b/>
                <w:color w:val="000000"/>
                <w:sz w:val="19"/>
                <w:szCs w:val="19"/>
                <w:lang w:eastAsia="en-US"/>
              </w:rPr>
              <w:t xml:space="preserve">моля </w:t>
            </w:r>
            <w:r w:rsidRPr="008359D4">
              <w:rPr>
                <w:rFonts w:ascii="Frutiger Next for EVN Light" w:hAnsi="Frutiger Next for EVN Light"/>
                <w:b/>
                <w:color w:val="000000"/>
                <w:sz w:val="19"/>
                <w:szCs w:val="19"/>
                <w:lang w:eastAsia="en-US"/>
              </w:rPr>
              <w:t>посочете:</w:t>
            </w:r>
          </w:p>
          <w:p w14:paraId="5D98C04D" w14:textId="05FCEF5C" w:rsidR="008359D4" w:rsidRDefault="008359D4" w:rsidP="008359D4">
            <w:pPr>
              <w:spacing w:before="0" w:after="0"/>
              <w:ind w:left="-76" w:firstLine="76"/>
              <w:jc w:val="right"/>
              <w:rPr>
                <w:rFonts w:ascii="Frutiger Next for EVN Light" w:eastAsia="Calibri" w:hAnsi="Frutiger Next for EVN Light"/>
                <w:sz w:val="19"/>
                <w:szCs w:val="19"/>
              </w:rPr>
            </w:pPr>
            <w:r>
              <w:rPr>
                <w:rFonts w:ascii="Frutiger Next for EVN Light" w:eastAsia="Calibri" w:hAnsi="Frutiger Next for EVN Light"/>
                <w:sz w:val="19"/>
                <w:szCs w:val="19"/>
              </w:rPr>
              <w:t>Имена на представителя:</w:t>
            </w:r>
          </w:p>
          <w:p w14:paraId="20A08414" w14:textId="5B7B2ECD" w:rsidR="008359D4" w:rsidRDefault="008359D4" w:rsidP="008359D4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 w:rsidRPr="008359D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Качество на представ</w:t>
            </w:r>
            <w:r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ителя</w:t>
            </w:r>
            <w:r w:rsidRPr="008359D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:</w:t>
            </w:r>
          </w:p>
          <w:p w14:paraId="27EDD736" w14:textId="24405983" w:rsidR="008359D4" w:rsidRDefault="008359D4" w:rsidP="008359D4">
            <w:pPr>
              <w:spacing w:before="0" w:after="0"/>
              <w:ind w:left="-76" w:firstLine="76"/>
              <w:jc w:val="right"/>
              <w:rPr>
                <w:rFonts w:ascii="Frutiger Next for EVN Light" w:eastAsia="Calibri" w:hAnsi="Frutiger Next for EVN Light"/>
                <w:sz w:val="19"/>
                <w:szCs w:val="19"/>
              </w:rPr>
            </w:pPr>
            <w:r>
              <w:rPr>
                <w:rFonts w:ascii="Frutiger Next for EVN Light" w:eastAsia="Calibri" w:hAnsi="Frutiger Next for EVN Light"/>
                <w:sz w:val="19"/>
                <w:szCs w:val="19"/>
              </w:rPr>
              <w:t>Телефон за контакт в деня на преговори:</w:t>
            </w:r>
          </w:p>
          <w:p w14:paraId="7643A56E" w14:textId="6C967C15" w:rsidR="008359D4" w:rsidRDefault="008359D4" w:rsidP="008359D4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b/>
                <w:color w:val="000000"/>
                <w:sz w:val="19"/>
                <w:szCs w:val="19"/>
                <w:lang w:eastAsia="en-US"/>
              </w:rPr>
            </w:pPr>
            <w:r w:rsidRPr="008359D4">
              <w:rPr>
                <w:rFonts w:ascii="Frutiger Next for EVN Light" w:hAnsi="Frutiger Next for EVN Light"/>
                <w:b/>
                <w:color w:val="000000"/>
                <w:sz w:val="19"/>
                <w:szCs w:val="19"/>
                <w:lang w:eastAsia="en-US"/>
              </w:rPr>
              <w:t xml:space="preserve">Ако </w:t>
            </w:r>
            <w:r w:rsidR="00830BE6">
              <w:rPr>
                <w:rFonts w:ascii="Frutiger Next for EVN Light" w:hAnsi="Frutiger Next for EVN Light"/>
                <w:b/>
                <w:color w:val="000000"/>
                <w:sz w:val="19"/>
                <w:szCs w:val="19"/>
                <w:lang w:eastAsia="en-US"/>
              </w:rPr>
              <w:t xml:space="preserve">отговорите по т. 1 и т. 2 са </w:t>
            </w:r>
            <w:r w:rsidRPr="008359D4">
              <w:rPr>
                <w:rFonts w:ascii="Frutiger Next for EVN Light" w:hAnsi="Frutiger Next for EVN Light"/>
                <w:b/>
                <w:color w:val="000000"/>
                <w:sz w:val="19"/>
                <w:szCs w:val="19"/>
                <w:lang w:eastAsia="en-US"/>
              </w:rPr>
              <w:t>„Не“, моля посочете:</w:t>
            </w:r>
          </w:p>
          <w:p w14:paraId="2A4D57C8" w14:textId="09950725" w:rsidR="008359D4" w:rsidRDefault="00830BE6" w:rsidP="008359D4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 xml:space="preserve">3. </w:t>
            </w:r>
            <w:r w:rsidR="008359D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 xml:space="preserve">Приемате ли всички </w:t>
            </w:r>
            <w:r w:rsidR="008359D4" w:rsidRPr="008359D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първоначално заложени условия и изисквания на възложителя</w:t>
            </w:r>
            <w:r w:rsidR="008359D4"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?</w:t>
            </w:r>
          </w:p>
          <w:p w14:paraId="732B41EE" w14:textId="7FF72FF7" w:rsidR="00830BE6" w:rsidRDefault="00830BE6" w:rsidP="00830BE6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b/>
                <w:color w:val="000000"/>
                <w:sz w:val="19"/>
                <w:szCs w:val="19"/>
                <w:lang w:eastAsia="en-US"/>
              </w:rPr>
            </w:pPr>
            <w:r w:rsidRPr="008359D4">
              <w:rPr>
                <w:rFonts w:ascii="Frutiger Next for EVN Light" w:hAnsi="Frutiger Next for EVN Light"/>
                <w:b/>
                <w:color w:val="000000"/>
                <w:sz w:val="19"/>
                <w:szCs w:val="19"/>
                <w:lang w:eastAsia="en-US"/>
              </w:rPr>
              <w:t xml:space="preserve">Ако „Не“, моля </w:t>
            </w:r>
            <w:r>
              <w:rPr>
                <w:rFonts w:ascii="Frutiger Next for EVN Light" w:hAnsi="Frutiger Next for EVN Light"/>
                <w:b/>
                <w:color w:val="000000"/>
                <w:sz w:val="19"/>
                <w:szCs w:val="19"/>
                <w:lang w:eastAsia="en-US"/>
              </w:rPr>
              <w:t>опишете конкретно</w:t>
            </w:r>
            <w:r w:rsidRPr="008359D4">
              <w:rPr>
                <w:rFonts w:ascii="Frutiger Next for EVN Light" w:hAnsi="Frutiger Next for EVN Light"/>
                <w:b/>
                <w:color w:val="000000"/>
                <w:sz w:val="19"/>
                <w:szCs w:val="19"/>
                <w:lang w:eastAsia="en-US"/>
              </w:rPr>
              <w:t>:</w:t>
            </w:r>
          </w:p>
          <w:p w14:paraId="76B5616B" w14:textId="77777777" w:rsidR="008359D4" w:rsidRDefault="008359D4" w:rsidP="008359D4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  <w:p w14:paraId="5C26A618" w14:textId="649B27BA" w:rsidR="008359D4" w:rsidRDefault="008359D4" w:rsidP="008359D4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  <w:t>Потвърждавате ли условията на офертата Ви?</w:t>
            </w:r>
          </w:p>
          <w:p w14:paraId="3D6330D8" w14:textId="77777777" w:rsidR="00830BE6" w:rsidRDefault="00830BE6" w:rsidP="00830BE6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b/>
                <w:color w:val="000000"/>
                <w:sz w:val="19"/>
                <w:szCs w:val="19"/>
                <w:lang w:eastAsia="en-US"/>
              </w:rPr>
            </w:pPr>
            <w:r w:rsidRPr="008359D4">
              <w:rPr>
                <w:rFonts w:ascii="Frutiger Next for EVN Light" w:hAnsi="Frutiger Next for EVN Light"/>
                <w:b/>
                <w:color w:val="000000"/>
                <w:sz w:val="19"/>
                <w:szCs w:val="19"/>
                <w:lang w:eastAsia="en-US"/>
              </w:rPr>
              <w:t xml:space="preserve">Ако „Не“, моля </w:t>
            </w:r>
            <w:r>
              <w:rPr>
                <w:rFonts w:ascii="Frutiger Next for EVN Light" w:hAnsi="Frutiger Next for EVN Light"/>
                <w:b/>
                <w:color w:val="000000"/>
                <w:sz w:val="19"/>
                <w:szCs w:val="19"/>
                <w:lang w:eastAsia="en-US"/>
              </w:rPr>
              <w:t>опишете конкретно</w:t>
            </w:r>
            <w:r w:rsidRPr="008359D4">
              <w:rPr>
                <w:rFonts w:ascii="Frutiger Next for EVN Light" w:hAnsi="Frutiger Next for EVN Light"/>
                <w:b/>
                <w:color w:val="000000"/>
                <w:sz w:val="19"/>
                <w:szCs w:val="19"/>
                <w:lang w:eastAsia="en-US"/>
              </w:rPr>
              <w:t>:</w:t>
            </w:r>
          </w:p>
          <w:p w14:paraId="78760AE8" w14:textId="77777777" w:rsidR="00285FF4" w:rsidRDefault="00285FF4" w:rsidP="008359D4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</w:p>
          <w:p w14:paraId="03EC3651" w14:textId="3DA34AC2" w:rsidR="00285FF4" w:rsidRPr="00830BE6" w:rsidRDefault="00285FF4" w:rsidP="00285FF4">
            <w:pPr>
              <w:spacing w:before="0" w:after="0"/>
              <w:ind w:left="-76" w:firstLine="76"/>
              <w:jc w:val="right"/>
              <w:rPr>
                <w:rFonts w:ascii="Frutiger Next for EVN Light" w:hAnsi="Frutiger Next for EVN Light"/>
                <w:b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4FC0F3" w14:textId="1FA896A4" w:rsidR="00A51BBC" w:rsidRDefault="00980FD3" w:rsidP="00A363E2">
            <w:pPr>
              <w:spacing w:before="0" w:after="0"/>
              <w:ind w:left="-76" w:firstLine="76"/>
              <w:jc w:val="left"/>
              <w:rPr>
                <w:rFonts w:ascii="Frutiger Next for EVN Light" w:eastAsia="Calibri" w:hAnsi="Frutiger Next for EVN Light"/>
                <w:sz w:val="19"/>
                <w:szCs w:val="19"/>
              </w:rPr>
            </w:pPr>
            <w:r w:rsidRPr="00A34F1C">
              <w:rPr>
                <w:rFonts w:ascii="Frutiger Next for EVN Light" w:eastAsia="Calibri" w:hAnsi="Frutiger Next for EVN Light"/>
                <w:sz w:val="19"/>
                <w:szCs w:val="19"/>
              </w:rPr>
              <w:t>[</w:t>
            </w:r>
            <w:r>
              <w:rPr>
                <w:rFonts w:ascii="Frutiger Next for EVN Light" w:eastAsia="Calibri" w:hAnsi="Frutiger Next for EVN Light"/>
                <w:sz w:val="19"/>
                <w:szCs w:val="19"/>
              </w:rPr>
              <w:t xml:space="preserve"> </w:t>
            </w:r>
            <w:r w:rsidRPr="00A34F1C">
              <w:rPr>
                <w:rFonts w:ascii="Frutiger Next for EVN Light" w:eastAsia="Calibri" w:hAnsi="Frutiger Next for EVN Light"/>
                <w:sz w:val="19"/>
                <w:szCs w:val="19"/>
              </w:rPr>
              <w:t>] Да [</w:t>
            </w:r>
            <w:r>
              <w:rPr>
                <w:rFonts w:ascii="Frutiger Next for EVN Light" w:eastAsia="Calibri" w:hAnsi="Frutiger Next for EVN Light"/>
                <w:sz w:val="19"/>
                <w:szCs w:val="19"/>
              </w:rPr>
              <w:t xml:space="preserve"> </w:t>
            </w:r>
            <w:r w:rsidRPr="00A34F1C">
              <w:rPr>
                <w:rFonts w:ascii="Frutiger Next for EVN Light" w:eastAsia="Calibri" w:hAnsi="Frutiger Next for EVN Light"/>
                <w:sz w:val="19"/>
                <w:szCs w:val="19"/>
              </w:rPr>
              <w:t>] Не</w:t>
            </w:r>
          </w:p>
          <w:p w14:paraId="4CA8AE27" w14:textId="77777777" w:rsidR="00980FD3" w:rsidRDefault="00980FD3" w:rsidP="00A363E2">
            <w:pPr>
              <w:spacing w:before="0" w:after="0"/>
              <w:ind w:left="-76" w:firstLine="76"/>
              <w:jc w:val="left"/>
              <w:rPr>
                <w:rFonts w:ascii="Frutiger Next for EVN Light" w:eastAsia="Calibri" w:hAnsi="Frutiger Next for EVN Light"/>
                <w:sz w:val="19"/>
                <w:szCs w:val="19"/>
              </w:rPr>
            </w:pPr>
          </w:p>
          <w:p w14:paraId="4E4F3393" w14:textId="77777777" w:rsidR="00980FD3" w:rsidRDefault="00980FD3" w:rsidP="00A363E2">
            <w:pPr>
              <w:spacing w:before="0" w:after="0"/>
              <w:ind w:left="-76" w:firstLine="76"/>
              <w:jc w:val="left"/>
              <w:rPr>
                <w:rFonts w:ascii="Frutiger Next for EVN Light" w:eastAsia="Calibri" w:hAnsi="Frutiger Next for EVN Light"/>
                <w:sz w:val="19"/>
                <w:szCs w:val="19"/>
              </w:rPr>
            </w:pPr>
          </w:p>
          <w:p w14:paraId="0D1750BD" w14:textId="77777777" w:rsidR="00830BE6" w:rsidRDefault="00830BE6" w:rsidP="00830BE6">
            <w:pPr>
              <w:spacing w:before="0" w:after="0"/>
              <w:ind w:left="-76" w:firstLine="76"/>
              <w:jc w:val="left"/>
              <w:rPr>
                <w:rFonts w:ascii="Frutiger Next for EVN Light" w:eastAsia="Calibri" w:hAnsi="Frutiger Next for EVN Light"/>
                <w:sz w:val="19"/>
                <w:szCs w:val="19"/>
              </w:rPr>
            </w:pPr>
            <w:r w:rsidRPr="00A34F1C">
              <w:rPr>
                <w:rFonts w:ascii="Frutiger Next for EVN Light" w:eastAsia="Calibri" w:hAnsi="Frutiger Next for EVN Light"/>
                <w:sz w:val="19"/>
                <w:szCs w:val="19"/>
              </w:rPr>
              <w:t>[</w:t>
            </w:r>
            <w:r>
              <w:rPr>
                <w:rFonts w:ascii="Frutiger Next for EVN Light" w:eastAsia="Calibri" w:hAnsi="Frutiger Next for EVN Light"/>
                <w:sz w:val="19"/>
                <w:szCs w:val="19"/>
              </w:rPr>
              <w:t xml:space="preserve"> </w:t>
            </w:r>
            <w:r w:rsidRPr="00A34F1C">
              <w:rPr>
                <w:rFonts w:ascii="Frutiger Next for EVN Light" w:eastAsia="Calibri" w:hAnsi="Frutiger Next for EVN Light"/>
                <w:sz w:val="19"/>
                <w:szCs w:val="19"/>
              </w:rPr>
              <w:t>] Да [</w:t>
            </w:r>
            <w:r>
              <w:rPr>
                <w:rFonts w:ascii="Frutiger Next for EVN Light" w:eastAsia="Calibri" w:hAnsi="Frutiger Next for EVN Light"/>
                <w:sz w:val="19"/>
                <w:szCs w:val="19"/>
              </w:rPr>
              <w:t xml:space="preserve"> </w:t>
            </w:r>
            <w:r w:rsidRPr="00A34F1C">
              <w:rPr>
                <w:rFonts w:ascii="Frutiger Next for EVN Light" w:eastAsia="Calibri" w:hAnsi="Frutiger Next for EVN Light"/>
                <w:sz w:val="19"/>
                <w:szCs w:val="19"/>
              </w:rPr>
              <w:t>] Не</w:t>
            </w:r>
          </w:p>
          <w:p w14:paraId="03DCE7D3" w14:textId="77777777" w:rsidR="00980FD3" w:rsidRDefault="00980FD3" w:rsidP="00A363E2">
            <w:pPr>
              <w:spacing w:before="0" w:after="0"/>
              <w:ind w:left="-76" w:firstLine="76"/>
              <w:jc w:val="left"/>
              <w:rPr>
                <w:rFonts w:ascii="Frutiger Next for EVN Light" w:eastAsia="Calibri" w:hAnsi="Frutiger Next for EVN Light"/>
                <w:sz w:val="19"/>
                <w:szCs w:val="19"/>
              </w:rPr>
            </w:pPr>
          </w:p>
          <w:p w14:paraId="55BD7549" w14:textId="77777777" w:rsidR="00980FD3" w:rsidRDefault="00980FD3" w:rsidP="00A363E2">
            <w:pPr>
              <w:spacing w:before="0" w:after="0"/>
              <w:ind w:left="-76" w:firstLine="76"/>
              <w:jc w:val="left"/>
              <w:rPr>
                <w:rFonts w:ascii="Frutiger Next for EVN Light" w:eastAsia="Calibri" w:hAnsi="Frutiger Next for EVN Light"/>
                <w:sz w:val="19"/>
                <w:szCs w:val="19"/>
              </w:rPr>
            </w:pPr>
          </w:p>
          <w:p w14:paraId="19B29F4E" w14:textId="77777777" w:rsidR="00830BE6" w:rsidRDefault="00830BE6" w:rsidP="00A363E2">
            <w:pPr>
              <w:spacing w:before="0" w:after="0"/>
              <w:ind w:left="-76" w:firstLine="76"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val="en-US"/>
              </w:rPr>
            </w:pPr>
          </w:p>
          <w:p w14:paraId="5F63701B" w14:textId="77777777" w:rsidR="00830BE6" w:rsidRDefault="00830BE6" w:rsidP="00A363E2">
            <w:pPr>
              <w:spacing w:before="0" w:after="0"/>
              <w:ind w:left="-76" w:firstLine="76"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val="en-US"/>
              </w:rPr>
            </w:pPr>
          </w:p>
          <w:p w14:paraId="02DD0E8F" w14:textId="49DDDC91" w:rsidR="008359D4" w:rsidRPr="008359D4" w:rsidRDefault="008359D4" w:rsidP="00A363E2">
            <w:pPr>
              <w:spacing w:before="0" w:after="0"/>
              <w:ind w:left="-76" w:firstLine="76"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val="en-US"/>
              </w:rPr>
            </w:pPr>
            <w:r>
              <w:rPr>
                <w:rFonts w:ascii="Frutiger Next for EVN Light" w:eastAsia="Calibri" w:hAnsi="Frutiger Next for EVN Light"/>
                <w:sz w:val="19"/>
                <w:szCs w:val="19"/>
                <w:lang w:val="en-US"/>
              </w:rPr>
              <w:t>[……..]</w:t>
            </w:r>
          </w:p>
          <w:p w14:paraId="0A80BCC3" w14:textId="177E3F84" w:rsidR="00980FD3" w:rsidRDefault="00980FD3" w:rsidP="00980FD3">
            <w:pPr>
              <w:spacing w:before="0" w:after="0"/>
              <w:ind w:left="-76" w:firstLine="76"/>
              <w:jc w:val="left"/>
              <w:rPr>
                <w:rFonts w:ascii="Frutiger Next for EVN Light" w:eastAsia="Calibri" w:hAnsi="Frutiger Next for EVN Light"/>
                <w:sz w:val="19"/>
                <w:szCs w:val="19"/>
              </w:rPr>
            </w:pPr>
            <w:r w:rsidRPr="00A34F1C">
              <w:rPr>
                <w:rFonts w:ascii="Frutiger Next for EVN Light" w:eastAsia="Calibri" w:hAnsi="Frutiger Next for EVN Light"/>
                <w:sz w:val="19"/>
                <w:szCs w:val="19"/>
              </w:rPr>
              <w:t>[</w:t>
            </w:r>
            <w:r>
              <w:rPr>
                <w:rFonts w:ascii="Frutiger Next for EVN Light" w:eastAsia="Calibri" w:hAnsi="Frutiger Next for EVN Light"/>
                <w:sz w:val="19"/>
                <w:szCs w:val="19"/>
              </w:rPr>
              <w:t xml:space="preserve"> </w:t>
            </w:r>
            <w:r w:rsidRPr="00A34F1C">
              <w:rPr>
                <w:rFonts w:ascii="Frutiger Next for EVN Light" w:eastAsia="Calibri" w:hAnsi="Frutiger Next for EVN Light"/>
                <w:sz w:val="19"/>
                <w:szCs w:val="19"/>
              </w:rPr>
              <w:t xml:space="preserve">] </w:t>
            </w:r>
            <w:r>
              <w:rPr>
                <w:rFonts w:ascii="Frutiger Next for EVN Light" w:eastAsia="Calibri" w:hAnsi="Frutiger Next for EVN Light"/>
                <w:sz w:val="19"/>
                <w:szCs w:val="19"/>
              </w:rPr>
              <w:t xml:space="preserve">законен представител </w:t>
            </w:r>
            <w:r w:rsidRPr="00A34F1C">
              <w:rPr>
                <w:rFonts w:ascii="Frutiger Next for EVN Light" w:eastAsia="Calibri" w:hAnsi="Frutiger Next for EVN Light"/>
                <w:sz w:val="19"/>
                <w:szCs w:val="19"/>
              </w:rPr>
              <w:t>[</w:t>
            </w:r>
            <w:r>
              <w:rPr>
                <w:rFonts w:ascii="Frutiger Next for EVN Light" w:eastAsia="Calibri" w:hAnsi="Frutiger Next for EVN Light"/>
                <w:sz w:val="19"/>
                <w:szCs w:val="19"/>
              </w:rPr>
              <w:t xml:space="preserve"> </w:t>
            </w:r>
            <w:r w:rsidRPr="00A34F1C">
              <w:rPr>
                <w:rFonts w:ascii="Frutiger Next for EVN Light" w:eastAsia="Calibri" w:hAnsi="Frutiger Next for EVN Light"/>
                <w:sz w:val="19"/>
                <w:szCs w:val="19"/>
              </w:rPr>
              <w:t xml:space="preserve">] </w:t>
            </w:r>
            <w:r>
              <w:rPr>
                <w:rFonts w:ascii="Frutiger Next for EVN Light" w:eastAsia="Calibri" w:hAnsi="Frutiger Next for EVN Light"/>
                <w:sz w:val="19"/>
                <w:szCs w:val="19"/>
              </w:rPr>
              <w:t>пълномощник</w:t>
            </w:r>
          </w:p>
          <w:p w14:paraId="338116FF" w14:textId="77777777" w:rsidR="008359D4" w:rsidRPr="008359D4" w:rsidRDefault="008359D4" w:rsidP="008359D4">
            <w:pPr>
              <w:spacing w:before="0" w:after="0"/>
              <w:ind w:left="-76" w:firstLine="76"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val="en-US"/>
              </w:rPr>
            </w:pPr>
            <w:r>
              <w:rPr>
                <w:rFonts w:ascii="Frutiger Next for EVN Light" w:eastAsia="Calibri" w:hAnsi="Frutiger Next for EVN Light"/>
                <w:sz w:val="19"/>
                <w:szCs w:val="19"/>
                <w:lang w:val="en-US"/>
              </w:rPr>
              <w:t>[……..]</w:t>
            </w:r>
          </w:p>
          <w:p w14:paraId="4D99BE2C" w14:textId="375975EC" w:rsidR="00980FD3" w:rsidRDefault="00980FD3" w:rsidP="00980FD3">
            <w:pPr>
              <w:spacing w:before="0" w:after="0"/>
              <w:ind w:left="-76" w:firstLine="76"/>
              <w:jc w:val="left"/>
              <w:rPr>
                <w:rFonts w:ascii="Frutiger Next for EVN Light" w:eastAsia="Calibri" w:hAnsi="Frutiger Next for EVN Light"/>
                <w:sz w:val="19"/>
                <w:szCs w:val="19"/>
              </w:rPr>
            </w:pPr>
          </w:p>
          <w:p w14:paraId="7A631DEB" w14:textId="5C5146A0" w:rsidR="00980FD3" w:rsidRDefault="00980FD3" w:rsidP="00980FD3">
            <w:pPr>
              <w:spacing w:before="0" w:after="0"/>
              <w:ind w:left="-76" w:firstLine="76"/>
              <w:jc w:val="left"/>
              <w:rPr>
                <w:rFonts w:ascii="Frutiger Next for EVN Light" w:eastAsia="Calibri" w:hAnsi="Frutiger Next for EVN Light"/>
                <w:sz w:val="19"/>
                <w:szCs w:val="19"/>
              </w:rPr>
            </w:pPr>
          </w:p>
          <w:p w14:paraId="0F6236D7" w14:textId="31600260" w:rsidR="008359D4" w:rsidRDefault="008359D4" w:rsidP="008359D4">
            <w:pPr>
              <w:spacing w:before="0" w:after="0"/>
              <w:ind w:left="-76" w:firstLine="76"/>
              <w:jc w:val="left"/>
              <w:rPr>
                <w:rFonts w:ascii="Frutiger Next for EVN Light" w:eastAsia="Calibri" w:hAnsi="Frutiger Next for EVN Light"/>
                <w:sz w:val="19"/>
                <w:szCs w:val="19"/>
              </w:rPr>
            </w:pPr>
            <w:r w:rsidRPr="00A34F1C">
              <w:rPr>
                <w:rFonts w:ascii="Frutiger Next for EVN Light" w:eastAsia="Calibri" w:hAnsi="Frutiger Next for EVN Light"/>
                <w:sz w:val="19"/>
                <w:szCs w:val="19"/>
              </w:rPr>
              <w:t>[</w:t>
            </w:r>
            <w:r>
              <w:rPr>
                <w:rFonts w:ascii="Frutiger Next for EVN Light" w:eastAsia="Calibri" w:hAnsi="Frutiger Next for EVN Light"/>
                <w:sz w:val="19"/>
                <w:szCs w:val="19"/>
              </w:rPr>
              <w:t xml:space="preserve"> </w:t>
            </w:r>
            <w:r w:rsidRPr="00A34F1C">
              <w:rPr>
                <w:rFonts w:ascii="Frutiger Next for EVN Light" w:eastAsia="Calibri" w:hAnsi="Frutiger Next for EVN Light"/>
                <w:sz w:val="19"/>
                <w:szCs w:val="19"/>
              </w:rPr>
              <w:t>] Да [</w:t>
            </w:r>
            <w:r>
              <w:rPr>
                <w:rFonts w:ascii="Frutiger Next for EVN Light" w:eastAsia="Calibri" w:hAnsi="Frutiger Next for EVN Light"/>
                <w:sz w:val="19"/>
                <w:szCs w:val="19"/>
              </w:rPr>
              <w:t xml:space="preserve"> </w:t>
            </w:r>
            <w:r w:rsidRPr="00A34F1C">
              <w:rPr>
                <w:rFonts w:ascii="Frutiger Next for EVN Light" w:eastAsia="Calibri" w:hAnsi="Frutiger Next for EVN Light"/>
                <w:sz w:val="19"/>
                <w:szCs w:val="19"/>
              </w:rPr>
              <w:t>] Не</w:t>
            </w:r>
            <w:r w:rsidR="00830BE6">
              <w:rPr>
                <w:rFonts w:ascii="Frutiger Next for EVN Light" w:eastAsia="Calibri" w:hAnsi="Frutiger Next for EVN Light"/>
                <w:sz w:val="19"/>
                <w:szCs w:val="19"/>
              </w:rPr>
              <w:t xml:space="preserve"> </w:t>
            </w:r>
          </w:p>
          <w:p w14:paraId="350F4CC1" w14:textId="33EF24FE" w:rsidR="00980FD3" w:rsidRDefault="00980FD3" w:rsidP="008359D4">
            <w:pPr>
              <w:spacing w:before="0" w:after="0"/>
              <w:ind w:firstLine="0"/>
              <w:jc w:val="left"/>
              <w:rPr>
                <w:rFonts w:ascii="Frutiger Next for EVN Light" w:eastAsia="Calibri" w:hAnsi="Frutiger Next for EVN Light"/>
                <w:sz w:val="19"/>
                <w:szCs w:val="19"/>
              </w:rPr>
            </w:pPr>
          </w:p>
          <w:p w14:paraId="47AF1DDB" w14:textId="77777777" w:rsidR="00830BE6" w:rsidRPr="008359D4" w:rsidRDefault="00830BE6" w:rsidP="00830BE6">
            <w:pPr>
              <w:spacing w:before="0" w:after="0"/>
              <w:ind w:left="-76" w:firstLine="76"/>
              <w:jc w:val="left"/>
              <w:rPr>
                <w:rFonts w:ascii="Frutiger Next for EVN Light" w:eastAsia="Calibri" w:hAnsi="Frutiger Next for EVN Light"/>
                <w:sz w:val="19"/>
                <w:szCs w:val="19"/>
                <w:lang w:val="en-US"/>
              </w:rPr>
            </w:pPr>
            <w:r>
              <w:rPr>
                <w:rFonts w:ascii="Frutiger Next for EVN Light" w:eastAsia="Calibri" w:hAnsi="Frutiger Next for EVN Light"/>
                <w:sz w:val="19"/>
                <w:szCs w:val="19"/>
                <w:lang w:val="en-US"/>
              </w:rPr>
              <w:t>[……..]</w:t>
            </w:r>
          </w:p>
          <w:p w14:paraId="4C51AF26" w14:textId="77777777" w:rsidR="008359D4" w:rsidRDefault="008359D4" w:rsidP="008359D4">
            <w:pPr>
              <w:spacing w:before="0" w:after="0"/>
              <w:ind w:left="-76" w:firstLine="76"/>
              <w:jc w:val="left"/>
              <w:rPr>
                <w:rFonts w:ascii="Frutiger Next for EVN Light" w:eastAsia="Calibri" w:hAnsi="Frutiger Next for EVN Light"/>
                <w:sz w:val="19"/>
                <w:szCs w:val="19"/>
              </w:rPr>
            </w:pPr>
          </w:p>
          <w:p w14:paraId="0C671C8A" w14:textId="5CCD5563" w:rsidR="008359D4" w:rsidRDefault="008359D4" w:rsidP="008359D4">
            <w:pPr>
              <w:spacing w:before="0" w:after="0"/>
              <w:ind w:left="-76" w:firstLine="76"/>
              <w:jc w:val="left"/>
              <w:rPr>
                <w:rFonts w:ascii="Frutiger Next for EVN Light" w:eastAsia="Calibri" w:hAnsi="Frutiger Next for EVN Light"/>
                <w:sz w:val="19"/>
                <w:szCs w:val="19"/>
              </w:rPr>
            </w:pPr>
            <w:r w:rsidRPr="00A34F1C">
              <w:rPr>
                <w:rFonts w:ascii="Frutiger Next for EVN Light" w:eastAsia="Calibri" w:hAnsi="Frutiger Next for EVN Light"/>
                <w:sz w:val="19"/>
                <w:szCs w:val="19"/>
              </w:rPr>
              <w:t>[</w:t>
            </w:r>
            <w:r>
              <w:rPr>
                <w:rFonts w:ascii="Frutiger Next for EVN Light" w:eastAsia="Calibri" w:hAnsi="Frutiger Next for EVN Light"/>
                <w:sz w:val="19"/>
                <w:szCs w:val="19"/>
              </w:rPr>
              <w:t xml:space="preserve"> </w:t>
            </w:r>
            <w:r w:rsidRPr="00A34F1C">
              <w:rPr>
                <w:rFonts w:ascii="Frutiger Next for EVN Light" w:eastAsia="Calibri" w:hAnsi="Frutiger Next for EVN Light"/>
                <w:sz w:val="19"/>
                <w:szCs w:val="19"/>
              </w:rPr>
              <w:t>] Да [</w:t>
            </w:r>
            <w:r>
              <w:rPr>
                <w:rFonts w:ascii="Frutiger Next for EVN Light" w:eastAsia="Calibri" w:hAnsi="Frutiger Next for EVN Light"/>
                <w:sz w:val="19"/>
                <w:szCs w:val="19"/>
              </w:rPr>
              <w:t xml:space="preserve"> </w:t>
            </w:r>
            <w:r w:rsidRPr="00A34F1C">
              <w:rPr>
                <w:rFonts w:ascii="Frutiger Next for EVN Light" w:eastAsia="Calibri" w:hAnsi="Frutiger Next for EVN Light"/>
                <w:sz w:val="19"/>
                <w:szCs w:val="19"/>
              </w:rPr>
              <w:t>] Не</w:t>
            </w:r>
          </w:p>
          <w:p w14:paraId="70090673" w14:textId="57A45C1C" w:rsidR="00830BE6" w:rsidRPr="00E974E4" w:rsidRDefault="00285FF4" w:rsidP="00BD6DEA">
            <w:pPr>
              <w:spacing w:before="0" w:after="0"/>
              <w:ind w:left="-76" w:firstLine="76"/>
              <w:jc w:val="left"/>
              <w:rPr>
                <w:rFonts w:ascii="Frutiger Next for EVN Light" w:hAnsi="Frutiger Next for EVN Light"/>
                <w:color w:val="000000"/>
                <w:sz w:val="19"/>
                <w:szCs w:val="19"/>
                <w:lang w:eastAsia="en-US"/>
              </w:rPr>
            </w:pPr>
            <w:r>
              <w:rPr>
                <w:rFonts w:ascii="Frutiger Next for EVN Light" w:eastAsia="Calibri" w:hAnsi="Frutiger Next for EVN Light"/>
                <w:sz w:val="19"/>
                <w:szCs w:val="19"/>
                <w:lang w:val="en-US"/>
              </w:rPr>
              <w:t>[……..]</w:t>
            </w:r>
            <w:bookmarkStart w:id="0" w:name="_GoBack"/>
            <w:bookmarkEnd w:id="0"/>
          </w:p>
        </w:tc>
      </w:tr>
    </w:tbl>
    <w:p w14:paraId="001DDF94" w14:textId="6AEB4131" w:rsidR="00742F1B" w:rsidRPr="00E974E4" w:rsidRDefault="00742F1B" w:rsidP="00A51BBC">
      <w:pPr>
        <w:ind w:firstLine="0"/>
        <w:rPr>
          <w:rFonts w:ascii="Frutiger Next for EVN Light" w:eastAsiaTheme="minorHAnsi" w:hAnsi="Frutiger Next for EVN Light"/>
          <w:sz w:val="19"/>
          <w:szCs w:val="19"/>
          <w:lang w:eastAsia="en-US"/>
        </w:rPr>
      </w:pPr>
    </w:p>
    <w:tbl>
      <w:tblPr>
        <w:tblStyle w:val="TableGrid"/>
        <w:tblW w:w="9781" w:type="dxa"/>
        <w:tblInd w:w="-142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1"/>
        <w:gridCol w:w="3578"/>
        <w:gridCol w:w="3972"/>
      </w:tblGrid>
      <w:tr w:rsidR="002F2D22" w:rsidRPr="00E974E4" w14:paraId="433C8389" w14:textId="77777777" w:rsidTr="00E822A3">
        <w:tc>
          <w:tcPr>
            <w:tcW w:w="2231" w:type="dxa"/>
            <w:tcBorders>
              <w:bottom w:val="nil"/>
            </w:tcBorders>
          </w:tcPr>
          <w:p w14:paraId="48D50BC6" w14:textId="77777777" w:rsidR="002F2D22" w:rsidRPr="00E974E4" w:rsidRDefault="002F2D22" w:rsidP="00E974E4">
            <w:pPr>
              <w:spacing w:before="240" w:after="0"/>
              <w:ind w:firstLine="0"/>
              <w:rPr>
                <w:rFonts w:ascii="Frutiger Next for EVN Light" w:hAnsi="Frutiger Next for EVN Light"/>
                <w:sz w:val="19"/>
                <w:szCs w:val="19"/>
              </w:rPr>
            </w:pPr>
            <w:r w:rsidRPr="00E974E4"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  <w:t xml:space="preserve">Дата: </w:t>
            </w:r>
            <w:r w:rsidRPr="00E974E4"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  <w:tab/>
            </w:r>
          </w:p>
        </w:tc>
        <w:tc>
          <w:tcPr>
            <w:tcW w:w="3578" w:type="dxa"/>
            <w:tcBorders>
              <w:bottom w:val="nil"/>
            </w:tcBorders>
          </w:tcPr>
          <w:p w14:paraId="30318418" w14:textId="77777777" w:rsidR="002F2D22" w:rsidRPr="00E974E4" w:rsidRDefault="002F2D22" w:rsidP="00E974E4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24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19"/>
                <w:szCs w:val="19"/>
              </w:rPr>
            </w:pPr>
            <w:r w:rsidRPr="00E974E4"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  <w:t>Име, подпис, печат:</w:t>
            </w:r>
          </w:p>
        </w:tc>
        <w:tc>
          <w:tcPr>
            <w:tcW w:w="3972" w:type="dxa"/>
          </w:tcPr>
          <w:p w14:paraId="76A56C66" w14:textId="77777777" w:rsidR="002F2D22" w:rsidRPr="00E974E4" w:rsidRDefault="002F2D22" w:rsidP="00F74308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</w:pPr>
          </w:p>
        </w:tc>
      </w:tr>
    </w:tbl>
    <w:p w14:paraId="4D2B46B5" w14:textId="77777777" w:rsidR="00C02077" w:rsidRPr="00E974E4" w:rsidRDefault="00C02077" w:rsidP="00C02077">
      <w:pPr>
        <w:pBdr>
          <w:top w:val="single" w:sz="4" w:space="1" w:color="auto"/>
        </w:pBdr>
        <w:spacing w:after="60"/>
        <w:ind w:firstLine="0"/>
        <w:jc w:val="left"/>
        <w:rPr>
          <w:rFonts w:ascii="Frutiger Next for EVN Light" w:eastAsiaTheme="minorHAnsi" w:hAnsi="Frutiger Next for EVN Light"/>
          <w:b/>
          <w:i/>
          <w:sz w:val="19"/>
          <w:szCs w:val="19"/>
          <w:lang w:eastAsia="en-US"/>
        </w:rPr>
      </w:pPr>
      <w:r w:rsidRPr="00E974E4">
        <w:rPr>
          <w:rFonts w:ascii="Frutiger Next for EVN Light" w:eastAsiaTheme="minorHAnsi" w:hAnsi="Frutiger Next for EVN Light"/>
          <w:b/>
          <w:i/>
          <w:sz w:val="19"/>
          <w:szCs w:val="19"/>
          <w:lang w:eastAsia="en-US"/>
        </w:rPr>
        <w:t>Забележка:</w:t>
      </w:r>
    </w:p>
    <w:p w14:paraId="27843502" w14:textId="0031C154" w:rsidR="00C02077" w:rsidRDefault="00C02077" w:rsidP="00C02077">
      <w:pPr>
        <w:pBdr>
          <w:top w:val="single" w:sz="4" w:space="1" w:color="auto"/>
        </w:pBdr>
        <w:spacing w:before="60" w:after="240"/>
        <w:ind w:firstLine="0"/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</w:pPr>
      <w:r>
        <w:rPr>
          <w:rFonts w:ascii="Frutiger Next for EVN Light" w:eastAsiaTheme="minorHAnsi" w:hAnsi="Frutiger Next for EVN Light"/>
          <w:i/>
          <w:sz w:val="19"/>
          <w:szCs w:val="19"/>
          <w:lang w:eastAsia="en-US"/>
        </w:rPr>
        <w:t>Моля, да се има предвид, че условията на Възложителя в настоящата процедура не могат да бъдат съществено променяни, поради което при отговори „Не“ на въпроса по т. 3 е възможно да се стигне до отстраняване от участие в процедурата. За съществени промени се счита въвеждането на условия, които променят кръга на заинтересованите лица, които биха могли да изпълнят поръчката.</w:t>
      </w:r>
    </w:p>
    <w:p w14:paraId="038EE9A0" w14:textId="4F569CC1" w:rsidR="006927D9" w:rsidRPr="00E974E4" w:rsidRDefault="006927D9" w:rsidP="00285FF4">
      <w:pPr>
        <w:spacing w:after="60"/>
        <w:ind w:firstLine="0"/>
        <w:jc w:val="left"/>
        <w:rPr>
          <w:rFonts w:ascii="Frutiger Next for EVN Light" w:hAnsi="Frutiger Next for EVN Light"/>
          <w:b/>
          <w:sz w:val="19"/>
          <w:szCs w:val="19"/>
        </w:rPr>
      </w:pPr>
    </w:p>
    <w:sectPr w:rsidR="006927D9" w:rsidRPr="00E974E4" w:rsidSect="00D202F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851" w:left="1134" w:header="42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136F9" w14:textId="77777777" w:rsidR="00EA0621" w:rsidRDefault="00EA0621" w:rsidP="00B6125F">
      <w:r>
        <w:separator/>
      </w:r>
    </w:p>
  </w:endnote>
  <w:endnote w:type="continuationSeparator" w:id="0">
    <w:p w14:paraId="08C5CD99" w14:textId="77777777"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Frutiger Next for EVN Light" w:hAnsi="Frutiger Next for EVN Light"/>
        <w:sz w:val="20"/>
        <w:szCs w:val="20"/>
      </w:rPr>
      <w:id w:val="-790982179"/>
      <w:docPartObj>
        <w:docPartGallery w:val="Page Numbers (Bottom of Page)"/>
        <w:docPartUnique/>
      </w:docPartObj>
    </w:sdtPr>
    <w:sdtEndPr/>
    <w:sdtContent>
      <w:sdt>
        <w:sdtPr>
          <w:rPr>
            <w:rFonts w:ascii="Frutiger Next for EVN Light" w:hAnsi="Frutiger Next for EVN Light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D2E678" w14:textId="72CCF0CE" w:rsidR="00265AB0" w:rsidRPr="006144DC" w:rsidRDefault="006144DC" w:rsidP="006144DC">
            <w:pPr>
              <w:pStyle w:val="Footer"/>
              <w:ind w:right="-427"/>
              <w:jc w:val="right"/>
              <w:rPr>
                <w:lang w:val="en-US"/>
              </w:rPr>
            </w:pP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begin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instrText xml:space="preserve"> PAGE   \* MERGEFORMAT </w:instrTex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separate"/>
            </w:r>
            <w:r w:rsidR="00BD6DEA">
              <w:rPr>
                <w:rFonts w:ascii="Frutiger Next for EVN Light" w:hAnsi="Frutiger Next for EVN Light"/>
                <w:b/>
                <w:noProof/>
                <w:sz w:val="14"/>
                <w:szCs w:val="14"/>
                <w:lang w:val="en-US"/>
              </w:rPr>
              <w:t>1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end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t>/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begin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instrText xml:space="preserve"> NUMPAGES   \* MERGEFORMAT </w:instrTex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separate"/>
            </w:r>
            <w:r w:rsidR="00BD6DEA">
              <w:rPr>
                <w:rFonts w:ascii="Frutiger Next for EVN Light" w:hAnsi="Frutiger Next for EVN Light"/>
                <w:b/>
                <w:noProof/>
                <w:sz w:val="14"/>
                <w:szCs w:val="14"/>
                <w:lang w:val="en-US"/>
              </w:rPr>
              <w:t>1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end"/>
            </w:r>
          </w:p>
        </w:sdtContent>
      </w:sdt>
    </w:sdtContent>
  </w:sdt>
  <w:p w14:paraId="63E037BF" w14:textId="77777777" w:rsidR="00BD1A58" w:rsidRDefault="00BD1A58" w:rsidP="00B61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9CAD31" w14:textId="77777777" w:rsidR="00764CCF" w:rsidRDefault="00764CCF" w:rsidP="00B6125F">
    <w:pPr>
      <w:pStyle w:val="Footer"/>
    </w:pPr>
  </w:p>
  <w:p w14:paraId="00AD2851" w14:textId="77777777"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EBC842" w14:textId="77777777" w:rsidR="00EA0621" w:rsidRDefault="00EA0621" w:rsidP="00B6125F">
      <w:r>
        <w:separator/>
      </w:r>
    </w:p>
  </w:footnote>
  <w:footnote w:type="continuationSeparator" w:id="0">
    <w:p w14:paraId="7F9DF096" w14:textId="77777777" w:rsidR="00EA0621" w:rsidRDefault="00EA0621" w:rsidP="00B61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FF72B" w14:textId="77777777" w:rsidR="004F0CF0" w:rsidRDefault="004F0CF0" w:rsidP="006144DC">
    <w:pPr>
      <w:pStyle w:val="Header"/>
      <w:ind w:right="-427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 wp14:anchorId="1916AC9A" wp14:editId="15E85CD3">
          <wp:extent cx="1065530" cy="461010"/>
          <wp:effectExtent l="0" t="0" r="127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16BC6" w14:textId="77777777"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0E3DCC11" wp14:editId="73CA719A">
          <wp:extent cx="1065530" cy="461010"/>
          <wp:effectExtent l="0" t="0" r="1270" b="0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F65E0"/>
    <w:multiLevelType w:val="hybridMultilevel"/>
    <w:tmpl w:val="19BC9374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520FA2"/>
    <w:multiLevelType w:val="hybridMultilevel"/>
    <w:tmpl w:val="F2624AC6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76C17"/>
    <w:multiLevelType w:val="hybridMultilevel"/>
    <w:tmpl w:val="FF68F1C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0777A"/>
    <w:multiLevelType w:val="hybridMultilevel"/>
    <w:tmpl w:val="B35A1AF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20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124FC"/>
    <w:multiLevelType w:val="hybridMultilevel"/>
    <w:tmpl w:val="367CA71A"/>
    <w:lvl w:ilvl="0" w:tplc="3E103F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F6A0F"/>
    <w:multiLevelType w:val="hybridMultilevel"/>
    <w:tmpl w:val="11F2C68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1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4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E4B07E5"/>
    <w:multiLevelType w:val="hybridMultilevel"/>
    <w:tmpl w:val="08DC26D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5D363F7"/>
    <w:multiLevelType w:val="hybridMultilevel"/>
    <w:tmpl w:val="7794D5AE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20"/>
  </w:num>
  <w:num w:numId="4">
    <w:abstractNumId w:val="12"/>
  </w:num>
  <w:num w:numId="5">
    <w:abstractNumId w:val="15"/>
  </w:num>
  <w:num w:numId="6">
    <w:abstractNumId w:val="6"/>
  </w:num>
  <w:num w:numId="7">
    <w:abstractNumId w:val="19"/>
  </w:num>
  <w:num w:numId="8">
    <w:abstractNumId w:val="14"/>
  </w:num>
  <w:num w:numId="9">
    <w:abstractNumId w:val="16"/>
  </w:num>
  <w:num w:numId="10">
    <w:abstractNumId w:val="11"/>
  </w:num>
  <w:num w:numId="11">
    <w:abstractNumId w:val="13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13"/>
  </w:num>
  <w:num w:numId="14">
    <w:abstractNumId w:val="10"/>
  </w:num>
  <w:num w:numId="15">
    <w:abstractNumId w:val="2"/>
  </w:num>
  <w:num w:numId="16">
    <w:abstractNumId w:val="7"/>
  </w:num>
  <w:num w:numId="17">
    <w:abstractNumId w:val="22"/>
  </w:num>
  <w:num w:numId="18">
    <w:abstractNumId w:val="9"/>
  </w:num>
  <w:num w:numId="19">
    <w:abstractNumId w:val="5"/>
  </w:num>
  <w:num w:numId="20">
    <w:abstractNumId w:val="4"/>
  </w:num>
  <w:num w:numId="21">
    <w:abstractNumId w:val="1"/>
  </w:num>
  <w:num w:numId="22">
    <w:abstractNumId w:val="3"/>
  </w:num>
  <w:num w:numId="23">
    <w:abstractNumId w:val="18"/>
  </w:num>
  <w:num w:numId="24">
    <w:abstractNumId w:val="21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A58"/>
    <w:rsid w:val="00001169"/>
    <w:rsid w:val="000073C7"/>
    <w:rsid w:val="00023579"/>
    <w:rsid w:val="000244D3"/>
    <w:rsid w:val="00031187"/>
    <w:rsid w:val="00052106"/>
    <w:rsid w:val="000528B8"/>
    <w:rsid w:val="00053C8B"/>
    <w:rsid w:val="000562BF"/>
    <w:rsid w:val="000719DA"/>
    <w:rsid w:val="0008398C"/>
    <w:rsid w:val="00091CEB"/>
    <w:rsid w:val="000956BE"/>
    <w:rsid w:val="000A14D6"/>
    <w:rsid w:val="000A604F"/>
    <w:rsid w:val="000B7FFE"/>
    <w:rsid w:val="000D0596"/>
    <w:rsid w:val="000D2E9B"/>
    <w:rsid w:val="000D64AF"/>
    <w:rsid w:val="000F2BDB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344A"/>
    <w:rsid w:val="00185C7A"/>
    <w:rsid w:val="00192C7F"/>
    <w:rsid w:val="00196640"/>
    <w:rsid w:val="001A2B3D"/>
    <w:rsid w:val="001B11FA"/>
    <w:rsid w:val="001B54A7"/>
    <w:rsid w:val="001C1EC5"/>
    <w:rsid w:val="001C4E39"/>
    <w:rsid w:val="001C6169"/>
    <w:rsid w:val="001D3715"/>
    <w:rsid w:val="001E52D7"/>
    <w:rsid w:val="001E7D7F"/>
    <w:rsid w:val="001F042E"/>
    <w:rsid w:val="001F7C72"/>
    <w:rsid w:val="00207674"/>
    <w:rsid w:val="00215230"/>
    <w:rsid w:val="0021553E"/>
    <w:rsid w:val="00216BDA"/>
    <w:rsid w:val="0024448C"/>
    <w:rsid w:val="002454BB"/>
    <w:rsid w:val="002475EB"/>
    <w:rsid w:val="00265AB0"/>
    <w:rsid w:val="00266767"/>
    <w:rsid w:val="00277DE5"/>
    <w:rsid w:val="00285FF4"/>
    <w:rsid w:val="00293C24"/>
    <w:rsid w:val="00293CCA"/>
    <w:rsid w:val="00296F7A"/>
    <w:rsid w:val="002A44D7"/>
    <w:rsid w:val="002C29E2"/>
    <w:rsid w:val="002D1601"/>
    <w:rsid w:val="002E0E1C"/>
    <w:rsid w:val="002F2D22"/>
    <w:rsid w:val="00311438"/>
    <w:rsid w:val="003137CF"/>
    <w:rsid w:val="0031428D"/>
    <w:rsid w:val="00320177"/>
    <w:rsid w:val="003270A3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835C9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3F7B0E"/>
    <w:rsid w:val="00401007"/>
    <w:rsid w:val="0040178D"/>
    <w:rsid w:val="00405177"/>
    <w:rsid w:val="0041205E"/>
    <w:rsid w:val="0043663D"/>
    <w:rsid w:val="00450AFE"/>
    <w:rsid w:val="004553D7"/>
    <w:rsid w:val="00461414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D5103"/>
    <w:rsid w:val="004E1667"/>
    <w:rsid w:val="004E439B"/>
    <w:rsid w:val="004F0CF0"/>
    <w:rsid w:val="004F3F0A"/>
    <w:rsid w:val="00500BE1"/>
    <w:rsid w:val="0051583D"/>
    <w:rsid w:val="005235B7"/>
    <w:rsid w:val="00527696"/>
    <w:rsid w:val="00535C7B"/>
    <w:rsid w:val="00535D42"/>
    <w:rsid w:val="00551A86"/>
    <w:rsid w:val="00552306"/>
    <w:rsid w:val="00562378"/>
    <w:rsid w:val="00570898"/>
    <w:rsid w:val="005710EF"/>
    <w:rsid w:val="005738DC"/>
    <w:rsid w:val="00575183"/>
    <w:rsid w:val="0058245B"/>
    <w:rsid w:val="00582503"/>
    <w:rsid w:val="00583040"/>
    <w:rsid w:val="005859D0"/>
    <w:rsid w:val="00587128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5E4987"/>
    <w:rsid w:val="0060655B"/>
    <w:rsid w:val="006144DC"/>
    <w:rsid w:val="00616849"/>
    <w:rsid w:val="00617F4F"/>
    <w:rsid w:val="00624AF3"/>
    <w:rsid w:val="006311FD"/>
    <w:rsid w:val="00642515"/>
    <w:rsid w:val="00645467"/>
    <w:rsid w:val="00655532"/>
    <w:rsid w:val="00674AE4"/>
    <w:rsid w:val="006768ED"/>
    <w:rsid w:val="006826E3"/>
    <w:rsid w:val="00692370"/>
    <w:rsid w:val="006927D9"/>
    <w:rsid w:val="00694A02"/>
    <w:rsid w:val="006A10E3"/>
    <w:rsid w:val="006B19FE"/>
    <w:rsid w:val="006B7776"/>
    <w:rsid w:val="006C38EC"/>
    <w:rsid w:val="006C6D6C"/>
    <w:rsid w:val="006D50C9"/>
    <w:rsid w:val="006D7C0A"/>
    <w:rsid w:val="00706281"/>
    <w:rsid w:val="00712515"/>
    <w:rsid w:val="00717671"/>
    <w:rsid w:val="0072697A"/>
    <w:rsid w:val="00733A0A"/>
    <w:rsid w:val="00736AD1"/>
    <w:rsid w:val="00742F1B"/>
    <w:rsid w:val="0075042B"/>
    <w:rsid w:val="00752335"/>
    <w:rsid w:val="007542E8"/>
    <w:rsid w:val="007603FA"/>
    <w:rsid w:val="00764CCF"/>
    <w:rsid w:val="00770DA0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7F5375"/>
    <w:rsid w:val="00812778"/>
    <w:rsid w:val="00814872"/>
    <w:rsid w:val="00821E1F"/>
    <w:rsid w:val="00823D32"/>
    <w:rsid w:val="00827400"/>
    <w:rsid w:val="00830BE6"/>
    <w:rsid w:val="00834315"/>
    <w:rsid w:val="008359D4"/>
    <w:rsid w:val="008419E4"/>
    <w:rsid w:val="00873AE7"/>
    <w:rsid w:val="00874ABE"/>
    <w:rsid w:val="008816A4"/>
    <w:rsid w:val="00884CF4"/>
    <w:rsid w:val="00884E9A"/>
    <w:rsid w:val="00885666"/>
    <w:rsid w:val="00890C83"/>
    <w:rsid w:val="008A4D33"/>
    <w:rsid w:val="008C19D6"/>
    <w:rsid w:val="008C6C56"/>
    <w:rsid w:val="008C7BD3"/>
    <w:rsid w:val="008E1346"/>
    <w:rsid w:val="008E2248"/>
    <w:rsid w:val="00907219"/>
    <w:rsid w:val="00914837"/>
    <w:rsid w:val="00931B32"/>
    <w:rsid w:val="00940BA5"/>
    <w:rsid w:val="009478F6"/>
    <w:rsid w:val="00955D8B"/>
    <w:rsid w:val="009613C4"/>
    <w:rsid w:val="00980FD3"/>
    <w:rsid w:val="0098586D"/>
    <w:rsid w:val="00995B0A"/>
    <w:rsid w:val="009A0C5C"/>
    <w:rsid w:val="009A78F7"/>
    <w:rsid w:val="009C6880"/>
    <w:rsid w:val="009D2B43"/>
    <w:rsid w:val="009D32F9"/>
    <w:rsid w:val="009D7CAA"/>
    <w:rsid w:val="009E048C"/>
    <w:rsid w:val="009E457F"/>
    <w:rsid w:val="009E5D32"/>
    <w:rsid w:val="009F4E19"/>
    <w:rsid w:val="00A03B97"/>
    <w:rsid w:val="00A23ACA"/>
    <w:rsid w:val="00A363E2"/>
    <w:rsid w:val="00A37324"/>
    <w:rsid w:val="00A43F72"/>
    <w:rsid w:val="00A50E65"/>
    <w:rsid w:val="00A513F0"/>
    <w:rsid w:val="00A51BBC"/>
    <w:rsid w:val="00A63B63"/>
    <w:rsid w:val="00A64F8C"/>
    <w:rsid w:val="00A66D7A"/>
    <w:rsid w:val="00A73ADC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2F7D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3968"/>
    <w:rsid w:val="00B750AE"/>
    <w:rsid w:val="00B77A54"/>
    <w:rsid w:val="00B941D6"/>
    <w:rsid w:val="00B977B4"/>
    <w:rsid w:val="00BA5B8A"/>
    <w:rsid w:val="00BC0257"/>
    <w:rsid w:val="00BC6743"/>
    <w:rsid w:val="00BD1A58"/>
    <w:rsid w:val="00BD26DB"/>
    <w:rsid w:val="00BD6DEA"/>
    <w:rsid w:val="00BE30CF"/>
    <w:rsid w:val="00BE4733"/>
    <w:rsid w:val="00BF4053"/>
    <w:rsid w:val="00C0050F"/>
    <w:rsid w:val="00C02077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460FB"/>
    <w:rsid w:val="00C546D8"/>
    <w:rsid w:val="00C7052B"/>
    <w:rsid w:val="00C8422E"/>
    <w:rsid w:val="00C92D02"/>
    <w:rsid w:val="00C95C62"/>
    <w:rsid w:val="00C968FD"/>
    <w:rsid w:val="00CD6C19"/>
    <w:rsid w:val="00CE2092"/>
    <w:rsid w:val="00CE2FE5"/>
    <w:rsid w:val="00CF3666"/>
    <w:rsid w:val="00CF4D61"/>
    <w:rsid w:val="00CF5074"/>
    <w:rsid w:val="00D148A6"/>
    <w:rsid w:val="00D200A5"/>
    <w:rsid w:val="00D202F3"/>
    <w:rsid w:val="00D20C65"/>
    <w:rsid w:val="00D550F3"/>
    <w:rsid w:val="00D57B2C"/>
    <w:rsid w:val="00D9095A"/>
    <w:rsid w:val="00DA7486"/>
    <w:rsid w:val="00DC6D94"/>
    <w:rsid w:val="00DD3F8B"/>
    <w:rsid w:val="00DD77A2"/>
    <w:rsid w:val="00DD79C7"/>
    <w:rsid w:val="00DE0A83"/>
    <w:rsid w:val="00DF1131"/>
    <w:rsid w:val="00E33654"/>
    <w:rsid w:val="00E41300"/>
    <w:rsid w:val="00E44D7A"/>
    <w:rsid w:val="00E47239"/>
    <w:rsid w:val="00E52A46"/>
    <w:rsid w:val="00E5497D"/>
    <w:rsid w:val="00E652C2"/>
    <w:rsid w:val="00E73817"/>
    <w:rsid w:val="00E768B3"/>
    <w:rsid w:val="00E822A3"/>
    <w:rsid w:val="00E86296"/>
    <w:rsid w:val="00E93792"/>
    <w:rsid w:val="00E974E4"/>
    <w:rsid w:val="00EA0621"/>
    <w:rsid w:val="00EA7180"/>
    <w:rsid w:val="00EB2A29"/>
    <w:rsid w:val="00EB761F"/>
    <w:rsid w:val="00EC0A78"/>
    <w:rsid w:val="00EC36D2"/>
    <w:rsid w:val="00EE3461"/>
    <w:rsid w:val="00EF06AA"/>
    <w:rsid w:val="00F163E3"/>
    <w:rsid w:val="00F22385"/>
    <w:rsid w:val="00F40719"/>
    <w:rsid w:val="00F54BD6"/>
    <w:rsid w:val="00F711B4"/>
    <w:rsid w:val="00F74308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7"/>
    <o:shapelayout v:ext="edit">
      <o:idmap v:ext="edit" data="1"/>
    </o:shapelayout>
  </w:shapeDefaults>
  <w:decimalSymbol w:val=","/>
  <w:listSeparator w:val=";"/>
  <w14:docId w14:val="69B60277"/>
  <w15:docId w15:val="{8CBBBE8D-BD55-4620-AD24-1CC1FA9E6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42F1B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587128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839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39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398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9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98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2FB6E-996E-49BC-B31F-769465080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2CA5618C</Template>
  <TotalTime>3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4</cp:revision>
  <cp:lastPrinted>2018-06-11T10:54:00Z</cp:lastPrinted>
  <dcterms:created xsi:type="dcterms:W3CDTF">2020-03-23T14:52:00Z</dcterms:created>
  <dcterms:modified xsi:type="dcterms:W3CDTF">2020-03-26T12:06:00Z</dcterms:modified>
</cp:coreProperties>
</file>