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A930EB" w:rsidRPr="00A930EB">
        <w:rPr>
          <w:rFonts w:ascii="Frutiger Next for EVN Light" w:hAnsi="Frutiger Next for EVN Light"/>
          <w:sz w:val="19"/>
          <w:szCs w:val="19"/>
        </w:rPr>
        <w:t xml:space="preserve">64-EP-18-CI-У-З </w:t>
      </w:r>
      <w:r w:rsidRPr="00B60619">
        <w:rPr>
          <w:rFonts w:ascii="Frutiger Next for EVN Light" w:hAnsi="Frutiger Next for EVN Light"/>
          <w:sz w:val="19"/>
          <w:szCs w:val="19"/>
        </w:rPr>
        <w:t xml:space="preserve">с предмет: </w:t>
      </w:r>
      <w:r w:rsidRPr="00A930EB">
        <w:rPr>
          <w:rFonts w:ascii="Frutiger Next for EVN Light" w:hAnsi="Frutiger Next for EVN Light"/>
          <w:sz w:val="19"/>
          <w:szCs w:val="19"/>
        </w:rPr>
        <w:t>„</w:t>
      </w:r>
      <w:r w:rsidR="00A930EB" w:rsidRPr="00A930EB">
        <w:rPr>
          <w:rFonts w:ascii="Frutiger Next for EVN Light" w:hAnsi="Frutiger Next for EVN Light"/>
          <w:sz w:val="19"/>
          <w:szCs w:val="19"/>
        </w:rPr>
        <w:t>Предоставяне на техническа поддръжка на IT оборудване</w:t>
      </w:r>
      <w:r w:rsidRPr="00A930EB">
        <w:rPr>
          <w:rFonts w:ascii="Frutiger Next for EVN Light" w:hAnsi="Frutiger Next for EVN Light"/>
          <w:sz w:val="19"/>
          <w:szCs w:val="19"/>
        </w:rPr>
        <w:t>“,</w:t>
      </w:r>
      <w:r w:rsidRPr="00B60619">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bookmarkStart w:id="0" w:name="_GoBack"/>
      <w:bookmarkEnd w:id="0"/>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A930EB" w:rsidRDefault="00B60619" w:rsidP="00B60619">
      <w:pPr>
        <w:spacing w:after="0"/>
        <w:jc w:val="both"/>
        <w:rPr>
          <w:rFonts w:ascii="Frutiger Next for EVN Light" w:eastAsia="Times New Roman" w:hAnsi="Frutiger Next for EVN Light"/>
          <w:sz w:val="20"/>
          <w:szCs w:val="20"/>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Технически спецификации</w:t>
      </w:r>
      <w:r w:rsidR="00A930EB">
        <w:rPr>
          <w:rFonts w:ascii="Frutiger Next for EVN Light" w:eastAsia="Times New Roman" w:hAnsi="Frutiger Next for EVN Light"/>
          <w:sz w:val="20"/>
          <w:szCs w:val="20"/>
        </w:rPr>
        <w:t>, Издание: 1</w:t>
      </w:r>
      <w:r w:rsidRPr="00B60619">
        <w:rPr>
          <w:rFonts w:ascii="Frutiger Next for EVN Light" w:eastAsia="Times New Roman" w:hAnsi="Frutiger Next for EVN Light"/>
          <w:sz w:val="20"/>
          <w:szCs w:val="20"/>
        </w:rPr>
        <w:t xml:space="preserve">, Общи условия на закупуване на дружествата от групата EVN, Kлауза за социална отговорност на дружествата от групата на EVN, </w:t>
      </w:r>
      <w:r w:rsidR="00A930EB" w:rsidRPr="00A930EB">
        <w:rPr>
          <w:rFonts w:ascii="Frutiger Next for EVN Light" w:eastAsia="Times New Roman" w:hAnsi="Frutiger Next for EVN Light"/>
          <w:sz w:val="20"/>
          <w:szCs w:val="20"/>
        </w:rPr>
        <w:t xml:space="preserve">Мерки за безопасност </w:t>
      </w:r>
      <w:r w:rsidRPr="00A930EB">
        <w:rPr>
          <w:rFonts w:ascii="Frutiger Next for EVN Light" w:eastAsia="Times New Roman" w:hAnsi="Frutiger Next for EVN Light"/>
          <w:sz w:val="20"/>
          <w:szCs w:val="20"/>
        </w:rPr>
        <w:t>при работа на външни фирм</w:t>
      </w:r>
      <w:r w:rsidR="00A930EB" w:rsidRPr="00A930EB">
        <w:rPr>
          <w:rFonts w:ascii="Frutiger Next for EVN Light" w:eastAsia="Times New Roman" w:hAnsi="Frutiger Next for EVN Light"/>
          <w:sz w:val="20"/>
          <w:szCs w:val="20"/>
        </w:rPr>
        <w:t>и на територията на Възложителя</w:t>
      </w:r>
      <w:r w:rsidRPr="00A930EB">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930EB">
    <w:pPr>
      <w:pStyle w:val="Header"/>
    </w:pPr>
    <w:r>
      <w:rPr>
        <w:noProof/>
        <w:sz w:val="16"/>
        <w:szCs w:val="16"/>
        <w:lang w:eastAsia="bg-BG"/>
      </w:rPr>
      <w:drawing>
        <wp:anchor distT="0" distB="0" distL="114300" distR="114300" simplePos="0" relativeHeight="251659264" behindDoc="1" locked="0" layoutInCell="1" allowOverlap="1" wp14:anchorId="4D98904C" wp14:editId="70E489C6">
          <wp:simplePos x="0" y="0"/>
          <wp:positionH relativeFrom="column">
            <wp:posOffset>4972050</wp:posOffset>
          </wp:positionH>
          <wp:positionV relativeFrom="paragraph">
            <wp:posOffset>-311150</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D0D62"/>
    <w:rsid w:val="008F1FC1"/>
    <w:rsid w:val="009E7322"/>
    <w:rsid w:val="00A41569"/>
    <w:rsid w:val="00A930EB"/>
    <w:rsid w:val="00B60619"/>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E0E0E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463CFC1B</Template>
  <TotalTime>2</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13</cp:revision>
  <dcterms:created xsi:type="dcterms:W3CDTF">2016-12-19T14:39:00Z</dcterms:created>
  <dcterms:modified xsi:type="dcterms:W3CDTF">2018-02-21T12:37:00Z</dcterms:modified>
</cp:coreProperties>
</file>