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44ECC" w14:textId="77777777" w:rsidR="009A47E7" w:rsidRPr="003137CF" w:rsidRDefault="009A47E7" w:rsidP="009A47E7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>
        <w:rPr>
          <w:rFonts w:ascii="Frutiger Next for EVN Light" w:hAnsi="Frutiger Next for EVN Light"/>
          <w:sz w:val="19"/>
          <w:szCs w:val="19"/>
        </w:rPr>
        <w:t xml:space="preserve">ЦЕНОВО </w:t>
      </w:r>
      <w:r w:rsidRPr="003137CF">
        <w:rPr>
          <w:rFonts w:ascii="Frutiger Next for EVN Light" w:hAnsi="Frutiger Next for EVN Light"/>
          <w:sz w:val="19"/>
          <w:szCs w:val="19"/>
        </w:rPr>
        <w:t>ПРЕДЛОЖЕНИЕ</w:t>
      </w:r>
    </w:p>
    <w:p w14:paraId="06BFA448" w14:textId="77777777" w:rsidR="009A47E7" w:rsidRPr="003137CF" w:rsidRDefault="009A47E7" w:rsidP="009A47E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10E0C2B" w14:textId="77777777" w:rsidR="009A47E7" w:rsidRPr="003137CF" w:rsidRDefault="009A47E7" w:rsidP="009A47E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12F56EF8" w14:textId="77777777" w:rsidR="009A47E7" w:rsidRPr="003137CF" w:rsidRDefault="009A47E7" w:rsidP="009A47E7">
      <w:pPr>
        <w:widowControl w:val="0"/>
        <w:suppressAutoHyphens/>
        <w:autoSpaceDE w:val="0"/>
        <w:spacing w:before="0"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3137C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F92633" w:rsidRPr="00F92633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№675-EP-19-HO-Д-З, с предмет: „Доставка и гаранционна поддръжка на мобилна система за откриване на кабелни повреди и тестване на кабели“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>
        <w:rPr>
          <w:rFonts w:ascii="Frutiger Next for EVN Light" w:hAnsi="Frutiger Next for EVN Light"/>
          <w:bCs/>
          <w:sz w:val="19"/>
          <w:szCs w:val="19"/>
          <w:lang w:eastAsia="ar-SA"/>
        </w:rPr>
        <w:t>финансови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 условия:</w:t>
      </w:r>
    </w:p>
    <w:p w14:paraId="6CAECD0D" w14:textId="64A57CBE" w:rsidR="009A47E7" w:rsidRPr="00F92633" w:rsidRDefault="00F92633" w:rsidP="009A47E7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/>
          <w:bCs/>
          <w:sz w:val="20"/>
          <w:szCs w:val="20"/>
          <w:lang w:eastAsia="ar-SA"/>
        </w:rPr>
      </w:pPr>
      <w:r w:rsidRPr="00F92633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Цена за изпълнение на поръчката:</w:t>
      </w:r>
      <w:r w:rsidRPr="00F92633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 xml:space="preserve"> </w:t>
      </w:r>
      <w:r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493E20" w:rsidRPr="00493E20">
        <w:rPr>
          <w:rStyle w:val="FootnoteReference"/>
          <w:rFonts w:ascii="Frutiger Next for EVN Light" w:hAnsi="Frutiger Next for EVN Light"/>
          <w:b/>
          <w:sz w:val="20"/>
          <w:szCs w:val="19"/>
          <w:shd w:val="clear" w:color="auto" w:fill="F9BDA9"/>
          <w:lang w:eastAsia="de-AT"/>
        </w:rPr>
        <w:footnoteReference w:id="1"/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Pr="00F92633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лева без включен ДДС.</w:t>
      </w:r>
    </w:p>
    <w:p w14:paraId="08FD5078" w14:textId="77777777" w:rsidR="00F92633" w:rsidRDefault="009A47E7" w:rsidP="00F92633">
      <w:pPr>
        <w:widowControl w:val="0"/>
        <w:suppressAutoHyphens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 w:rsidR="00F92633">
        <w:rPr>
          <w:rFonts w:ascii="Frutiger Next for EVN Light" w:eastAsia="Calibri" w:hAnsi="Frutiger Next for EVN Light"/>
          <w:sz w:val="20"/>
        </w:rPr>
        <w:t>ата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 w:rsidR="00F92633">
        <w:rPr>
          <w:rFonts w:ascii="Frutiger Next for EVN Light" w:eastAsia="Calibri" w:hAnsi="Frutiger Next for EVN Light"/>
          <w:sz w:val="20"/>
        </w:rPr>
        <w:t>а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 всички необходими разходи </w:t>
      </w:r>
      <w:r>
        <w:rPr>
          <w:rFonts w:ascii="Frutiger Next for EVN Light" w:eastAsia="Calibri" w:hAnsi="Frutiger Next for EVN Light"/>
          <w:sz w:val="20"/>
        </w:rPr>
        <w:t xml:space="preserve">и </w:t>
      </w:r>
      <w:r w:rsidR="00807A76">
        <w:rPr>
          <w:rFonts w:ascii="Frutiger Next for EVN Light" w:eastAsia="Calibri" w:hAnsi="Frutiger Next for EVN Light"/>
          <w:sz w:val="20"/>
        </w:rPr>
        <w:t xml:space="preserve">дължими възнаграждения </w:t>
      </w:r>
      <w:r w:rsidRPr="00653961">
        <w:rPr>
          <w:rFonts w:ascii="Frutiger Next for EVN Light" w:eastAsia="Calibri" w:hAnsi="Frutiger Next for EVN Light"/>
          <w:sz w:val="20"/>
        </w:rPr>
        <w:t>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поръчката</w:t>
      </w:r>
      <w:r w:rsidR="00807A76">
        <w:rPr>
          <w:rFonts w:ascii="Frutiger Next for EVN Light" w:eastAsia="Calibri" w:hAnsi="Frutiger Next for EVN Light"/>
          <w:sz w:val="20"/>
        </w:rPr>
        <w:t xml:space="preserve"> съгласно техническите спецификации</w:t>
      </w:r>
      <w:r>
        <w:rPr>
          <w:rFonts w:ascii="Frutiger Next for EVN Light" w:eastAsia="Calibri" w:hAnsi="Frutiger Next for EVN Light"/>
          <w:sz w:val="20"/>
        </w:rPr>
        <w:t xml:space="preserve">, </w:t>
      </w:r>
      <w:r w:rsidR="00F92633">
        <w:rPr>
          <w:rFonts w:ascii="Frutiger Next for EVN Light" w:eastAsia="Calibri" w:hAnsi="Frutiger Next for EVN Light"/>
          <w:sz w:val="20"/>
        </w:rPr>
        <w:t xml:space="preserve">включително за </w:t>
      </w:r>
      <w:r>
        <w:rPr>
          <w:rFonts w:ascii="Frutiger Next for EVN Light" w:eastAsia="Calibri" w:hAnsi="Frutiger Next for EVN Light"/>
          <w:sz w:val="20"/>
        </w:rPr>
        <w:t>доставка</w:t>
      </w:r>
      <w:r w:rsidR="00F92633">
        <w:rPr>
          <w:rFonts w:ascii="Frutiger Next for EVN Light" w:eastAsia="Calibri" w:hAnsi="Frutiger Next for EVN Light"/>
          <w:sz w:val="20"/>
        </w:rPr>
        <w:t xml:space="preserve"> на системата</w:t>
      </w:r>
      <w:r>
        <w:rPr>
          <w:rFonts w:ascii="Frutiger Next for EVN Light" w:eastAsia="Calibri" w:hAnsi="Frutiger Next for EVN Light"/>
          <w:sz w:val="20"/>
        </w:rPr>
        <w:t>, обучение</w:t>
      </w:r>
      <w:r w:rsidR="00F92633">
        <w:rPr>
          <w:rFonts w:ascii="Frutiger Next for EVN Light" w:eastAsia="Calibri" w:hAnsi="Frutiger Next for EVN Light"/>
          <w:sz w:val="20"/>
        </w:rPr>
        <w:t xml:space="preserve"> на персонала, осигурената гаранция на специализирания автомобил и гаранционната поддръжка на специализираното оборудване.</w:t>
      </w:r>
      <w:r>
        <w:rPr>
          <w:rFonts w:ascii="Frutiger Next for EVN Light" w:eastAsia="Calibri" w:hAnsi="Frutiger Next for EVN Light"/>
          <w:sz w:val="20"/>
        </w:rPr>
        <w:t xml:space="preserve"> </w:t>
      </w:r>
    </w:p>
    <w:p w14:paraId="7904B447" w14:textId="77777777" w:rsidR="009A47E7" w:rsidRDefault="00F92633" w:rsidP="009A47E7">
      <w:pPr>
        <w:widowControl w:val="0"/>
        <w:suppressAutoHyphens/>
        <w:spacing w:after="36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>Ц</w:t>
      </w:r>
      <w:r w:rsidR="00807A76">
        <w:rPr>
          <w:rFonts w:ascii="Frutiger Next for EVN Light" w:eastAsia="Calibri" w:hAnsi="Frutiger Next for EVN Light"/>
          <w:sz w:val="20"/>
        </w:rPr>
        <w:t>ената е определена</w:t>
      </w:r>
      <w:r>
        <w:rPr>
          <w:rFonts w:ascii="Frutiger Next for EVN Light" w:eastAsia="Calibri" w:hAnsi="Frutiger Next for EVN Light"/>
          <w:sz w:val="20"/>
        </w:rPr>
        <w:t xml:space="preserve"> </w:t>
      </w:r>
      <w:r w:rsidR="009A47E7" w:rsidRPr="00653961">
        <w:rPr>
          <w:rFonts w:ascii="Frutiger Next for EVN Light" w:eastAsia="Calibri" w:hAnsi="Frutiger Next for EVN Light"/>
          <w:sz w:val="20"/>
        </w:rPr>
        <w:t xml:space="preserve">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й</w:t>
      </w:r>
      <w:r w:rsidR="009A47E7"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9A47E7" w:rsidRPr="007D1682" w14:paraId="1368390B" w14:textId="77777777" w:rsidTr="009A47E7">
        <w:tc>
          <w:tcPr>
            <w:tcW w:w="2352" w:type="dxa"/>
            <w:tcBorders>
              <w:bottom w:val="nil"/>
            </w:tcBorders>
          </w:tcPr>
          <w:p w14:paraId="4484F9D5" w14:textId="77777777" w:rsidR="009A47E7" w:rsidRPr="007D1682" w:rsidRDefault="009A47E7" w:rsidP="009A47E7">
            <w:pPr>
              <w:spacing w:before="0" w:after="0"/>
              <w:ind w:left="-105"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14:paraId="3C714BE7" w14:textId="77777777" w:rsidR="009A47E7" w:rsidRPr="001C1EC5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498" w:type="dxa"/>
          </w:tcPr>
          <w:p w14:paraId="6179A97E" w14:textId="77777777" w:rsidR="009A47E7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14:paraId="20610E8D" w14:textId="77777777" w:rsidR="006927D9" w:rsidRPr="009A47E7" w:rsidRDefault="006927D9" w:rsidP="009A47E7"/>
    <w:sectPr w:rsidR="006927D9" w:rsidRPr="009A47E7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42CDB" w14:textId="77777777" w:rsidR="00EA0621" w:rsidRDefault="00EA0621" w:rsidP="00B6125F">
      <w:r>
        <w:separator/>
      </w:r>
    </w:p>
  </w:endnote>
  <w:endnote w:type="continuationSeparator" w:id="0">
    <w:p w14:paraId="42A02F6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A93C74" w14:textId="3B7F8C46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721BFB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721BFB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0280F5A0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62A82" w14:textId="77777777" w:rsidR="00764CCF" w:rsidRDefault="00764CCF" w:rsidP="00B6125F">
    <w:pPr>
      <w:pStyle w:val="Footer"/>
    </w:pPr>
  </w:p>
  <w:p w14:paraId="0CD9A0BC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5C337" w14:textId="77777777" w:rsidR="00EA0621" w:rsidRDefault="00EA0621" w:rsidP="00B6125F">
      <w:r>
        <w:separator/>
      </w:r>
    </w:p>
  </w:footnote>
  <w:footnote w:type="continuationSeparator" w:id="0">
    <w:p w14:paraId="740E45A6" w14:textId="77777777" w:rsidR="00EA0621" w:rsidRDefault="00EA0621" w:rsidP="00B6125F">
      <w:r>
        <w:continuationSeparator/>
      </w:r>
    </w:p>
  </w:footnote>
  <w:footnote w:id="1">
    <w:p w14:paraId="720AAC97" w14:textId="0BE83569" w:rsidR="00493E20" w:rsidRPr="00742F1B" w:rsidRDefault="00493E20" w:rsidP="00493E20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21BFB">
        <w:rPr>
          <w:rFonts w:ascii="Frutiger Next for EVN Light" w:hAnsi="Frutiger Next for EVN Light"/>
          <w:i/>
          <w:sz w:val="18"/>
        </w:rPr>
        <w:t>Цената се посочва като число до втория знак след десетичната запетия.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BB162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0CE9E118" wp14:editId="036D012E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9C8B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7D302AD" wp14:editId="451A6CD5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93E20"/>
    <w:rsid w:val="004A0299"/>
    <w:rsid w:val="004B0205"/>
    <w:rsid w:val="004B0341"/>
    <w:rsid w:val="004B4D80"/>
    <w:rsid w:val="004B68C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1BFB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07A76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47E7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558A1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1294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2633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155B5DAE"/>
  <w15:docId w15:val="{37B07027-474A-45CB-B411-E1B78184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C2BA9-8BAE-4F9F-A0E9-A6F9EFBF3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724761F2.dotm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7</cp:revision>
  <cp:lastPrinted>2018-06-11T10:54:00Z</cp:lastPrinted>
  <dcterms:created xsi:type="dcterms:W3CDTF">2019-12-04T07:15:00Z</dcterms:created>
  <dcterms:modified xsi:type="dcterms:W3CDTF">2020-01-14T11:33:00Z</dcterms:modified>
</cp:coreProperties>
</file>