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492BD2" w:rsidRDefault="009C6880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</w:t>
      </w:r>
      <w:r w:rsidR="003F4AFC" w:rsidRPr="00492BD2">
        <w:rPr>
          <w:rFonts w:ascii="Frutiger Next for EVN Light" w:hAnsi="Frutiger Next for EVN Light"/>
          <w:sz w:val="22"/>
          <w:szCs w:val="22"/>
        </w:rPr>
        <w:t>ЕКЛАРАЦИЯ</w:t>
      </w:r>
    </w:p>
    <w:p w:rsidR="00B6125F" w:rsidRPr="00492BD2" w:rsidRDefault="00B6125F" w:rsidP="00B023C6">
      <w:pPr>
        <w:spacing w:before="0" w:after="360"/>
        <w:ind w:firstLine="0"/>
        <w:jc w:val="center"/>
        <w:rPr>
          <w:rStyle w:val="Emphasis"/>
          <w:rFonts w:ascii="Frutiger Next for EVN Light" w:hAnsi="Frutiger Next for EVN Light"/>
          <w:sz w:val="22"/>
          <w:szCs w:val="22"/>
        </w:rPr>
      </w:pP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по чл.</w:t>
      </w:r>
      <w:r w:rsidR="001A2B3D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192, ал. 3</w:t>
      </w:r>
      <w:r w:rsidR="004F3F0A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</w:t>
      </w: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от ЗОП</w:t>
      </w:r>
    </w:p>
    <w:p w:rsidR="001471C1" w:rsidRPr="00492BD2" w:rsidRDefault="004F3F0A" w:rsidP="002A7E75">
      <w:pPr>
        <w:ind w:firstLine="0"/>
        <w:rPr>
          <w:rFonts w:ascii="Frutiger Next for EVN Light" w:hAnsi="Frutiger Next for EVN Light"/>
          <w:b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 xml:space="preserve">Във връзка с участие в </w:t>
      </w:r>
      <w:r w:rsidR="001471C1" w:rsidRPr="00492BD2">
        <w:rPr>
          <w:rFonts w:ascii="Frutiger Next for EVN Light" w:hAnsi="Frutiger Next for EVN Light"/>
          <w:sz w:val="22"/>
          <w:szCs w:val="22"/>
        </w:rPr>
        <w:t>обществена поръчка</w:t>
      </w:r>
      <w:r w:rsidR="00492BD2" w:rsidRPr="00492BD2">
        <w:rPr>
          <w:rFonts w:ascii="Frutiger Next for EVN Light" w:hAnsi="Frutiger Next for EVN Light"/>
          <w:sz w:val="22"/>
          <w:szCs w:val="22"/>
        </w:rPr>
        <w:t xml:space="preserve"> </w:t>
      </w:r>
      <w:r w:rsidR="00492BD2" w:rsidRPr="00065DE2">
        <w:rPr>
          <w:rFonts w:ascii="Frutiger Next for EVN Light" w:hAnsi="Frutiger Next for EVN Light"/>
          <w:sz w:val="22"/>
          <w:szCs w:val="22"/>
        </w:rPr>
        <w:t>№</w:t>
      </w:r>
      <w:r w:rsidR="00065DE2" w:rsidRPr="00065DE2">
        <w:rPr>
          <w:rFonts w:ascii="Frutiger Next for EVN Light" w:hAnsi="Frutiger Next for EVN Light"/>
          <w:sz w:val="22"/>
          <w:szCs w:val="22"/>
        </w:rPr>
        <w:t xml:space="preserve">328-EP-19-CE-С-З </w:t>
      </w:r>
      <w:r w:rsidR="001471C1" w:rsidRPr="00492BD2">
        <w:rPr>
          <w:rFonts w:ascii="Frutiger Next for EVN Light" w:hAnsi="Frutiger Next for EVN Light"/>
          <w:sz w:val="22"/>
          <w:szCs w:val="22"/>
        </w:rPr>
        <w:t>с предмет:</w:t>
      </w:r>
      <w:r w:rsidR="00336B92" w:rsidRPr="00492BD2">
        <w:rPr>
          <w:rFonts w:ascii="Frutiger Next for EVN Light" w:hAnsi="Frutiger Next for EVN Light"/>
          <w:sz w:val="22"/>
          <w:szCs w:val="22"/>
        </w:rPr>
        <w:t xml:space="preserve"> 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„</w:t>
      </w:r>
      <w:r w:rsidR="00C663AC" w:rsidRPr="00C663AC">
        <w:rPr>
          <w:rFonts w:ascii="Frutiger Next for EVN Light" w:hAnsi="Frutiger Next for EVN Light"/>
          <w:b/>
          <w:sz w:val="22"/>
          <w:szCs w:val="22"/>
        </w:rPr>
        <w:t>ИЗБОР НА ИЗПЪЛНИТЕЛ ЗА САНИРАНЕ И РЕМОНТ НА АДМИНИСТРАТИВНА СГРАДА КЕЦ КАРЛОВО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”</w:t>
      </w:r>
      <w:r w:rsidR="00492BD2" w:rsidRPr="00492BD2">
        <w:rPr>
          <w:rFonts w:ascii="Frutiger Next for EVN Light" w:hAnsi="Frutiger Next for EVN Light"/>
          <w:b/>
          <w:sz w:val="22"/>
          <w:szCs w:val="22"/>
        </w:rPr>
        <w:t>:</w:t>
      </w:r>
    </w:p>
    <w:p w:rsidR="004F3F0A" w:rsidRPr="00492BD2" w:rsidRDefault="004F3F0A" w:rsidP="001014E1">
      <w:pPr>
        <w:pStyle w:val="Heading5"/>
        <w:spacing w:after="60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ДЕКЛАРИРАМ:</w:t>
      </w:r>
    </w:p>
    <w:p w:rsidR="001A2B3D" w:rsidRPr="00492BD2" w:rsidRDefault="00296F7A" w:rsidP="001A2B3D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І. ИНФОРМАЦИЯ ЗА ИКОНОМИЧЕСКИЯ ОПЕРАТОР: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left="850" w:hanging="85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Пощенски адрес: 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Телефон:</w:t>
            </w:r>
          </w:p>
          <w:p w:rsidR="00AA1760" w:rsidRPr="00185C7A" w:rsidRDefault="00AA1760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Ел. поща:</w:t>
            </w:r>
          </w:p>
        </w:tc>
        <w:tc>
          <w:tcPr>
            <w:tcW w:w="7087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AA1760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595ED6" w:rsidRPr="00185C7A" w:rsidRDefault="00595ED6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Представители: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AA1760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Имена и длъжност/качество на всеки представляващ: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i/>
                <w:sz w:val="18"/>
                <w:szCs w:val="18"/>
              </w:rPr>
              <w:t xml:space="preserve">Ако е необходимо, моля да предоставите подробна информация за представителството (форми, обхват, цел...): 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  <w:r w:rsidR="00AA1760"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AA1760" w:rsidRPr="00492BD2" w:rsidRDefault="00296F7A" w:rsidP="00AA1760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ІІ. ЛИЧНО СЪСТОЯНИЕ: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1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296F7A" w:rsidRPr="00492BD2" w:rsidTr="00A66D7A">
        <w:tc>
          <w:tcPr>
            <w:tcW w:w="6204" w:type="dxa"/>
            <w:shd w:val="clear" w:color="auto" w:fill="auto"/>
          </w:tcPr>
          <w:p w:rsidR="00296F7A" w:rsidRPr="00185C7A" w:rsidRDefault="00296F7A" w:rsidP="00907219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</w:t>
            </w:r>
            <w:r w:rsidR="009072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снования за отстраняване</w:t>
            </w:r>
            <w:r w:rsid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по чл. 54, ал. 1, т. 1 и т</w:t>
            </w:r>
            <w:r w:rsidR="009F4E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. 2 от ЗОП</w:t>
            </w: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296F7A" w:rsidRPr="00185C7A" w:rsidRDefault="00296F7A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296F7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Издадена ли е по отношение на икономическия оператор или на лице, което има правомощия да го представлява, окончателна присъда във връзка с едно 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>или повече от обстоятелствата по чл. 54, ал. 1, т. 1 и т. 2 от ЗОП</w:t>
            </w:r>
            <w:r w:rsidR="00595ED6"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296F7A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3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907219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Икономическият оператор има ли задължения за данъци и задължителни осигурителни вноски по смисъла на чл. </w:t>
            </w:r>
            <w:r w:rsidR="00907219" w:rsidRPr="00185C7A">
              <w:rPr>
                <w:rFonts w:ascii="Frutiger Next for EVN Light" w:hAnsi="Frutiger Next for EVN Light"/>
                <w:sz w:val="18"/>
                <w:szCs w:val="18"/>
              </w:rPr>
              <w:t>54, ал. 1, т. 3 от ЗОП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lastRenderedPageBreak/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4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336671">
            <w:pPr>
              <w:pStyle w:val="BodyText3"/>
              <w:spacing w:after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или свързано с него предприятие, предоставял ли е консултантски услуги на възложителя или участвал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ли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е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друг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начин в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подготовката на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обществената поръчка по смисъла на чл. 44, ал. 1 от ЗОП?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D9095A" w:rsidRPr="00492BD2" w:rsidTr="00A66D7A">
        <w:tc>
          <w:tcPr>
            <w:tcW w:w="6204" w:type="dxa"/>
            <w:shd w:val="clear" w:color="auto" w:fill="auto"/>
          </w:tcPr>
          <w:p w:rsidR="00D9095A" w:rsidRPr="00185C7A" w:rsidRDefault="00907219" w:rsidP="00D9095A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D9095A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5 от ЗОП:</w:t>
            </w:r>
          </w:p>
        </w:tc>
        <w:tc>
          <w:tcPr>
            <w:tcW w:w="3543" w:type="dxa"/>
            <w:shd w:val="clear" w:color="auto" w:fill="auto"/>
          </w:tcPr>
          <w:p w:rsidR="00D9095A" w:rsidRPr="00185C7A" w:rsidRDefault="00D9095A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D9095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Икономическият оператор извършил ли е някое от следните действия:</w:t>
            </w:r>
          </w:p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а) Представил е документ с невярно съдържание, свързан с удостоверяване липсата на основания за отстраняване или изпълнението на критериите за подбор; </w:t>
            </w:r>
          </w:p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95ED6" w:rsidRPr="00492BD2" w:rsidTr="00A66D7A">
        <w:tc>
          <w:tcPr>
            <w:tcW w:w="6204" w:type="dxa"/>
            <w:shd w:val="clear" w:color="auto" w:fill="auto"/>
          </w:tcPr>
          <w:p w:rsidR="00595ED6" w:rsidRPr="00185C7A" w:rsidRDefault="00907219" w:rsidP="00595ED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595ED6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6 от ЗОП:</w:t>
            </w:r>
          </w:p>
        </w:tc>
        <w:tc>
          <w:tcPr>
            <w:tcW w:w="3543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595ED6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извършил ли е нарушения в областта на трудовото право по смисъла на чл. 54, ал. 1, т. 6 от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 по чл. 54, ал. 1, т. 7 от ЗОП:</w:t>
            </w:r>
          </w:p>
        </w:tc>
        <w:tc>
          <w:tcPr>
            <w:tcW w:w="3543" w:type="dxa"/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95ED6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907219">
            <w:pPr>
              <w:ind w:firstLine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Налице ли е по отношение на икономическия оператор и възложителя, конфликт на интереси по смисъла на §2, т. 21 от ДР на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907219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Други основания за отстраняване: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7052B" w:rsidP="00C7052B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Налице ли е за икономическия оператор забрана за пряко или косвено участие в обществени поръчки по смисъла на </w:t>
            </w:r>
            <w:r w:rsidR="00C26133"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   (ЗИФОДРЮПДРКТЛТДС)</w:t>
            </w:r>
            <w:r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C26133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C7052B" w:rsidRPr="00492BD2" w:rsidRDefault="00C7052B" w:rsidP="00C7052B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ІІІ. КРИТЕРИИ ЗА ПОДБОР: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2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C7052B" w:rsidRPr="00492BD2" w:rsidTr="00A66D7A">
        <w:tc>
          <w:tcPr>
            <w:tcW w:w="6204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Годност</w:t>
            </w:r>
            <w:r w:rsidR="00492BD2"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(Правоспособност за упражняване на професионална дейност)</w:t>
            </w: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C7052B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C7052B" w:rsidRPr="008C7BD3" w:rsidRDefault="00492BD2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има ли право  да осъществява строителство на вида строеж, предмет на поръчката, съгласно изискванията на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lastRenderedPageBreak/>
              <w:t xml:space="preserve">възложителя?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C7052B" w:rsidRPr="008C7BD3" w:rsidRDefault="00EC0A78" w:rsidP="00492BD2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lastRenderedPageBreak/>
              <w:t>[] Да [] Не</w:t>
            </w:r>
            <w:r w:rsidR="00C7052B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C7052B" w:rsidRPr="00492BD2" w:rsidTr="00A66D7A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C7052B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данни за 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съответното разрешение/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регистрация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C7052B" w:rsidRPr="00492BD2" w:rsidTr="00492B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C71E8" w:rsidRPr="00492BD2" w:rsidTr="005C71E8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Технически и професионални способности: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C71E8" w:rsidRPr="00492BD2" w:rsidTr="00C1391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391A" w:rsidRPr="00EA7BF2" w:rsidRDefault="005C71E8" w:rsidP="00502FE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изпълнил </w:t>
            </w:r>
            <w:r w:rsidR="00C663AC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ли е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дейности с предмет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и обем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, идентичн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>и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или сходн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>и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с тези на поръчката, за последните 5 години, считано от датата на подаване на офертата</w:t>
            </w:r>
            <w:r w:rsidR="00C663AC">
              <w:rPr>
                <w:rFonts w:ascii="Frutiger Next for EVN Light" w:eastAsia="Calibri" w:hAnsi="Frutiger Next for EVN Light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A7BF2" w:rsidRDefault="00EA7BF2" w:rsidP="005C71E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[] Да [] Не </w:t>
            </w:r>
          </w:p>
          <w:p w:rsidR="005C71E8" w:rsidRPr="008C7BD3" w:rsidRDefault="005C71E8" w:rsidP="005C71E8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</w:p>
        </w:tc>
      </w:tr>
      <w:tr w:rsidR="00EA7BF2" w:rsidRPr="00492BD2" w:rsidTr="00A109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1014E1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най-малко следните данни за всеки изпълнен строеж: описание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н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а обекта и изпълнените строителни дейности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(вкл. РЗП 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на строежа 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>и обем</w:t>
            </w:r>
            <w:r w:rsidR="00C663AC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на дейностите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>)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, възложител, период на изпълнение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Строителни работи:  [……]</w:t>
            </w:r>
          </w:p>
        </w:tc>
      </w:tr>
      <w:tr w:rsidR="00C1391A" w:rsidRPr="00492BD2" w:rsidTr="00C663AC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b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C663AC" w:rsidRPr="00492BD2" w:rsidTr="00C663AC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63AC" w:rsidRPr="00EA7BF2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>разполага ли с необходимия персонал за изпълнение на поръчката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съгласно изискванията на възложителя?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[] Да [] Не </w:t>
            </w:r>
          </w:p>
          <w:p w:rsidR="00C663AC" w:rsidRPr="008C7BD3" w:rsidRDefault="00C663AC" w:rsidP="00BD510F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</w:p>
        </w:tc>
      </w:tr>
      <w:tr w:rsidR="00C663AC" w:rsidRPr="00492BD2" w:rsidTr="00C663AC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63AC" w:rsidRPr="008C7BD3" w:rsidRDefault="00C663AC" w:rsidP="00065DE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най-малко следните данни за 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>лиц</w:t>
            </w:r>
            <w:r w:rsidR="00065DE2">
              <w:rPr>
                <w:rFonts w:ascii="Frutiger Next for EVN Light" w:eastAsia="Calibri" w:hAnsi="Frutiger Next for EVN Light"/>
                <w:sz w:val="18"/>
                <w:szCs w:val="18"/>
              </w:rPr>
              <w:t>ата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: 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Технически ръководител: </w:t>
            </w:r>
            <w:r w:rsidR="00065DE2">
              <w:rPr>
                <w:rFonts w:ascii="Frutiger Next for EVN Light" w:eastAsia="Calibri" w:hAnsi="Frutiger Next for EVN Light"/>
                <w:sz w:val="18"/>
                <w:szCs w:val="18"/>
              </w:rPr>
              <w:t>(име, професионална квалификация и професионален опит)</w:t>
            </w:r>
          </w:p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C663AC">
              <w:rPr>
                <w:rFonts w:ascii="Frutiger Next for EVN Light" w:eastAsia="Calibri" w:hAnsi="Frutiger Next for EVN Light"/>
                <w:sz w:val="18"/>
                <w:szCs w:val="18"/>
              </w:rPr>
              <w:t>Звено „Изпълнение на изолации“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  <w:r w:rsidR="00065DE2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(имена и длъжност/функция)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1.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2.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3.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4.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5.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Pr="008C7BD3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6.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</w:tc>
      </w:tr>
    </w:tbl>
    <w:p w:rsidR="00A66D7A" w:rsidRPr="00492BD2" w:rsidRDefault="00A66D7A" w:rsidP="00A66D7A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 xml:space="preserve">ДАТА: </w:t>
      </w:r>
    </w:p>
    <w:p w:rsidR="001A2B3D" w:rsidRPr="00492BD2" w:rsidRDefault="00A66D7A" w:rsidP="004F0CF0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ДЕКЛАРАТОРИ</w:t>
      </w:r>
      <w:r w:rsidRPr="00492BD2">
        <w:rPr>
          <w:rStyle w:val="FootnoteReference"/>
          <w:rFonts w:ascii="Frutiger Next for EVN Light" w:hAnsi="Frutiger Next for EVN Light"/>
          <w:b/>
          <w:sz w:val="22"/>
          <w:szCs w:val="22"/>
        </w:rPr>
        <w:footnoteReference w:id="3"/>
      </w:r>
      <w:r w:rsidRPr="00492BD2">
        <w:rPr>
          <w:rFonts w:ascii="Frutiger Next for EVN Light" w:hAnsi="Frutiger Next for EVN Light"/>
          <w:b/>
          <w:sz w:val="22"/>
          <w:szCs w:val="22"/>
        </w:rPr>
        <w:t>:</w:t>
      </w:r>
      <w:r w:rsidRPr="00492BD2">
        <w:rPr>
          <w:rFonts w:ascii="Frutiger Next for EVN Light" w:hAnsi="Frutiger Next for EVN Light"/>
          <w:sz w:val="22"/>
          <w:szCs w:val="22"/>
        </w:rPr>
        <w:t xml:space="preserve"> </w:t>
      </w:r>
    </w:p>
    <w:sectPr w:rsidR="001A2B3D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473" w:rsidRDefault="00CF4473" w:rsidP="00B6125F">
      <w:r>
        <w:separator/>
      </w:r>
    </w:p>
  </w:endnote>
  <w:endnote w:type="continuationSeparator" w:id="0">
    <w:p w:rsidR="00CF4473" w:rsidRDefault="00CF4473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altName w:val="Calibri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164854"/>
      <w:docPartObj>
        <w:docPartGallery w:val="Page Numbers (Bottom of Page)"/>
        <w:docPartUnique/>
      </w:docPartObj>
    </w:sdtPr>
    <w:sdtEndPr>
      <w:rPr>
        <w:rFonts w:ascii="Frutiger Next for EVN Light" w:hAnsi="Frutiger Next for EVN Light"/>
        <w:b/>
        <w:noProof/>
        <w:sz w:val="18"/>
      </w:rPr>
    </w:sdtEndPr>
    <w:sdtContent>
      <w:p w:rsidR="00A109D2" w:rsidRPr="00A109D2" w:rsidRDefault="00DB2299">
        <w:pPr>
          <w:pStyle w:val="Footer"/>
          <w:jc w:val="right"/>
          <w:rPr>
            <w:rFonts w:ascii="Frutiger Next for EVN Light" w:hAnsi="Frutiger Next for EVN Light"/>
            <w:b/>
            <w:sz w:val="18"/>
          </w:rPr>
        </w:pPr>
        <w:r w:rsidRPr="00A109D2">
          <w:rPr>
            <w:rFonts w:ascii="Frutiger Next for EVN Light" w:hAnsi="Frutiger Next for EVN Light"/>
            <w:b/>
            <w:sz w:val="18"/>
          </w:rPr>
          <w:fldChar w:fldCharType="begin"/>
        </w:r>
        <w:r w:rsidR="00A109D2" w:rsidRPr="00A109D2">
          <w:rPr>
            <w:rFonts w:ascii="Frutiger Next for EVN Light" w:hAnsi="Frutiger Next for EVN Light"/>
            <w:b/>
            <w:sz w:val="18"/>
          </w:rPr>
          <w:instrText xml:space="preserve"> PAGE   \* MERGEFORMAT </w:instrText>
        </w:r>
        <w:r w:rsidRPr="00A109D2">
          <w:rPr>
            <w:rFonts w:ascii="Frutiger Next for EVN Light" w:hAnsi="Frutiger Next for EVN Light"/>
            <w:b/>
            <w:sz w:val="18"/>
          </w:rPr>
          <w:fldChar w:fldCharType="separate"/>
        </w:r>
        <w:r w:rsidR="002A7E75">
          <w:rPr>
            <w:rFonts w:ascii="Frutiger Next for EVN Light" w:hAnsi="Frutiger Next for EVN Light"/>
            <w:b/>
            <w:noProof/>
            <w:sz w:val="18"/>
          </w:rPr>
          <w:t>1</w:t>
        </w:r>
        <w:r w:rsidRPr="00A109D2">
          <w:rPr>
            <w:rFonts w:ascii="Frutiger Next for EVN Light" w:hAnsi="Frutiger Next for EVN Light"/>
            <w:b/>
            <w:noProof/>
            <w:sz w:val="18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473" w:rsidRDefault="00CF4473" w:rsidP="00B6125F">
      <w:r>
        <w:separator/>
      </w:r>
    </w:p>
  </w:footnote>
  <w:footnote w:type="continuationSeparator" w:id="0">
    <w:p w:rsidR="00CF4473" w:rsidRDefault="00CF4473" w:rsidP="00B6125F">
      <w:r>
        <w:continuationSeparator/>
      </w:r>
    </w:p>
  </w:footnote>
  <w:footnote w:id="1">
    <w:p w:rsidR="00340BE8" w:rsidRPr="008C7BD3" w:rsidRDefault="00340BE8" w:rsidP="00A66D7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Когато икономическият оператор се представлява от повече от едно лице, обстоятелствата по чл. 54, ал. 1, т. 1, 2 и 7 от ЗОП се декларират от всички представляващи, а обстоятелствата по чл. 54, ал. 1, т.  3 - 6 от ЗОП, както и тези по  </w:t>
      </w:r>
      <w:r w:rsidRPr="008C7BD3">
        <w:rPr>
          <w:rFonts w:ascii="Frutiger Next for EVN Light" w:eastAsia="Times New Roman" w:hAnsi="Frutiger Next for EVN Light"/>
          <w:bCs/>
          <w:color w:val="000000"/>
          <w:sz w:val="18"/>
          <w:szCs w:val="18"/>
        </w:rPr>
        <w:t xml:space="preserve">чл. 3, т. 8 от ЗИФОДРЮПДРКТЛТДС, </w:t>
      </w:r>
      <w:r w:rsidRPr="008C7BD3">
        <w:rPr>
          <w:rFonts w:ascii="Frutiger Next for EVN Light" w:hAnsi="Frutiger Next for EVN Light"/>
          <w:sz w:val="18"/>
          <w:szCs w:val="18"/>
        </w:rPr>
        <w:t>могат да бъдат декларирани и само от едно от лицата, което може самостоятелно да го представлява.</w:t>
      </w:r>
      <w:bookmarkStart w:id="0" w:name="_GoBack"/>
      <w:bookmarkEnd w:id="0"/>
    </w:p>
    <w:p w:rsidR="00340BE8" w:rsidRDefault="00340BE8">
      <w:pPr>
        <w:pStyle w:val="FootnoteText"/>
      </w:pPr>
    </w:p>
  </w:footnote>
  <w:footnote w:id="2">
    <w:p w:rsidR="00340BE8" w:rsidRPr="008C7BD3" w:rsidRDefault="00340BE8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sz w:val="18"/>
          <w:szCs w:val="18"/>
        </w:rPr>
      </w:pPr>
      <w:r w:rsidRPr="00A66D7A">
        <w:rPr>
          <w:rStyle w:val="FootnoteReference"/>
          <w:sz w:val="18"/>
          <w:szCs w:val="18"/>
          <w:shd w:val="clear" w:color="auto" w:fill="D9D9D9" w:themeFill="background1" w:themeFillShade="D9"/>
        </w:rPr>
        <w:footnoteRef/>
      </w:r>
      <w:r w:rsidRPr="00A66D7A">
        <w:rPr>
          <w:sz w:val="18"/>
          <w:szCs w:val="18"/>
          <w:shd w:val="clear" w:color="auto" w:fill="D9D9D9" w:themeFill="background1" w:themeFillShade="D9"/>
        </w:rPr>
        <w:t xml:space="preserve"> </w:t>
      </w:r>
      <w:r w:rsidRPr="008C7BD3">
        <w:rPr>
          <w:rFonts w:ascii="Frutiger Next for EVN Light" w:hAnsi="Frutiger Next for EVN Light"/>
          <w:sz w:val="18"/>
          <w:szCs w:val="18"/>
          <w:shd w:val="clear" w:color="auto" w:fill="D9D9D9" w:themeFill="background1" w:themeFillShade="D9"/>
        </w:rPr>
        <w:t>Когато икономическият оператор се представлява от повече от едно лице, обстоятелствата, свързани с критериите за подбор могат да бъдат декларирани и само от едно от лицата, което може самостоятелно да го представлява.</w:t>
      </w:r>
    </w:p>
  </w:footnote>
  <w:footnote w:id="3">
    <w:p w:rsidR="00A66D7A" w:rsidRPr="008C7BD3" w:rsidRDefault="00A66D7A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Имена и подпис на всеки декларатор.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65DE2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14BC"/>
    <w:rsid w:val="001014E1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5C7A"/>
    <w:rsid w:val="00192C7F"/>
    <w:rsid w:val="00196640"/>
    <w:rsid w:val="001A2B3D"/>
    <w:rsid w:val="001B11FA"/>
    <w:rsid w:val="001B54A7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5096B"/>
    <w:rsid w:val="00277DE5"/>
    <w:rsid w:val="00293CCA"/>
    <w:rsid w:val="00296F7A"/>
    <w:rsid w:val="002A7E75"/>
    <w:rsid w:val="002C29E2"/>
    <w:rsid w:val="002D1601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C0C82"/>
    <w:rsid w:val="004D2AE9"/>
    <w:rsid w:val="004E1667"/>
    <w:rsid w:val="004F0CF0"/>
    <w:rsid w:val="004F3F0A"/>
    <w:rsid w:val="00500BE1"/>
    <w:rsid w:val="00502FEA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4A02"/>
    <w:rsid w:val="006A10E3"/>
    <w:rsid w:val="006B19FE"/>
    <w:rsid w:val="006B7776"/>
    <w:rsid w:val="006C38EC"/>
    <w:rsid w:val="006D50C9"/>
    <w:rsid w:val="006D7C0A"/>
    <w:rsid w:val="00706281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109D2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663AC"/>
    <w:rsid w:val="00C7052B"/>
    <w:rsid w:val="00C92D02"/>
    <w:rsid w:val="00C95C62"/>
    <w:rsid w:val="00C968FD"/>
    <w:rsid w:val="00CE2092"/>
    <w:rsid w:val="00CE2FE5"/>
    <w:rsid w:val="00CF3666"/>
    <w:rsid w:val="00CF4473"/>
    <w:rsid w:val="00CF4D61"/>
    <w:rsid w:val="00D148A6"/>
    <w:rsid w:val="00D20C65"/>
    <w:rsid w:val="00D550F3"/>
    <w:rsid w:val="00D57B2C"/>
    <w:rsid w:val="00D9095A"/>
    <w:rsid w:val="00DA7486"/>
    <w:rsid w:val="00DB2299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7BF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1598FB0B"/>
  <w15:docId w15:val="{8A333455-C74E-4CC9-A5D4-086FB866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7604-9E36-41E5-BE5A-5D5618C1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A8F08351</Template>
  <TotalTime>5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2019-06-08T13:40:00Z</dcterms:created>
  <dcterms:modified xsi:type="dcterms:W3CDTF">2019-06-19T06:51:00Z</dcterms:modified>
</cp:coreProperties>
</file>