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79" w:rsidRDefault="00247E79" w:rsidP="00247E79">
      <w:pPr>
        <w:pStyle w:val="PlainText"/>
        <w:outlineLvl w:val="0"/>
      </w:pPr>
      <w:proofErr w:type="spellStart"/>
      <w:r>
        <w:t>От</w:t>
      </w:r>
      <w:proofErr w:type="spellEnd"/>
      <w:r>
        <w:t xml:space="preserve">: </w:t>
      </w:r>
      <w:hyperlink r:id="rId6" w:history="1">
        <w:r>
          <w:rPr>
            <w:rStyle w:val="Hyperlink"/>
          </w:rPr>
          <w:t>e-rop@aop.bg</w:t>
        </w:r>
      </w:hyperlink>
    </w:p>
    <w:p w:rsidR="00247E79" w:rsidRDefault="00247E79" w:rsidP="00247E79">
      <w:pPr>
        <w:pStyle w:val="PlainText"/>
      </w:pPr>
      <w:proofErr w:type="spellStart"/>
      <w:r>
        <w:t>Изпратени</w:t>
      </w:r>
      <w:proofErr w:type="spellEnd"/>
      <w:r>
        <w:t xml:space="preserve">: 22 </w:t>
      </w:r>
      <w:proofErr w:type="spellStart"/>
      <w:r>
        <w:t>Март</w:t>
      </w:r>
      <w:proofErr w:type="spellEnd"/>
      <w:r>
        <w:t xml:space="preserve"> 2018 10:47:05 (UTC+02:00) </w:t>
      </w:r>
      <w:proofErr w:type="spellStart"/>
      <w:r>
        <w:t>Хелзинки</w:t>
      </w:r>
      <w:proofErr w:type="spellEnd"/>
      <w:r>
        <w:t xml:space="preserve">, </w:t>
      </w:r>
      <w:proofErr w:type="spellStart"/>
      <w:r>
        <w:t>Киев</w:t>
      </w:r>
      <w:proofErr w:type="spellEnd"/>
      <w:r>
        <w:t xml:space="preserve">, </w:t>
      </w:r>
      <w:proofErr w:type="spellStart"/>
      <w:r>
        <w:t>Рига</w:t>
      </w:r>
      <w:proofErr w:type="spellEnd"/>
      <w:r>
        <w:t xml:space="preserve">, </w:t>
      </w:r>
      <w:proofErr w:type="spellStart"/>
      <w:r>
        <w:t>София</w:t>
      </w:r>
      <w:proofErr w:type="spellEnd"/>
      <w:r>
        <w:t xml:space="preserve">, </w:t>
      </w:r>
      <w:proofErr w:type="spellStart"/>
      <w:r>
        <w:t>Талин</w:t>
      </w:r>
      <w:proofErr w:type="spellEnd"/>
      <w:r>
        <w:t xml:space="preserve">, </w:t>
      </w:r>
      <w:proofErr w:type="spellStart"/>
      <w:r>
        <w:t>Вилнюс</w:t>
      </w:r>
      <w:proofErr w:type="spellEnd"/>
    </w:p>
    <w:p w:rsidR="00247E79" w:rsidRDefault="00247E79" w:rsidP="00247E79">
      <w:pPr>
        <w:pStyle w:val="PlainText"/>
      </w:pPr>
      <w:proofErr w:type="spellStart"/>
      <w:r>
        <w:t>До</w:t>
      </w:r>
      <w:proofErr w:type="spellEnd"/>
      <w:r>
        <w:t>: Stoev Beloslav</w:t>
      </w:r>
    </w:p>
    <w:p w:rsidR="00247E79" w:rsidRDefault="00247E79" w:rsidP="00247E79">
      <w:pPr>
        <w:pStyle w:val="PlainText"/>
      </w:pPr>
      <w:proofErr w:type="spellStart"/>
      <w:r>
        <w:t>Тема</w:t>
      </w:r>
      <w:proofErr w:type="spellEnd"/>
      <w:r>
        <w:t xml:space="preserve">: [AOP] </w:t>
      </w:r>
      <w:proofErr w:type="spellStart"/>
      <w:r>
        <w:t>Syobshtenie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publikuvane</w:t>
      </w:r>
      <w:proofErr w:type="spellEnd"/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Уважаеми</w:t>
      </w:r>
      <w:proofErr w:type="spellEnd"/>
      <w:r>
        <w:t xml:space="preserve"> г-н (г-</w:t>
      </w:r>
      <w:proofErr w:type="spellStart"/>
      <w:r>
        <w:t>жо</w:t>
      </w:r>
      <w:proofErr w:type="spellEnd"/>
      <w:r>
        <w:t>) Beloslav Stoyanov Stoev,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Вашият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с </w:t>
      </w:r>
      <w:proofErr w:type="spellStart"/>
      <w:r>
        <w:t>идентификационен</w:t>
      </w:r>
      <w:proofErr w:type="spellEnd"/>
      <w:r>
        <w:t xml:space="preserve"> </w:t>
      </w:r>
      <w:proofErr w:type="spellStart"/>
      <w:r>
        <w:t>номер</w:t>
      </w:r>
      <w:proofErr w:type="spellEnd"/>
      <w:r>
        <w:t xml:space="preserve"> 837115 и </w:t>
      </w:r>
      <w:proofErr w:type="spellStart"/>
      <w:r>
        <w:t>описание</w:t>
      </w:r>
      <w:proofErr w:type="spellEnd"/>
      <w:r>
        <w:t>: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и </w:t>
      </w:r>
      <w:proofErr w:type="spellStart"/>
      <w:r>
        <w:t>проводници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247E79" w:rsidRDefault="00247E79" w:rsidP="00247E79">
      <w:pPr>
        <w:pStyle w:val="PlainText"/>
      </w:pPr>
      <w:r>
        <w:t xml:space="preserve">1.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0,6/1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550,6 </w:t>
      </w:r>
      <w:proofErr w:type="spellStart"/>
      <w:r>
        <w:t>км</w:t>
      </w:r>
      <w:proofErr w:type="spellEnd"/>
      <w:r>
        <w:t>.</w:t>
      </w:r>
    </w:p>
    <w:p w:rsidR="00247E79" w:rsidRDefault="00247E79" w:rsidP="00247E79">
      <w:pPr>
        <w:pStyle w:val="PlainText"/>
      </w:pPr>
      <w:r>
        <w:t xml:space="preserve">2.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неизолирани</w:t>
      </w:r>
      <w:proofErr w:type="spellEnd"/>
      <w:r>
        <w:t xml:space="preserve"> </w:t>
      </w:r>
      <w:proofErr w:type="spellStart"/>
      <w:r>
        <w:t>алуминиево-стоманени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115 т.</w:t>
      </w:r>
    </w:p>
    <w:p w:rsidR="00247E79" w:rsidRDefault="00247E79" w:rsidP="00247E79">
      <w:pPr>
        <w:pStyle w:val="PlainText"/>
      </w:pPr>
      <w:r>
        <w:t xml:space="preserve">3.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усукани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(AL/R) 0,6/1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775 </w:t>
      </w:r>
      <w:proofErr w:type="spellStart"/>
      <w:r>
        <w:t>км</w:t>
      </w:r>
      <w:proofErr w:type="spellEnd"/>
      <w:r>
        <w:t>.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не</w:t>
      </w:r>
      <w:proofErr w:type="spellEnd"/>
      <w:r>
        <w:t xml:space="preserve"> </w:t>
      </w:r>
      <w:proofErr w:type="spellStart"/>
      <w:r>
        <w:t>беше</w:t>
      </w:r>
      <w:proofErr w:type="spellEnd"/>
      <w:r>
        <w:t xml:space="preserve"> </w:t>
      </w:r>
      <w:proofErr w:type="spellStart"/>
      <w:r>
        <w:t>одобрен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публикуване</w:t>
      </w:r>
      <w:proofErr w:type="spellEnd"/>
      <w:r>
        <w:t xml:space="preserve">, </w:t>
      </w:r>
      <w:proofErr w:type="spellStart"/>
      <w:r>
        <w:t>поради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причини</w:t>
      </w:r>
      <w:proofErr w:type="spellEnd"/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 ).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с 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r>
        <w:t xml:space="preserve">С </w:t>
      </w:r>
      <w:proofErr w:type="spellStart"/>
      <w:r>
        <w:t>уважение</w:t>
      </w:r>
      <w:proofErr w:type="spellEnd"/>
      <w:r>
        <w:t>,</w:t>
      </w:r>
    </w:p>
    <w:p w:rsidR="00247E79" w:rsidRDefault="00247E79" w:rsidP="00247E79">
      <w:pPr>
        <w:pStyle w:val="PlainText"/>
      </w:pPr>
      <w:proofErr w:type="spellStart"/>
      <w:r>
        <w:t>Дирекция</w:t>
      </w:r>
      <w:proofErr w:type="spellEnd"/>
      <w:r>
        <w:t xml:space="preserve"> „</w:t>
      </w:r>
      <w:proofErr w:type="spellStart"/>
      <w:r>
        <w:t>Регистър</w:t>
      </w:r>
      <w:proofErr w:type="spellEnd"/>
      <w:r>
        <w:t xml:space="preserve"> и </w:t>
      </w:r>
      <w:proofErr w:type="spellStart"/>
      <w:r>
        <w:t>мониторинг</w:t>
      </w:r>
      <w:proofErr w:type="spellEnd"/>
    </w:p>
    <w:p w:rsidR="00247E79" w:rsidRDefault="00247E79" w:rsidP="00247E79">
      <w:pPr>
        <w:pStyle w:val="PlainText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>”</w:t>
      </w:r>
    </w:p>
    <w:p w:rsidR="00247E79" w:rsidRDefault="00247E79" w:rsidP="00247E79">
      <w:pPr>
        <w:pStyle w:val="PlainText"/>
      </w:pPr>
      <w:proofErr w:type="spellStart"/>
      <w:r>
        <w:t>Агенция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обществени</w:t>
      </w:r>
      <w:proofErr w:type="spellEnd"/>
      <w:r>
        <w:t xml:space="preserve"> </w:t>
      </w:r>
      <w:proofErr w:type="spellStart"/>
      <w:r>
        <w:t>поръчки</w:t>
      </w:r>
      <w:proofErr w:type="spellEnd"/>
    </w:p>
    <w:p w:rsidR="00247E79" w:rsidRDefault="00247E79" w:rsidP="00247E79">
      <w:pPr>
        <w:pStyle w:val="PlainText"/>
      </w:pPr>
      <w:r>
        <w:t>(</w:t>
      </w:r>
      <w:hyperlink r:id="rId7" w:history="1">
        <w:r>
          <w:rPr>
            <w:rStyle w:val="Hyperlink"/>
          </w:rPr>
          <w:t>aop@aop.bg</w:t>
        </w:r>
      </w:hyperlink>
      <w:r>
        <w:t>)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r>
        <w:t>--------------------------------------------------------------------------------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Uvazhaemi</w:t>
      </w:r>
      <w:proofErr w:type="spellEnd"/>
      <w:r>
        <w:t xml:space="preserve"> g-n (g-</w:t>
      </w:r>
      <w:proofErr w:type="spellStart"/>
      <w:r>
        <w:t>zho</w:t>
      </w:r>
      <w:proofErr w:type="spellEnd"/>
      <w:r>
        <w:t>) Beloslav Stoyanov Stoev,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Vashiiat</w:t>
      </w:r>
      <w:proofErr w:type="spellEnd"/>
      <w:r>
        <w:t xml:space="preserve"> </w:t>
      </w:r>
      <w:proofErr w:type="spellStart"/>
      <w:r>
        <w:t>dokument</w:t>
      </w:r>
      <w:proofErr w:type="spellEnd"/>
      <w:r>
        <w:t xml:space="preserve"> s </w:t>
      </w:r>
      <w:proofErr w:type="spellStart"/>
      <w:r>
        <w:t>identifikacionen</w:t>
      </w:r>
      <w:proofErr w:type="spellEnd"/>
      <w:r>
        <w:t xml:space="preserve"> </w:t>
      </w:r>
      <w:proofErr w:type="spellStart"/>
      <w:r>
        <w:t>nomer</w:t>
      </w:r>
      <w:proofErr w:type="spellEnd"/>
      <w:r>
        <w:t xml:space="preserve"> 837115 </w:t>
      </w:r>
      <w:proofErr w:type="spellStart"/>
      <w:r>
        <w:t>i</w:t>
      </w:r>
      <w:proofErr w:type="spellEnd"/>
      <w:r>
        <w:t xml:space="preserve"> </w:t>
      </w:r>
      <w:proofErr w:type="spellStart"/>
      <w:r>
        <w:t>opisanie</w:t>
      </w:r>
      <w:proofErr w:type="spellEnd"/>
      <w:r>
        <w:t>: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и </w:t>
      </w:r>
      <w:proofErr w:type="spellStart"/>
      <w:r>
        <w:t>проводници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обособени</w:t>
      </w:r>
      <w:proofErr w:type="spellEnd"/>
      <w:r>
        <w:t xml:space="preserve"> </w:t>
      </w:r>
      <w:proofErr w:type="spellStart"/>
      <w:r>
        <w:t>позиции</w:t>
      </w:r>
      <w:proofErr w:type="spellEnd"/>
      <w:r>
        <w:t>:</w:t>
      </w:r>
    </w:p>
    <w:p w:rsidR="00247E79" w:rsidRDefault="00247E79" w:rsidP="00247E79">
      <w:pPr>
        <w:pStyle w:val="PlainText"/>
      </w:pPr>
      <w:r>
        <w:t xml:space="preserve">1.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силови</w:t>
      </w:r>
      <w:proofErr w:type="spellEnd"/>
      <w:r>
        <w:t xml:space="preserve"> </w:t>
      </w:r>
      <w:proofErr w:type="spellStart"/>
      <w:r>
        <w:t>кабели</w:t>
      </w:r>
      <w:proofErr w:type="spellEnd"/>
      <w:r>
        <w:t xml:space="preserve"> 0,6/1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550,6 </w:t>
      </w:r>
      <w:proofErr w:type="spellStart"/>
      <w:r>
        <w:t>км</w:t>
      </w:r>
      <w:proofErr w:type="spellEnd"/>
      <w:r>
        <w:t>.</w:t>
      </w:r>
    </w:p>
    <w:p w:rsidR="00247E79" w:rsidRDefault="00247E79" w:rsidP="00247E79">
      <w:pPr>
        <w:pStyle w:val="PlainText"/>
      </w:pPr>
      <w:r>
        <w:t xml:space="preserve">2.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неизолирани</w:t>
      </w:r>
      <w:proofErr w:type="spellEnd"/>
      <w:r>
        <w:t xml:space="preserve"> </w:t>
      </w:r>
      <w:proofErr w:type="spellStart"/>
      <w:r>
        <w:t>алуминиево-стоманени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115 т.</w:t>
      </w:r>
    </w:p>
    <w:p w:rsidR="00247E79" w:rsidRDefault="00247E79" w:rsidP="00247E79">
      <w:pPr>
        <w:pStyle w:val="PlainText"/>
      </w:pPr>
      <w:r>
        <w:t xml:space="preserve">3. </w:t>
      </w:r>
      <w:proofErr w:type="spellStart"/>
      <w:r>
        <w:t>Доставка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изолирани</w:t>
      </w:r>
      <w:proofErr w:type="spellEnd"/>
      <w:r>
        <w:t xml:space="preserve"> </w:t>
      </w:r>
      <w:proofErr w:type="spellStart"/>
      <w:r>
        <w:t>усукани</w:t>
      </w:r>
      <w:proofErr w:type="spellEnd"/>
      <w:r>
        <w:t xml:space="preserve"> </w:t>
      </w:r>
      <w:proofErr w:type="spellStart"/>
      <w:r>
        <w:t>проводници</w:t>
      </w:r>
      <w:proofErr w:type="spellEnd"/>
      <w:r>
        <w:t xml:space="preserve"> (AL/R) 0,6/1 kV с </w:t>
      </w:r>
      <w:proofErr w:type="spellStart"/>
      <w:r>
        <w:t>общо</w:t>
      </w:r>
      <w:proofErr w:type="spellEnd"/>
      <w:r>
        <w:t xml:space="preserve"> </w:t>
      </w:r>
      <w:proofErr w:type="spellStart"/>
      <w:r>
        <w:t>прогнозно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775 </w:t>
      </w:r>
      <w:proofErr w:type="spellStart"/>
      <w:r>
        <w:t>км</w:t>
      </w:r>
      <w:proofErr w:type="spellEnd"/>
      <w:r>
        <w:t>.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r>
        <w:t xml:space="preserve">ne </w:t>
      </w:r>
      <w:proofErr w:type="spellStart"/>
      <w:r>
        <w:t>beshe</w:t>
      </w:r>
      <w:proofErr w:type="spellEnd"/>
      <w:r>
        <w:t xml:space="preserve"> </w:t>
      </w:r>
      <w:proofErr w:type="spellStart"/>
      <w:r>
        <w:t>odobren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publikuvane</w:t>
      </w:r>
      <w:proofErr w:type="spellEnd"/>
      <w:r>
        <w:t xml:space="preserve">, </w:t>
      </w:r>
      <w:proofErr w:type="spellStart"/>
      <w:r>
        <w:t>poradi</w:t>
      </w:r>
      <w:proofErr w:type="spellEnd"/>
      <w:r>
        <w:t xml:space="preserve"> </w:t>
      </w:r>
      <w:proofErr w:type="spellStart"/>
      <w:r>
        <w:t>slednite</w:t>
      </w:r>
      <w:proofErr w:type="spellEnd"/>
      <w:r>
        <w:t xml:space="preserve"> </w:t>
      </w:r>
      <w:proofErr w:type="spellStart"/>
      <w:r>
        <w:t>prichini</w:t>
      </w:r>
      <w:proofErr w:type="spellEnd"/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proofErr w:type="spellStart"/>
      <w:r>
        <w:t>Уважаеми</w:t>
      </w:r>
      <w:proofErr w:type="spellEnd"/>
      <w:r>
        <w:t xml:space="preserve"> </w:t>
      </w:r>
      <w:proofErr w:type="spellStart"/>
      <w:r>
        <w:t>дами</w:t>
      </w:r>
      <w:proofErr w:type="spellEnd"/>
      <w:r>
        <w:t xml:space="preserve"> и </w:t>
      </w:r>
      <w:proofErr w:type="spellStart"/>
      <w:r>
        <w:t>господа</w:t>
      </w:r>
      <w:proofErr w:type="spellEnd"/>
      <w:r>
        <w:t xml:space="preserve">, </w:t>
      </w:r>
      <w:proofErr w:type="spellStart"/>
      <w:r>
        <w:t>Изпратеното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касае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двустепенна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и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подлежи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вписване</w:t>
      </w:r>
      <w:proofErr w:type="spellEnd"/>
      <w:r>
        <w:t xml:space="preserve"> в </w:t>
      </w:r>
      <w:proofErr w:type="spellStart"/>
      <w:r>
        <w:t>Регистъра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обществените</w:t>
      </w:r>
      <w:proofErr w:type="spellEnd"/>
      <w:r>
        <w:t xml:space="preserve"> </w:t>
      </w:r>
      <w:proofErr w:type="spellStart"/>
      <w:r>
        <w:t>поръчки</w:t>
      </w:r>
      <w:proofErr w:type="spellEnd"/>
      <w:r>
        <w:t xml:space="preserve"> (РОП ). В </w:t>
      </w:r>
      <w:proofErr w:type="spellStart"/>
      <w:r>
        <w:t>случая</w:t>
      </w:r>
      <w:proofErr w:type="spellEnd"/>
      <w:r>
        <w:t xml:space="preserve"> </w:t>
      </w:r>
      <w:proofErr w:type="spellStart"/>
      <w:r>
        <w:t>процедурата</w:t>
      </w:r>
      <w:proofErr w:type="spellEnd"/>
      <w:r>
        <w:t xml:space="preserve"> </w:t>
      </w:r>
      <w:proofErr w:type="spellStart"/>
      <w:r>
        <w:t>започва</w:t>
      </w:r>
      <w:proofErr w:type="spellEnd"/>
      <w:r>
        <w:t xml:space="preserve"> </w:t>
      </w:r>
      <w:proofErr w:type="spellStart"/>
      <w:r>
        <w:t>директно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своя</w:t>
      </w:r>
      <w:proofErr w:type="spellEnd"/>
      <w: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етап</w:t>
      </w:r>
      <w:proofErr w:type="spellEnd"/>
      <w:r>
        <w:t xml:space="preserve"> и в </w:t>
      </w:r>
      <w:proofErr w:type="spellStart"/>
      <w:r>
        <w:t>нея</w:t>
      </w:r>
      <w:proofErr w:type="spellEnd"/>
      <w:r>
        <w:t xml:space="preserve">  </w:t>
      </w:r>
      <w:proofErr w:type="spellStart"/>
      <w:r>
        <w:t>могат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участват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лицата</w:t>
      </w:r>
      <w:proofErr w:type="spellEnd"/>
      <w:r>
        <w:t xml:space="preserve">, </w:t>
      </w:r>
      <w:proofErr w:type="spellStart"/>
      <w:r>
        <w:t>вече</w:t>
      </w:r>
      <w:proofErr w:type="spellEnd"/>
      <w:r>
        <w:t xml:space="preserve"> </w:t>
      </w:r>
      <w:proofErr w:type="spellStart"/>
      <w:r>
        <w:t>включени</w:t>
      </w:r>
      <w:proofErr w:type="spellEnd"/>
      <w:r>
        <w:t xml:space="preserve"> в</w:t>
      </w:r>
      <w:bookmarkStart w:id="0" w:name="_GoBack"/>
      <w:bookmarkEnd w:id="0"/>
      <w:r>
        <w:t xml:space="preserve"> </w:t>
      </w:r>
      <w:proofErr w:type="spellStart"/>
      <w:r>
        <w:t>посочената</w:t>
      </w:r>
      <w:proofErr w:type="spellEnd"/>
      <w:r>
        <w:t xml:space="preserve"> </w:t>
      </w:r>
      <w:proofErr w:type="spellStart"/>
      <w:r>
        <w:t>квалификационна</w:t>
      </w:r>
      <w:proofErr w:type="spellEnd"/>
      <w:r>
        <w:t xml:space="preserve"> </w:t>
      </w:r>
      <w:proofErr w:type="spellStart"/>
      <w:r>
        <w:t>система</w:t>
      </w:r>
      <w:proofErr w:type="spellEnd"/>
      <w:r>
        <w:t xml:space="preserve">. В </w:t>
      </w:r>
      <w:proofErr w:type="spellStart"/>
      <w:r>
        <w:t>допълнение</w:t>
      </w:r>
      <w:proofErr w:type="spellEnd"/>
      <w:r>
        <w:t xml:space="preserve">, с  </w:t>
      </w:r>
      <w:proofErr w:type="spellStart"/>
      <w:r>
        <w:t>решението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откриване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реда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чл.22, ал.1, т.1 </w:t>
      </w:r>
      <w:proofErr w:type="spellStart"/>
      <w:r>
        <w:t>от</w:t>
      </w:r>
      <w:proofErr w:type="spellEnd"/>
      <w:r>
        <w:t xml:space="preserve"> ЗОП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бъде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подаване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оферти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покана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участие</w:t>
      </w:r>
      <w:proofErr w:type="spellEnd"/>
      <w:r>
        <w:t xml:space="preserve"> в </w:t>
      </w:r>
      <w:proofErr w:type="spellStart"/>
      <w:r>
        <w:t>преговори</w:t>
      </w:r>
      <w:proofErr w:type="spellEnd"/>
      <w:r>
        <w:t xml:space="preserve">.   </w:t>
      </w:r>
      <w:proofErr w:type="spellStart"/>
      <w:r>
        <w:t>Uvajaemi</w:t>
      </w:r>
      <w:proofErr w:type="spellEnd"/>
      <w:r>
        <w:t xml:space="preserve"> </w:t>
      </w:r>
      <w:proofErr w:type="spellStart"/>
      <w:r>
        <w:t>dami</w:t>
      </w:r>
      <w:proofErr w:type="spellEnd"/>
      <w:r>
        <w:t xml:space="preserve"> I </w:t>
      </w:r>
      <w:proofErr w:type="spellStart"/>
      <w:r>
        <w:t>gospoda</w:t>
      </w:r>
      <w:proofErr w:type="spellEnd"/>
      <w:r>
        <w:t xml:space="preserve">, </w:t>
      </w:r>
      <w:proofErr w:type="spellStart"/>
      <w:r>
        <w:t>Izpratenoto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Vas </w:t>
      </w:r>
      <w:proofErr w:type="spellStart"/>
      <w:r>
        <w:t>Reshenie</w:t>
      </w:r>
      <w:proofErr w:type="spellEnd"/>
      <w:r>
        <w:t xml:space="preserve"> </w:t>
      </w:r>
      <w:proofErr w:type="spellStart"/>
      <w:r>
        <w:t>kasae</w:t>
      </w:r>
      <w:proofErr w:type="spellEnd"/>
      <w:r>
        <w:t xml:space="preserve">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dvustepenna</w:t>
      </w:r>
      <w:proofErr w:type="spellEnd"/>
      <w:r>
        <w:t xml:space="preserve"> </w:t>
      </w:r>
      <w:proofErr w:type="spellStart"/>
      <w:r>
        <w:t>procedura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ne </w:t>
      </w:r>
      <w:proofErr w:type="spellStart"/>
      <w:r>
        <w:t>podleji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 </w:t>
      </w:r>
      <w:proofErr w:type="spellStart"/>
      <w:r>
        <w:t>vpisvane</w:t>
      </w:r>
      <w:proofErr w:type="spellEnd"/>
      <w:r>
        <w:t xml:space="preserve"> v </w:t>
      </w:r>
      <w:proofErr w:type="spellStart"/>
      <w:r>
        <w:t>Registara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porachki</w:t>
      </w:r>
      <w:proofErr w:type="spellEnd"/>
      <w:r>
        <w:t xml:space="preserve"> (ROP). V </w:t>
      </w:r>
      <w:proofErr w:type="spellStart"/>
      <w:r>
        <w:t>sluchaya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 </w:t>
      </w:r>
      <w:proofErr w:type="spellStart"/>
      <w:r>
        <w:t>zapochva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</w:t>
      </w:r>
      <w:proofErr w:type="spellEnd"/>
      <w:r>
        <w:t xml:space="preserve"> </w:t>
      </w:r>
      <w:proofErr w:type="spellStart"/>
      <w:r>
        <w:t>svoya</w:t>
      </w:r>
      <w:proofErr w:type="spellEnd"/>
      <w:r>
        <w:t xml:space="preserve">  </w:t>
      </w:r>
      <w:proofErr w:type="spellStart"/>
      <w:r>
        <w:t>vtori</w:t>
      </w:r>
      <w:proofErr w:type="spellEnd"/>
      <w:r>
        <w:t xml:space="preserve"> </w:t>
      </w:r>
      <w:proofErr w:type="spellStart"/>
      <w:r>
        <w:t>etap</w:t>
      </w:r>
      <w:proofErr w:type="spellEnd"/>
      <w:r>
        <w:t xml:space="preserve"> I v </w:t>
      </w:r>
      <w:proofErr w:type="spellStart"/>
      <w:r>
        <w:t>neya</w:t>
      </w:r>
      <w:proofErr w:type="spellEnd"/>
      <w:r>
        <w:t xml:space="preserve"> </w:t>
      </w:r>
      <w:proofErr w:type="spellStart"/>
      <w:r>
        <w:t>mogat</w:t>
      </w:r>
      <w:proofErr w:type="spellEnd"/>
      <w:r>
        <w:t xml:space="preserve"> da </w:t>
      </w:r>
      <w:proofErr w:type="spellStart"/>
      <w:r>
        <w:t>uchastvat</w:t>
      </w:r>
      <w:proofErr w:type="spellEnd"/>
      <w:r>
        <w:t xml:space="preserve">  </w:t>
      </w:r>
      <w:proofErr w:type="spellStart"/>
      <w:r>
        <w:t>samo</w:t>
      </w:r>
      <w:proofErr w:type="spellEnd"/>
      <w:r>
        <w:t xml:space="preserve">  </w:t>
      </w:r>
      <w:proofErr w:type="spellStart"/>
      <w:r>
        <w:t>licata</w:t>
      </w:r>
      <w:proofErr w:type="spellEnd"/>
      <w:r>
        <w:t xml:space="preserve">, </w:t>
      </w:r>
      <w:proofErr w:type="spellStart"/>
      <w:r>
        <w:t>veche</w:t>
      </w:r>
      <w:proofErr w:type="spellEnd"/>
      <w:r>
        <w:t xml:space="preserve"> </w:t>
      </w:r>
      <w:proofErr w:type="spellStart"/>
      <w:r>
        <w:t>vklucheni</w:t>
      </w:r>
      <w:proofErr w:type="spellEnd"/>
      <w:r>
        <w:t xml:space="preserve"> v </w:t>
      </w:r>
      <w:proofErr w:type="spellStart"/>
      <w:r>
        <w:t>posochenata</w:t>
      </w:r>
      <w:proofErr w:type="spellEnd"/>
      <w:r>
        <w:t xml:space="preserve">  </w:t>
      </w:r>
      <w:proofErr w:type="spellStart"/>
      <w:r>
        <w:t>kvalifikacionna</w:t>
      </w:r>
      <w:proofErr w:type="spellEnd"/>
      <w:r>
        <w:t xml:space="preserve">  </w:t>
      </w:r>
      <w:proofErr w:type="spellStart"/>
      <w:r>
        <w:t>sistema.V</w:t>
      </w:r>
      <w:proofErr w:type="spellEnd"/>
      <w:r>
        <w:t xml:space="preserve"> </w:t>
      </w:r>
      <w:proofErr w:type="spellStart"/>
      <w:r>
        <w:t>dopalnenie</w:t>
      </w:r>
      <w:proofErr w:type="spellEnd"/>
      <w:r>
        <w:t xml:space="preserve">, s </w:t>
      </w:r>
      <w:proofErr w:type="spellStart"/>
      <w:r>
        <w:t>Reshenieto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otkrivane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procedurata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chl.22, al.1, t.1 </w:t>
      </w:r>
      <w:proofErr w:type="spellStart"/>
      <w:r>
        <w:t>ot</w:t>
      </w:r>
      <w:proofErr w:type="spellEnd"/>
      <w:r>
        <w:t xml:space="preserve"> ZOP  ne </w:t>
      </w:r>
      <w:proofErr w:type="spellStart"/>
      <w:r>
        <w:t>moje</w:t>
      </w:r>
      <w:proofErr w:type="spellEnd"/>
      <w:r>
        <w:t xml:space="preserve"> da bade </w:t>
      </w:r>
      <w:proofErr w:type="spellStart"/>
      <w:r>
        <w:t>odobrena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podavane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oferti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pokana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uchastie</w:t>
      </w:r>
      <w:proofErr w:type="spellEnd"/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r>
        <w:t xml:space="preserve"> v </w:t>
      </w:r>
      <w:proofErr w:type="spellStart"/>
      <w:r>
        <w:t>pregovori</w:t>
      </w:r>
      <w:proofErr w:type="spellEnd"/>
      <w:r>
        <w:t>.</w:t>
      </w:r>
    </w:p>
    <w:p w:rsidR="00247E79" w:rsidRDefault="00247E79" w:rsidP="00247E79">
      <w:pPr>
        <w:pStyle w:val="PlainText"/>
      </w:pPr>
    </w:p>
    <w:p w:rsidR="00247E79" w:rsidRDefault="00247E79" w:rsidP="00247E79">
      <w:pPr>
        <w:pStyle w:val="PlainText"/>
      </w:pPr>
      <w:r>
        <w:t xml:space="preserve">S </w:t>
      </w:r>
      <w:proofErr w:type="spellStart"/>
      <w:r>
        <w:t>uvazhenie</w:t>
      </w:r>
      <w:proofErr w:type="spellEnd"/>
      <w:r>
        <w:t>,</w:t>
      </w:r>
    </w:p>
    <w:p w:rsidR="00247E79" w:rsidRDefault="00247E79" w:rsidP="00247E79">
      <w:pPr>
        <w:pStyle w:val="PlainText"/>
      </w:pPr>
      <w:proofErr w:type="spellStart"/>
      <w:r>
        <w:t>Direkciia</w:t>
      </w:r>
      <w:proofErr w:type="spellEnd"/>
      <w:r>
        <w:t xml:space="preserve"> „</w:t>
      </w:r>
      <w:proofErr w:type="spellStart"/>
      <w:r>
        <w:t>Registyr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monitoring</w:t>
      </w:r>
    </w:p>
    <w:p w:rsidR="00247E79" w:rsidRDefault="00247E79" w:rsidP="00247E79">
      <w:pPr>
        <w:pStyle w:val="PlainText"/>
      </w:pPr>
      <w:proofErr w:type="spellStart"/>
      <w:r>
        <w:t>na</w:t>
      </w:r>
      <w:proofErr w:type="spellEnd"/>
      <w:r>
        <w:t xml:space="preserve"> </w:t>
      </w:r>
      <w:proofErr w:type="spellStart"/>
      <w:r>
        <w:t>obshtestvenite</w:t>
      </w:r>
      <w:proofErr w:type="spellEnd"/>
      <w:r>
        <w:t xml:space="preserve"> </w:t>
      </w:r>
      <w:proofErr w:type="spellStart"/>
      <w:r>
        <w:t>porychki</w:t>
      </w:r>
      <w:proofErr w:type="spellEnd"/>
      <w:r>
        <w:t>”</w:t>
      </w:r>
    </w:p>
    <w:p w:rsidR="00247E79" w:rsidRDefault="00247E79" w:rsidP="00247E79">
      <w:pPr>
        <w:pStyle w:val="PlainText"/>
      </w:pPr>
      <w:proofErr w:type="spellStart"/>
      <w:r>
        <w:t>Agenciia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obshtestveni</w:t>
      </w:r>
      <w:proofErr w:type="spellEnd"/>
      <w:r>
        <w:t xml:space="preserve"> </w:t>
      </w:r>
      <w:proofErr w:type="spellStart"/>
      <w:r>
        <w:t>porychki</w:t>
      </w:r>
      <w:proofErr w:type="spellEnd"/>
    </w:p>
    <w:p w:rsidR="00247E79" w:rsidRDefault="00247E79" w:rsidP="00247E79">
      <w:pPr>
        <w:pStyle w:val="PlainText"/>
      </w:pPr>
      <w:r>
        <w:t>(</w:t>
      </w:r>
      <w:hyperlink r:id="rId8" w:history="1">
        <w:r>
          <w:rPr>
            <w:rStyle w:val="Hyperlink"/>
          </w:rPr>
          <w:t>aop@aop.bg</w:t>
        </w:r>
      </w:hyperlink>
      <w:r>
        <w:t>)</w:t>
      </w:r>
    </w:p>
    <w:p w:rsidR="00BD7A8A" w:rsidRDefault="00BD7A8A"/>
    <w:sectPr w:rsidR="00BD7A8A" w:rsidSect="00247E79">
      <w:pgSz w:w="11906" w:h="16838" w:code="9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322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54CE1E88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0A6692"/>
    <w:rsid w:val="000C5AD0"/>
    <w:rsid w:val="000D3A2A"/>
    <w:rsid w:val="00192DDB"/>
    <w:rsid w:val="001967A4"/>
    <w:rsid w:val="001C556E"/>
    <w:rsid w:val="00247E79"/>
    <w:rsid w:val="00254D82"/>
    <w:rsid w:val="0027313D"/>
    <w:rsid w:val="00275AD6"/>
    <w:rsid w:val="002C32FD"/>
    <w:rsid w:val="002E0A81"/>
    <w:rsid w:val="00336642"/>
    <w:rsid w:val="00347CBC"/>
    <w:rsid w:val="00386D0B"/>
    <w:rsid w:val="003F10E2"/>
    <w:rsid w:val="00463D80"/>
    <w:rsid w:val="0047718A"/>
    <w:rsid w:val="004F606A"/>
    <w:rsid w:val="0052316C"/>
    <w:rsid w:val="0065024D"/>
    <w:rsid w:val="007306F8"/>
    <w:rsid w:val="007843E2"/>
    <w:rsid w:val="00796E54"/>
    <w:rsid w:val="007B2105"/>
    <w:rsid w:val="008008BF"/>
    <w:rsid w:val="00817687"/>
    <w:rsid w:val="008268C4"/>
    <w:rsid w:val="00974A3F"/>
    <w:rsid w:val="00BD7A8A"/>
    <w:rsid w:val="00CC7001"/>
    <w:rsid w:val="00CE273D"/>
    <w:rsid w:val="00D3757C"/>
    <w:rsid w:val="00D40F23"/>
    <w:rsid w:val="00D56FCA"/>
    <w:rsid w:val="00DC0E76"/>
    <w:rsid w:val="00E00124"/>
    <w:rsid w:val="00E277F4"/>
    <w:rsid w:val="00FB1786"/>
    <w:rsid w:val="00FD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47E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7E7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7E79"/>
    <w:rPr>
      <w:rFonts w:ascii="Arial" w:eastAsiaTheme="minorHAnsi" w:hAnsi="Arial" w:cstheme="minorBidi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347CB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247E7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7E79"/>
    <w:rPr>
      <w:rFonts w:eastAsiaTheme="minorHAns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7E79"/>
    <w:rPr>
      <w:rFonts w:ascii="Arial" w:eastAsiaTheme="minorHAnsi" w:hAnsi="Arial" w:cstheme="minorBidi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op@aop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op@aop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rop@ao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427ED266</Template>
  <TotalTime>0</TotalTime>
  <Pages>1</Pages>
  <Words>521</Words>
  <Characters>3099</Characters>
  <Application>Microsoft Office Word</Application>
  <DocSecurity>0</DocSecurity>
  <Lines>25</Lines>
  <Paragraphs>7</Paragraphs>
  <ScaleCrop>false</ScaleCrop>
  <Company>EVN Bulgaria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Kalchev Kamen</dc:creator>
  <cp:keywords/>
  <dc:description/>
  <cp:lastModifiedBy>Kalchev Kamen</cp:lastModifiedBy>
  <cp:revision>2</cp:revision>
  <dcterms:created xsi:type="dcterms:W3CDTF">2018-03-22T09:13:00Z</dcterms:created>
  <dcterms:modified xsi:type="dcterms:W3CDTF">2018-03-22T09:13:00Z</dcterms:modified>
</cp:coreProperties>
</file>