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3F" w:rsidRDefault="00F32C3F" w:rsidP="00F32C3F">
      <w:pPr>
        <w:pStyle w:val="PlainText"/>
        <w:outlineLvl w:val="0"/>
      </w:pPr>
      <w:r>
        <w:t xml:space="preserve">От: </w:t>
      </w:r>
      <w:hyperlink r:id="rId6" w:history="1">
        <w:r>
          <w:rPr>
            <w:rStyle w:val="Hyperlink"/>
          </w:rPr>
          <w:t>e-rop@aop.bg</w:t>
        </w:r>
      </w:hyperlink>
    </w:p>
    <w:p w:rsidR="00F32C3F" w:rsidRDefault="00F32C3F" w:rsidP="00F32C3F">
      <w:pPr>
        <w:pStyle w:val="PlainText"/>
      </w:pPr>
      <w:r>
        <w:t>Изпратени: 10 Октомври 2017 14:52:48 (UTC+02:00) Хелзинки, Киев, Рига, София, Талин, Вилнюс</w:t>
      </w:r>
    </w:p>
    <w:p w:rsidR="00F32C3F" w:rsidRDefault="00F32C3F" w:rsidP="00F32C3F">
      <w:pPr>
        <w:pStyle w:val="PlainText"/>
      </w:pPr>
      <w:r>
        <w:t>До: Stoev Beloslav</w:t>
      </w:r>
    </w:p>
    <w:p w:rsidR="00F32C3F" w:rsidRDefault="00F32C3F" w:rsidP="00F32C3F">
      <w:pPr>
        <w:pStyle w:val="PlainText"/>
      </w:pPr>
      <w:r>
        <w:t>Тема: [AOP] Syobshtenie za otkaz na publikuvane</w:t>
      </w:r>
    </w:p>
    <w:p w:rsidR="00F32C3F" w:rsidRDefault="00F32C3F" w:rsidP="00F32C3F">
      <w:pPr>
        <w:pStyle w:val="PlainText"/>
      </w:pPr>
    </w:p>
    <w:p w:rsidR="00F32C3F" w:rsidRDefault="00F32C3F" w:rsidP="00F32C3F">
      <w:pPr>
        <w:pStyle w:val="PlainText"/>
      </w:pPr>
      <w:r>
        <w:t>Уважаеми г-н (г-жо) BELOSLAV Stoyanov Stoev,</w:t>
      </w:r>
    </w:p>
    <w:p w:rsidR="00F32C3F" w:rsidRDefault="00F32C3F" w:rsidP="00F32C3F">
      <w:pPr>
        <w:pStyle w:val="PlainText"/>
      </w:pPr>
    </w:p>
    <w:p w:rsidR="00F32C3F" w:rsidRDefault="00F32C3F" w:rsidP="00F32C3F">
      <w:pPr>
        <w:pStyle w:val="PlainText"/>
      </w:pPr>
      <w:r>
        <w:t>Вашият документ с идентификационен номер 809240 и описание:</w:t>
      </w:r>
    </w:p>
    <w:p w:rsidR="00F32C3F" w:rsidRDefault="00F32C3F" w:rsidP="00F32C3F">
      <w:pPr>
        <w:pStyle w:val="PlainText"/>
      </w:pPr>
    </w:p>
    <w:p w:rsidR="00F32C3F" w:rsidRDefault="00F32C3F" w:rsidP="00F32C3F">
      <w:pPr>
        <w:pStyle w:val="PlainText"/>
      </w:pPr>
      <w:r>
        <w:t>Извършване на топлоизолационни работи по енергийни съоръжения, топлопреносни мрежи и абонатни станции на територията на "ЕВН България Топлофикация" ЕАД, гр.Пловдив, по квалификационна система № С-17-TP-TЕ-С-08, с предмет Извършване на топлоизолационни работи по енергийни съоръжения, топлопреносни мрежи и абонатни станции на територията на "ЕВН България Топлофикация" ЕАД, гр.Пловдив, открита с преписка № 00129-2017-0003 Прогнозни количества за някои от дейностите:</w:t>
      </w:r>
    </w:p>
    <w:p w:rsidR="00F32C3F" w:rsidRDefault="00F32C3F" w:rsidP="00F32C3F">
      <w:pPr>
        <w:pStyle w:val="PlainText"/>
      </w:pPr>
      <w:r>
        <w:t>1. Демонтаж на топлинна изолация - 10 400 м2 2. Монтаж на топлинна изолация - 11 500 м2</w:t>
      </w:r>
    </w:p>
    <w:p w:rsidR="00F32C3F" w:rsidRDefault="00F32C3F" w:rsidP="00F32C3F">
      <w:pPr>
        <w:pStyle w:val="PlainText"/>
      </w:pPr>
    </w:p>
    <w:p w:rsidR="00F32C3F" w:rsidRDefault="00F32C3F" w:rsidP="00F32C3F">
      <w:pPr>
        <w:pStyle w:val="PlainText"/>
      </w:pPr>
      <w:r>
        <w:t>не беше одобрен за публикуване, поради следните причини</w:t>
      </w:r>
    </w:p>
    <w:p w:rsidR="00F32C3F" w:rsidRDefault="00F32C3F" w:rsidP="00F32C3F">
      <w:pPr>
        <w:pStyle w:val="PlainText"/>
      </w:pPr>
    </w:p>
    <w:p w:rsidR="00F32C3F" w:rsidRDefault="00F32C3F" w:rsidP="00F32C3F">
      <w:pPr>
        <w:pStyle w:val="PlainText"/>
      </w:pPr>
      <w:r>
        <w:t>Уважаеми дами и господа, Изпратеното от Вас решение касае втори етап от двустепенна процедура и не подлежи на вписване в Регистъра на обществените поръчки (РОП ). В случая процедурата започва директно от своя втори етап и в нея могат да участват само лицата, вече включени в посочената квалификационна система. В допълнение, с решението за откриване на процедура по реда на чл.22, ал.1, т.1 от ЗОП не може да бъде одобрена покана за подаване на оферти или покана за участие в преговори. Uvajaemi dami I gospoda, Izpratenoto ot Vas Reshenie kasae vtori etap ot dvustepenna procedura i ne podleji na vpisvane v Registara na obshtestvenite porachki (ROP). V sluchaya procedurata zapochva direktno ot svoya vtori etap I v neya mogat da uchastvat samo licata, veche vklucheni v posochenata kvalifikacionna sistema.V dopalnenie, s Reshenieto za otkrivane na procedurata po reda na chl.22, al.1, t.1 ot ZOP ne moje da bade odobrena pokana za podavane na oferti ili pokana za uchastie v pregovori.</w:t>
      </w:r>
    </w:p>
    <w:p w:rsidR="00F32C3F" w:rsidRDefault="00F32C3F" w:rsidP="00F32C3F">
      <w:pPr>
        <w:pStyle w:val="PlainText"/>
      </w:pPr>
    </w:p>
    <w:p w:rsidR="00F32C3F" w:rsidRDefault="00F32C3F" w:rsidP="00F32C3F">
      <w:pPr>
        <w:pStyle w:val="PlainText"/>
      </w:pPr>
    </w:p>
    <w:p w:rsidR="00F32C3F" w:rsidRDefault="00F32C3F" w:rsidP="00F32C3F">
      <w:pPr>
        <w:pStyle w:val="PlainText"/>
      </w:pPr>
      <w:r>
        <w:t>С уважение,</w:t>
      </w:r>
    </w:p>
    <w:p w:rsidR="00F32C3F" w:rsidRDefault="00F32C3F" w:rsidP="00F32C3F">
      <w:pPr>
        <w:pStyle w:val="PlainText"/>
      </w:pPr>
      <w:r>
        <w:t>Дирекция „Регистър и мониторинг</w:t>
      </w:r>
    </w:p>
    <w:p w:rsidR="00F32C3F" w:rsidRDefault="00F32C3F" w:rsidP="00F32C3F">
      <w:pPr>
        <w:pStyle w:val="PlainText"/>
      </w:pPr>
      <w:r>
        <w:t>на обществените поръчки”</w:t>
      </w:r>
    </w:p>
    <w:p w:rsidR="00F32C3F" w:rsidRDefault="00F32C3F" w:rsidP="00F32C3F">
      <w:pPr>
        <w:pStyle w:val="PlainText"/>
      </w:pPr>
      <w:r>
        <w:t>Агенция по обществени поръчки</w:t>
      </w:r>
    </w:p>
    <w:p w:rsidR="00F32C3F" w:rsidRDefault="00F32C3F" w:rsidP="00F32C3F">
      <w:pPr>
        <w:pStyle w:val="PlainText"/>
      </w:pPr>
      <w:r>
        <w:t>(</w:t>
      </w:r>
      <w:hyperlink r:id="rId7" w:history="1">
        <w:r>
          <w:rPr>
            <w:rStyle w:val="Hyperlink"/>
          </w:rPr>
          <w:t>aop@aop.bg</w:t>
        </w:r>
      </w:hyperlink>
      <w:r>
        <w:t>)</w:t>
      </w:r>
    </w:p>
    <w:p w:rsidR="00F32C3F" w:rsidRDefault="00F32C3F" w:rsidP="00F32C3F">
      <w:pPr>
        <w:pStyle w:val="PlainText"/>
      </w:pPr>
    </w:p>
    <w:p w:rsidR="00F32C3F" w:rsidRDefault="00F32C3F" w:rsidP="00F32C3F">
      <w:pPr>
        <w:pStyle w:val="PlainText"/>
      </w:pPr>
      <w:r>
        <w:t>--------------------------------------------------------------------------------</w:t>
      </w:r>
    </w:p>
    <w:p w:rsidR="00F32C3F" w:rsidRDefault="00F32C3F" w:rsidP="00F32C3F">
      <w:pPr>
        <w:pStyle w:val="PlainText"/>
      </w:pPr>
    </w:p>
    <w:p w:rsidR="00F32C3F" w:rsidRDefault="00F32C3F" w:rsidP="00F32C3F">
      <w:pPr>
        <w:pStyle w:val="PlainText"/>
      </w:pPr>
      <w:r>
        <w:t>Uvazhaemi g-n (g-zho) BELOSLAV Stoyanov Stoev,</w:t>
      </w:r>
    </w:p>
    <w:p w:rsidR="00F32C3F" w:rsidRDefault="00F32C3F" w:rsidP="00F32C3F">
      <w:pPr>
        <w:pStyle w:val="PlainText"/>
      </w:pPr>
    </w:p>
    <w:p w:rsidR="00F32C3F" w:rsidRDefault="00F32C3F" w:rsidP="00F32C3F">
      <w:pPr>
        <w:pStyle w:val="PlainText"/>
      </w:pPr>
      <w:r>
        <w:t>Vashiiat dokument s identifikacionen nomer 809240 i opisanie:</w:t>
      </w:r>
    </w:p>
    <w:p w:rsidR="00F32C3F" w:rsidRDefault="00F32C3F" w:rsidP="00F32C3F">
      <w:pPr>
        <w:pStyle w:val="PlainText"/>
      </w:pPr>
    </w:p>
    <w:p w:rsidR="00F32C3F" w:rsidRDefault="00F32C3F" w:rsidP="00F32C3F">
      <w:pPr>
        <w:pStyle w:val="PlainText"/>
      </w:pPr>
      <w:r>
        <w:t>Извършване на топлоизолационни работи по енергийни съоръжения, топлопреносни мрежи и абонатни станции на територията на "ЕВН България Топлофикация" ЕАД, гр.Пловдив, по квалификационна система № С-17-TP-TЕ-С-08, с предмет Извършване на топлоизолационни работи по енергийни съоръжения, топлопреносни мрежи и абонатни станции на територията на "ЕВН България Топлофикация" ЕАД, гр.Пловдив, открита с преписка № 00129-2017-0003 Прогнозни количества за някои от дейностите:</w:t>
      </w:r>
    </w:p>
    <w:p w:rsidR="00F32C3F" w:rsidRDefault="00F32C3F" w:rsidP="00F32C3F">
      <w:pPr>
        <w:pStyle w:val="PlainText"/>
      </w:pPr>
      <w:r>
        <w:t>1. Демонтаж на топлинна изолация - 10 400 м2 2. Монтаж на топлинна изолация - 11 500 м2</w:t>
      </w:r>
    </w:p>
    <w:p w:rsidR="00F32C3F" w:rsidRDefault="00F32C3F" w:rsidP="00F32C3F">
      <w:pPr>
        <w:pStyle w:val="PlainText"/>
      </w:pPr>
    </w:p>
    <w:p w:rsidR="00F32C3F" w:rsidRDefault="00F32C3F" w:rsidP="00F32C3F">
      <w:pPr>
        <w:pStyle w:val="PlainText"/>
      </w:pPr>
      <w:r>
        <w:t>ne beshe odobren za publikuvane, poradi slednite prichini</w:t>
      </w:r>
    </w:p>
    <w:p w:rsidR="00F32C3F" w:rsidRDefault="00F32C3F" w:rsidP="00F32C3F">
      <w:pPr>
        <w:pStyle w:val="PlainText"/>
      </w:pPr>
    </w:p>
    <w:p w:rsidR="00F32C3F" w:rsidRDefault="00F32C3F" w:rsidP="00F32C3F">
      <w:pPr>
        <w:pStyle w:val="PlainText"/>
      </w:pPr>
      <w:r>
        <w:t xml:space="preserve">Уважаеми дами и господа, Изпратеното от Вас решение касае втори етап от двустепенна процедура и не подлежи на вписване в Регистъра на обществените поръчки (РОП ). В случая процедурата започва директно от своя втори етап и в нея могат да участват само лицата, вече включени в посочената квалификационна система. В допълнение, с решението за откриване на процедура по реда на чл.22, ал.1, т.1 от ЗОП не може да бъде одобрена покана за подаване на </w:t>
      </w:r>
      <w:r>
        <w:lastRenderedPageBreak/>
        <w:t>оферти или покана за участие в преговори. Uvajaemi dami I gospoda, Izpratenoto ot Vas Reshenie kasae vtori etap ot dvustepenna procedura i ne podleji na vpisvane v Registara na obshtestvenite porachki (ROP). V sluchaya procedurata zapochva direktno ot svoya vtori etap I v neya mogat da uchastvat samo licata, veche vklucheni v posochenata kvalifikacionna sistema.V dopalnenie, s Reshenieto za otkrivane na procedurata po reda na chl.22, al.1, t.1 ot ZOP ne moje da bade odobrena pokana za podavane na oferti ili pokana za uchastie v pregovori.</w:t>
      </w:r>
    </w:p>
    <w:p w:rsidR="00F32C3F" w:rsidRDefault="00F32C3F" w:rsidP="00F32C3F">
      <w:pPr>
        <w:pStyle w:val="PlainText"/>
      </w:pPr>
    </w:p>
    <w:p w:rsidR="00F32C3F" w:rsidRDefault="00F32C3F" w:rsidP="00F32C3F">
      <w:pPr>
        <w:pStyle w:val="PlainText"/>
      </w:pPr>
    </w:p>
    <w:p w:rsidR="00F32C3F" w:rsidRDefault="00F32C3F" w:rsidP="00F32C3F">
      <w:pPr>
        <w:pStyle w:val="PlainText"/>
      </w:pPr>
      <w:r>
        <w:t>S uvazhenie,</w:t>
      </w:r>
    </w:p>
    <w:p w:rsidR="00F32C3F" w:rsidRDefault="00F32C3F" w:rsidP="00F32C3F">
      <w:pPr>
        <w:pStyle w:val="PlainText"/>
      </w:pPr>
      <w:r>
        <w:t>Direkciia „Registyr i monitoring</w:t>
      </w:r>
    </w:p>
    <w:p w:rsidR="00F32C3F" w:rsidRDefault="00F32C3F" w:rsidP="00F32C3F">
      <w:pPr>
        <w:pStyle w:val="PlainText"/>
      </w:pPr>
      <w:r>
        <w:t>na obshtestvenite porychki”</w:t>
      </w:r>
    </w:p>
    <w:p w:rsidR="00F32C3F" w:rsidRDefault="00F32C3F" w:rsidP="00F32C3F">
      <w:pPr>
        <w:pStyle w:val="PlainText"/>
      </w:pPr>
      <w:r>
        <w:t>Agenciia po obshtestveni porychki</w:t>
      </w:r>
    </w:p>
    <w:p w:rsidR="00F32C3F" w:rsidRDefault="00F32C3F" w:rsidP="00F32C3F">
      <w:pPr>
        <w:pStyle w:val="PlainText"/>
      </w:pPr>
      <w:r>
        <w:t>(</w:t>
      </w:r>
      <w:hyperlink r:id="rId8" w:history="1">
        <w:r>
          <w:rPr>
            <w:rStyle w:val="Hyperlink"/>
          </w:rPr>
          <w:t>aop@aop.bg</w:t>
        </w:r>
      </w:hyperlink>
      <w:r>
        <w:t>)</w:t>
      </w:r>
    </w:p>
    <w:p w:rsidR="00F32C3F" w:rsidRDefault="00F32C3F" w:rsidP="00F32C3F">
      <w:pPr>
        <w:pStyle w:val="PlainText"/>
      </w:pPr>
    </w:p>
    <w:p w:rsidR="00BD7A8A" w:rsidRDefault="00BD7A8A">
      <w:bookmarkStart w:id="0" w:name="_GoBack"/>
      <w:bookmarkEnd w:id="0"/>
    </w:p>
    <w:sectPr w:rsidR="00BD7A8A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55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A62E55"/>
    <w:rsid w:val="00BD7A8A"/>
    <w:rsid w:val="00CC7001"/>
    <w:rsid w:val="00CE273D"/>
    <w:rsid w:val="00D3757C"/>
    <w:rsid w:val="00D40F23"/>
    <w:rsid w:val="00D56FCA"/>
    <w:rsid w:val="00DC0E76"/>
    <w:rsid w:val="00E277F4"/>
    <w:rsid w:val="00F32C3F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F32C3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32C3F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32C3F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F32C3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32C3F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32C3F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op@ao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33DE2475</Template>
  <TotalTime>0</TotalTime>
  <Pages>2</Pages>
  <Words>569</Words>
  <Characters>3462</Characters>
  <Application>Microsoft Office Word</Application>
  <DocSecurity>0</DocSecurity>
  <Lines>28</Lines>
  <Paragraphs>8</Paragraphs>
  <ScaleCrop>false</ScaleCrop>
  <Company>EVN Bulgaria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2017-10-10T12:00:00Z</dcterms:created>
  <dcterms:modified xsi:type="dcterms:W3CDTF">2017-10-10T12:00:00Z</dcterms:modified>
</cp:coreProperties>
</file>