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31F" w:rsidRDefault="007F431F" w:rsidP="007F431F">
      <w:pPr>
        <w:pStyle w:val="PlainText"/>
        <w:outlineLvl w:val="0"/>
      </w:pPr>
      <w:proofErr w:type="spellStart"/>
      <w:r>
        <w:t>От</w:t>
      </w:r>
      <w:proofErr w:type="spellEnd"/>
      <w:r>
        <w:t xml:space="preserve">: </w:t>
      </w:r>
      <w:hyperlink r:id="rId5" w:history="1">
        <w:r>
          <w:rPr>
            <w:rStyle w:val="Hyperlink"/>
          </w:rPr>
          <w:t>e-rop@aop.bg</w:t>
        </w:r>
      </w:hyperlink>
    </w:p>
    <w:p w:rsidR="007F431F" w:rsidRDefault="007F431F" w:rsidP="007F431F">
      <w:pPr>
        <w:pStyle w:val="PlainText"/>
      </w:pPr>
      <w:proofErr w:type="spellStart"/>
      <w:r>
        <w:t>Изпратени</w:t>
      </w:r>
      <w:proofErr w:type="spellEnd"/>
      <w:r>
        <w:t xml:space="preserve">: 02 </w:t>
      </w:r>
      <w:proofErr w:type="spellStart"/>
      <w:r>
        <w:t>Март</w:t>
      </w:r>
      <w:proofErr w:type="spellEnd"/>
      <w:r>
        <w:t xml:space="preserve"> 2018 10:32:59 (UTC+02:00) </w:t>
      </w:r>
      <w:proofErr w:type="spellStart"/>
      <w:r>
        <w:t>Хелзинки</w:t>
      </w:r>
      <w:proofErr w:type="spellEnd"/>
      <w:r>
        <w:t xml:space="preserve">, </w:t>
      </w:r>
      <w:proofErr w:type="spellStart"/>
      <w:r>
        <w:t>Киев</w:t>
      </w:r>
      <w:proofErr w:type="spellEnd"/>
      <w:r>
        <w:t xml:space="preserve">, </w:t>
      </w:r>
      <w:proofErr w:type="spellStart"/>
      <w:r>
        <w:t>Рига</w:t>
      </w:r>
      <w:proofErr w:type="spellEnd"/>
      <w:r>
        <w:t xml:space="preserve">, </w:t>
      </w:r>
      <w:proofErr w:type="spellStart"/>
      <w:r>
        <w:t>София</w:t>
      </w:r>
      <w:proofErr w:type="spellEnd"/>
      <w:r>
        <w:t xml:space="preserve">, </w:t>
      </w:r>
      <w:proofErr w:type="spellStart"/>
      <w:r>
        <w:t>Талин</w:t>
      </w:r>
      <w:proofErr w:type="spellEnd"/>
      <w:r>
        <w:t xml:space="preserve">, </w:t>
      </w:r>
      <w:proofErr w:type="spellStart"/>
      <w:r>
        <w:t>Вилнюс</w:t>
      </w:r>
      <w:proofErr w:type="spellEnd"/>
    </w:p>
    <w:p w:rsidR="007F431F" w:rsidRDefault="007F431F" w:rsidP="007F431F">
      <w:pPr>
        <w:pStyle w:val="PlainText"/>
      </w:pPr>
      <w:proofErr w:type="spellStart"/>
      <w:r>
        <w:t>До</w:t>
      </w:r>
      <w:proofErr w:type="spellEnd"/>
      <w:r>
        <w:t>: Stoev Beloslav</w:t>
      </w:r>
    </w:p>
    <w:p w:rsidR="007F431F" w:rsidRDefault="007F431F" w:rsidP="007F431F">
      <w:pPr>
        <w:pStyle w:val="PlainText"/>
      </w:pPr>
      <w:proofErr w:type="spellStart"/>
      <w:r>
        <w:t>Тема</w:t>
      </w:r>
      <w:proofErr w:type="spellEnd"/>
      <w:r>
        <w:t xml:space="preserve">: [AOP] </w:t>
      </w:r>
      <w:proofErr w:type="spellStart"/>
      <w:r>
        <w:t>Syobshtenie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otkaz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publikuvane</w:t>
      </w:r>
      <w:proofErr w:type="spellEnd"/>
    </w:p>
    <w:p w:rsidR="007F431F" w:rsidRDefault="007F431F" w:rsidP="007F431F">
      <w:pPr>
        <w:pStyle w:val="PlainText"/>
      </w:pPr>
    </w:p>
    <w:p w:rsidR="007F431F" w:rsidRDefault="007F431F" w:rsidP="007F431F">
      <w:pPr>
        <w:pStyle w:val="PlainText"/>
      </w:pPr>
      <w:proofErr w:type="spellStart"/>
      <w:r>
        <w:t>Уважаеми</w:t>
      </w:r>
      <w:proofErr w:type="spellEnd"/>
      <w:r>
        <w:t xml:space="preserve"> г-н (г-</w:t>
      </w:r>
      <w:proofErr w:type="spellStart"/>
      <w:r>
        <w:t>жо</w:t>
      </w:r>
      <w:proofErr w:type="spellEnd"/>
      <w:r>
        <w:t xml:space="preserve">) Beloslav </w:t>
      </w:r>
      <w:proofErr w:type="spellStart"/>
      <w:r>
        <w:t>Stoyanov</w:t>
      </w:r>
      <w:proofErr w:type="spellEnd"/>
      <w:r>
        <w:t xml:space="preserve"> Stoev,</w:t>
      </w:r>
    </w:p>
    <w:p w:rsidR="007F431F" w:rsidRDefault="007F431F" w:rsidP="007F431F">
      <w:pPr>
        <w:pStyle w:val="PlainText"/>
      </w:pPr>
    </w:p>
    <w:p w:rsidR="007F431F" w:rsidRDefault="007F431F" w:rsidP="007F431F">
      <w:pPr>
        <w:pStyle w:val="PlainText"/>
      </w:pPr>
      <w:proofErr w:type="spellStart"/>
      <w:r>
        <w:t>Вашият</w:t>
      </w:r>
      <w:proofErr w:type="spellEnd"/>
      <w:r>
        <w:t xml:space="preserve"> </w:t>
      </w:r>
      <w:proofErr w:type="spellStart"/>
      <w:r>
        <w:t>документ</w:t>
      </w:r>
      <w:proofErr w:type="spellEnd"/>
      <w:r>
        <w:t xml:space="preserve"> с </w:t>
      </w:r>
      <w:proofErr w:type="spellStart"/>
      <w:r>
        <w:t>идентификационен</w:t>
      </w:r>
      <w:proofErr w:type="spellEnd"/>
      <w:r>
        <w:t xml:space="preserve"> </w:t>
      </w:r>
      <w:proofErr w:type="spellStart"/>
      <w:r>
        <w:t>номер</w:t>
      </w:r>
      <w:proofErr w:type="spellEnd"/>
      <w:r>
        <w:t xml:space="preserve"> 832994 и </w:t>
      </w:r>
      <w:proofErr w:type="spellStart"/>
      <w:r>
        <w:t>описание</w:t>
      </w:r>
      <w:proofErr w:type="spellEnd"/>
      <w:r>
        <w:t>:</w:t>
      </w:r>
    </w:p>
    <w:p w:rsidR="007F431F" w:rsidRDefault="007F431F" w:rsidP="007F431F">
      <w:pPr>
        <w:pStyle w:val="PlainText"/>
      </w:pPr>
    </w:p>
    <w:p w:rsidR="007F431F" w:rsidRDefault="007F431F" w:rsidP="007F431F">
      <w:pPr>
        <w:pStyle w:val="PlainText"/>
      </w:pPr>
      <w:proofErr w:type="spellStart"/>
      <w:r>
        <w:t>Доставка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материали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заземяване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позиции</w:t>
      </w:r>
      <w:proofErr w:type="spellEnd"/>
      <w:r>
        <w:t xml:space="preserve"> </w:t>
      </w:r>
      <w:proofErr w:type="spellStart"/>
      <w:r>
        <w:t>със</w:t>
      </w:r>
      <w:proofErr w:type="spellEnd"/>
      <w:r>
        <w:t xml:space="preserve"> </w:t>
      </w:r>
      <w:proofErr w:type="spellStart"/>
      <w:r>
        <w:t>следните</w:t>
      </w:r>
      <w:proofErr w:type="spellEnd"/>
      <w:r>
        <w:t xml:space="preserve"> </w:t>
      </w:r>
      <w:proofErr w:type="spellStart"/>
      <w:r>
        <w:t>ориентировъчни</w:t>
      </w:r>
      <w:proofErr w:type="spellEnd"/>
      <w:r>
        <w:t xml:space="preserve"> </w:t>
      </w:r>
      <w:proofErr w:type="spellStart"/>
      <w:r>
        <w:t>годишни</w:t>
      </w:r>
      <w:proofErr w:type="spellEnd"/>
      <w:r>
        <w:t xml:space="preserve"> </w:t>
      </w:r>
      <w:proofErr w:type="spellStart"/>
      <w:r>
        <w:t>количества</w:t>
      </w:r>
      <w:proofErr w:type="spellEnd"/>
      <w:r>
        <w:t>:</w:t>
      </w:r>
    </w:p>
    <w:p w:rsidR="007F431F" w:rsidRDefault="007F431F" w:rsidP="007F431F">
      <w:pPr>
        <w:pStyle w:val="PlainText"/>
      </w:pPr>
      <w:proofErr w:type="spellStart"/>
      <w:r>
        <w:t>Позиция</w:t>
      </w:r>
      <w:proofErr w:type="spellEnd"/>
      <w:r>
        <w:t xml:space="preserve"> 1.Вертикален </w:t>
      </w:r>
      <w:proofErr w:type="spellStart"/>
      <w:r>
        <w:t>заземител</w:t>
      </w:r>
      <w:proofErr w:type="spellEnd"/>
      <w:r>
        <w:t>:</w:t>
      </w:r>
    </w:p>
    <w:p w:rsidR="007F431F" w:rsidRDefault="007F431F" w:rsidP="007F431F">
      <w:pPr>
        <w:pStyle w:val="PlainText"/>
      </w:pPr>
      <w:r>
        <w:t xml:space="preserve">1.1. </w:t>
      </w:r>
      <w:proofErr w:type="spellStart"/>
      <w:r>
        <w:t>Заземителен</w:t>
      </w:r>
      <w:proofErr w:type="spellEnd"/>
      <w:r>
        <w:t xml:space="preserve"> </w:t>
      </w:r>
      <w:proofErr w:type="spellStart"/>
      <w:r>
        <w:t>кол</w:t>
      </w:r>
      <w:proofErr w:type="spellEnd"/>
      <w:r>
        <w:t xml:space="preserve"> 1,50м. </w:t>
      </w:r>
      <w:proofErr w:type="gramStart"/>
      <w:r>
        <w:t>с</w:t>
      </w:r>
      <w:proofErr w:type="gramEnd"/>
      <w:r>
        <w:t xml:space="preserve"> </w:t>
      </w:r>
      <w:proofErr w:type="spellStart"/>
      <w:r>
        <w:t>шина</w:t>
      </w:r>
      <w:proofErr w:type="spellEnd"/>
      <w:r>
        <w:t xml:space="preserve"> 1,5 м.  - 30 000 </w:t>
      </w:r>
      <w:proofErr w:type="spellStart"/>
      <w:r>
        <w:t>бр</w:t>
      </w:r>
      <w:proofErr w:type="spellEnd"/>
      <w:r>
        <w:t>.</w:t>
      </w:r>
    </w:p>
    <w:p w:rsidR="007F431F" w:rsidRDefault="007F431F" w:rsidP="007F431F">
      <w:pPr>
        <w:pStyle w:val="PlainText"/>
      </w:pPr>
      <w:r>
        <w:t xml:space="preserve">1.2. </w:t>
      </w:r>
      <w:proofErr w:type="spellStart"/>
      <w:r>
        <w:t>Заземителен</w:t>
      </w:r>
      <w:proofErr w:type="spellEnd"/>
      <w:r>
        <w:t xml:space="preserve"> </w:t>
      </w:r>
      <w:proofErr w:type="spellStart"/>
      <w:r>
        <w:t>кол</w:t>
      </w:r>
      <w:proofErr w:type="spellEnd"/>
      <w:r>
        <w:t xml:space="preserve"> 1,50м. </w:t>
      </w:r>
      <w:proofErr w:type="gramStart"/>
      <w:r>
        <w:t>с</w:t>
      </w:r>
      <w:proofErr w:type="gramEnd"/>
      <w:r>
        <w:t xml:space="preserve"> </w:t>
      </w:r>
      <w:proofErr w:type="spellStart"/>
      <w:r>
        <w:t>шина</w:t>
      </w:r>
      <w:proofErr w:type="spellEnd"/>
      <w:r>
        <w:t xml:space="preserve"> 3,0 м.  -    3 000 </w:t>
      </w:r>
      <w:proofErr w:type="spellStart"/>
      <w:r>
        <w:t>бр</w:t>
      </w:r>
      <w:proofErr w:type="spellEnd"/>
      <w:r>
        <w:t>.</w:t>
      </w:r>
    </w:p>
    <w:p w:rsidR="007F431F" w:rsidRDefault="007F431F" w:rsidP="007F431F">
      <w:pPr>
        <w:pStyle w:val="PlainText"/>
      </w:pPr>
      <w:r>
        <w:t xml:space="preserve">1.3. </w:t>
      </w:r>
      <w:proofErr w:type="spellStart"/>
      <w:r>
        <w:t>Заземителнас</w:t>
      </w:r>
      <w:proofErr w:type="spellEnd"/>
      <w:r>
        <w:t xml:space="preserve"> </w:t>
      </w:r>
      <w:proofErr w:type="spellStart"/>
      <w:r>
        <w:t>плоча</w:t>
      </w:r>
      <w:proofErr w:type="spellEnd"/>
      <w:r>
        <w:t xml:space="preserve">                     -      90 </w:t>
      </w:r>
      <w:proofErr w:type="spellStart"/>
      <w:r>
        <w:t>бр</w:t>
      </w:r>
      <w:proofErr w:type="spellEnd"/>
      <w:r>
        <w:t>.</w:t>
      </w:r>
    </w:p>
    <w:p w:rsidR="007F431F" w:rsidRDefault="007F431F" w:rsidP="007F431F">
      <w:pPr>
        <w:pStyle w:val="PlainText"/>
      </w:pPr>
      <w:proofErr w:type="spellStart"/>
      <w:r>
        <w:t>Позиция</w:t>
      </w:r>
      <w:proofErr w:type="spellEnd"/>
      <w:r>
        <w:t xml:space="preserve"> 2.Хоризонтален </w:t>
      </w:r>
      <w:proofErr w:type="spellStart"/>
      <w:r>
        <w:t>заземител</w:t>
      </w:r>
      <w:proofErr w:type="spellEnd"/>
      <w:r>
        <w:t>:</w:t>
      </w:r>
    </w:p>
    <w:p w:rsidR="007F431F" w:rsidRDefault="007F431F" w:rsidP="007F431F">
      <w:pPr>
        <w:pStyle w:val="PlainText"/>
      </w:pPr>
      <w:proofErr w:type="gramStart"/>
      <w:r>
        <w:t xml:space="preserve">2.1 </w:t>
      </w:r>
      <w:proofErr w:type="spellStart"/>
      <w:r>
        <w:t>Лентовидна</w:t>
      </w:r>
      <w:proofErr w:type="spellEnd"/>
      <w:r>
        <w:t xml:space="preserve"> </w:t>
      </w:r>
      <w:proofErr w:type="spellStart"/>
      <w:r>
        <w:t>стомана</w:t>
      </w:r>
      <w:proofErr w:type="spellEnd"/>
      <w:r>
        <w:t xml:space="preserve"> 40/4 </w:t>
      </w:r>
      <w:proofErr w:type="spellStart"/>
      <w:r>
        <w:t>мм</w:t>
      </w:r>
      <w:proofErr w:type="spellEnd"/>
      <w:r>
        <w:t>.</w:t>
      </w:r>
      <w:proofErr w:type="gramEnd"/>
      <w:r>
        <w:t xml:space="preserve">              -  70 000 </w:t>
      </w:r>
      <w:proofErr w:type="spellStart"/>
      <w:r>
        <w:t>кг</w:t>
      </w:r>
      <w:proofErr w:type="spellEnd"/>
      <w:r>
        <w:t>.</w:t>
      </w:r>
    </w:p>
    <w:p w:rsidR="007F431F" w:rsidRDefault="007F431F" w:rsidP="007F431F">
      <w:pPr>
        <w:pStyle w:val="PlainText"/>
      </w:pPr>
      <w:proofErr w:type="gramStart"/>
      <w:r>
        <w:t xml:space="preserve">2.2 </w:t>
      </w:r>
      <w:proofErr w:type="spellStart"/>
      <w:r>
        <w:t>Кръгла</w:t>
      </w:r>
      <w:proofErr w:type="spellEnd"/>
      <w:r>
        <w:t xml:space="preserve"> </w:t>
      </w:r>
      <w:proofErr w:type="spellStart"/>
      <w:r>
        <w:t>стомана</w:t>
      </w:r>
      <w:proofErr w:type="spellEnd"/>
      <w:r>
        <w:t xml:space="preserve"> Ф-10 </w:t>
      </w:r>
      <w:proofErr w:type="spellStart"/>
      <w:r>
        <w:t>мм</w:t>
      </w:r>
      <w:proofErr w:type="spellEnd"/>
      <w:r>
        <w:t>.</w:t>
      </w:r>
      <w:proofErr w:type="gramEnd"/>
      <w:r>
        <w:t xml:space="preserve">                     - 130 000 </w:t>
      </w:r>
      <w:proofErr w:type="spellStart"/>
      <w:r>
        <w:t>кг</w:t>
      </w:r>
      <w:proofErr w:type="spellEnd"/>
      <w:r>
        <w:t>.</w:t>
      </w:r>
    </w:p>
    <w:p w:rsidR="007F431F" w:rsidRDefault="007F431F" w:rsidP="007F431F">
      <w:pPr>
        <w:pStyle w:val="PlainText"/>
      </w:pPr>
    </w:p>
    <w:p w:rsidR="007F431F" w:rsidRDefault="007F431F" w:rsidP="007F431F">
      <w:pPr>
        <w:pStyle w:val="PlainText"/>
      </w:pPr>
    </w:p>
    <w:p w:rsidR="007F431F" w:rsidRDefault="007F431F" w:rsidP="007F431F">
      <w:pPr>
        <w:pStyle w:val="PlainText"/>
      </w:pPr>
    </w:p>
    <w:p w:rsidR="007F431F" w:rsidRDefault="007F431F" w:rsidP="007F431F">
      <w:pPr>
        <w:pStyle w:val="PlainText"/>
      </w:pPr>
      <w:proofErr w:type="spellStart"/>
      <w:proofErr w:type="gramStart"/>
      <w:r>
        <w:t>не</w:t>
      </w:r>
      <w:proofErr w:type="spellEnd"/>
      <w:proofErr w:type="gramEnd"/>
      <w:r>
        <w:t xml:space="preserve"> </w:t>
      </w:r>
      <w:proofErr w:type="spellStart"/>
      <w:r>
        <w:t>беше</w:t>
      </w:r>
      <w:proofErr w:type="spellEnd"/>
      <w:r>
        <w:t xml:space="preserve"> </w:t>
      </w:r>
      <w:proofErr w:type="spellStart"/>
      <w:r>
        <w:t>одобрен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публикуване</w:t>
      </w:r>
      <w:proofErr w:type="spellEnd"/>
      <w:r>
        <w:t xml:space="preserve">, </w:t>
      </w:r>
      <w:proofErr w:type="spellStart"/>
      <w:r>
        <w:t>поради</w:t>
      </w:r>
      <w:proofErr w:type="spellEnd"/>
      <w:r>
        <w:t xml:space="preserve"> </w:t>
      </w:r>
      <w:proofErr w:type="spellStart"/>
      <w:r>
        <w:t>следните</w:t>
      </w:r>
      <w:proofErr w:type="spellEnd"/>
      <w:r>
        <w:t xml:space="preserve"> </w:t>
      </w:r>
      <w:proofErr w:type="spellStart"/>
      <w:r>
        <w:t>причини</w:t>
      </w:r>
      <w:proofErr w:type="spellEnd"/>
    </w:p>
    <w:p w:rsidR="007F431F" w:rsidRDefault="007F431F" w:rsidP="007F431F">
      <w:pPr>
        <w:pStyle w:val="PlainText"/>
      </w:pPr>
    </w:p>
    <w:p w:rsidR="007F431F" w:rsidRDefault="007F431F" w:rsidP="007F431F">
      <w:pPr>
        <w:pStyle w:val="PlainText"/>
      </w:pPr>
      <w:proofErr w:type="spellStart"/>
      <w:r>
        <w:t>Уважаеми</w:t>
      </w:r>
      <w:proofErr w:type="spellEnd"/>
      <w:r>
        <w:t xml:space="preserve"> </w:t>
      </w:r>
      <w:proofErr w:type="spellStart"/>
      <w:r>
        <w:t>дами</w:t>
      </w:r>
      <w:proofErr w:type="spellEnd"/>
      <w:r>
        <w:t xml:space="preserve"> и </w:t>
      </w:r>
      <w:proofErr w:type="spellStart"/>
      <w:r>
        <w:t>господа</w:t>
      </w:r>
      <w:proofErr w:type="spellEnd"/>
      <w:r>
        <w:t xml:space="preserve">, </w:t>
      </w:r>
      <w:proofErr w:type="spellStart"/>
      <w:r>
        <w:t>Изпратеното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Вас</w:t>
      </w:r>
      <w:proofErr w:type="spellEnd"/>
      <w:r>
        <w:t xml:space="preserve"> </w:t>
      </w:r>
      <w:proofErr w:type="spellStart"/>
      <w:r>
        <w:t>решение</w:t>
      </w:r>
      <w:proofErr w:type="spellEnd"/>
      <w:r>
        <w:t xml:space="preserve"> </w:t>
      </w:r>
      <w:proofErr w:type="spellStart"/>
      <w:r>
        <w:t>касае</w:t>
      </w:r>
      <w:proofErr w:type="spellEnd"/>
      <w:r>
        <w:t xml:space="preserve"> </w:t>
      </w:r>
      <w:proofErr w:type="spellStart"/>
      <w:r>
        <w:t>втори</w:t>
      </w:r>
      <w:proofErr w:type="spellEnd"/>
      <w:r>
        <w:t xml:space="preserve"> </w:t>
      </w:r>
      <w:proofErr w:type="spellStart"/>
      <w:r>
        <w:t>етап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двустепенна</w:t>
      </w:r>
      <w:proofErr w:type="spellEnd"/>
      <w:r>
        <w:t xml:space="preserve"> </w:t>
      </w:r>
      <w:proofErr w:type="spellStart"/>
      <w:r>
        <w:t>процедура</w:t>
      </w:r>
      <w:proofErr w:type="spellEnd"/>
      <w:r>
        <w:t xml:space="preserve"> и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подлежи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вписване</w:t>
      </w:r>
      <w:proofErr w:type="spellEnd"/>
      <w:r>
        <w:t xml:space="preserve"> в </w:t>
      </w:r>
      <w:proofErr w:type="spellStart"/>
      <w:r>
        <w:t>Регистъра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обществените</w:t>
      </w:r>
      <w:proofErr w:type="spellEnd"/>
      <w:r>
        <w:t xml:space="preserve"> </w:t>
      </w:r>
      <w:proofErr w:type="spellStart"/>
      <w:r>
        <w:t>поръчки</w:t>
      </w:r>
      <w:proofErr w:type="spellEnd"/>
      <w:r>
        <w:t xml:space="preserve"> (</w:t>
      </w:r>
      <w:proofErr w:type="gramStart"/>
      <w:r>
        <w:t>РОП )</w:t>
      </w:r>
      <w:proofErr w:type="gramEnd"/>
      <w:r>
        <w:t xml:space="preserve">. В </w:t>
      </w:r>
      <w:proofErr w:type="spellStart"/>
      <w:r>
        <w:t>случая</w:t>
      </w:r>
      <w:proofErr w:type="spellEnd"/>
      <w:r>
        <w:t xml:space="preserve"> </w:t>
      </w:r>
      <w:proofErr w:type="spellStart"/>
      <w:r>
        <w:t>процедурата</w:t>
      </w:r>
      <w:proofErr w:type="spellEnd"/>
      <w:r>
        <w:t xml:space="preserve"> </w:t>
      </w:r>
      <w:proofErr w:type="spellStart"/>
      <w:r>
        <w:t>започва</w:t>
      </w:r>
      <w:proofErr w:type="spellEnd"/>
      <w:r>
        <w:t xml:space="preserve"> </w:t>
      </w:r>
      <w:proofErr w:type="spellStart"/>
      <w:r>
        <w:t>директно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своя</w:t>
      </w:r>
      <w:proofErr w:type="spellEnd"/>
      <w:r>
        <w:t xml:space="preserve"> </w:t>
      </w:r>
      <w:proofErr w:type="spellStart"/>
      <w:r>
        <w:t>втори</w:t>
      </w:r>
      <w:proofErr w:type="spellEnd"/>
      <w:r>
        <w:t xml:space="preserve"> </w:t>
      </w:r>
      <w:proofErr w:type="spellStart"/>
      <w:r>
        <w:t>етап</w:t>
      </w:r>
      <w:proofErr w:type="spellEnd"/>
      <w:r>
        <w:t xml:space="preserve"> и в </w:t>
      </w:r>
      <w:proofErr w:type="spellStart"/>
      <w:proofErr w:type="gramStart"/>
      <w:r>
        <w:t>нея</w:t>
      </w:r>
      <w:proofErr w:type="spellEnd"/>
      <w:r>
        <w:t xml:space="preserve">  </w:t>
      </w:r>
      <w:proofErr w:type="spellStart"/>
      <w:r>
        <w:t>могат</w:t>
      </w:r>
      <w:proofErr w:type="spellEnd"/>
      <w:proofErr w:type="gram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участват</w:t>
      </w:r>
      <w:proofErr w:type="spellEnd"/>
      <w:r>
        <w:t xml:space="preserve"> </w:t>
      </w:r>
      <w:proofErr w:type="spellStart"/>
      <w:r>
        <w:t>само</w:t>
      </w:r>
      <w:proofErr w:type="spellEnd"/>
      <w:r>
        <w:t xml:space="preserve"> </w:t>
      </w:r>
      <w:proofErr w:type="spellStart"/>
      <w:r>
        <w:t>лицата</w:t>
      </w:r>
      <w:proofErr w:type="spellEnd"/>
      <w:r>
        <w:t xml:space="preserve">, </w:t>
      </w:r>
      <w:proofErr w:type="spellStart"/>
      <w:r>
        <w:t>вече</w:t>
      </w:r>
      <w:proofErr w:type="spellEnd"/>
      <w:r>
        <w:t xml:space="preserve"> </w:t>
      </w:r>
      <w:proofErr w:type="spellStart"/>
      <w:r>
        <w:t>включени</w:t>
      </w:r>
      <w:proofErr w:type="spellEnd"/>
      <w:r>
        <w:t xml:space="preserve"> в </w:t>
      </w:r>
      <w:proofErr w:type="spellStart"/>
      <w:r>
        <w:t>посочената</w:t>
      </w:r>
      <w:proofErr w:type="spellEnd"/>
      <w:r>
        <w:t xml:space="preserve"> </w:t>
      </w:r>
      <w:proofErr w:type="spellStart"/>
      <w:r>
        <w:t>квалификационна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. В </w:t>
      </w:r>
      <w:proofErr w:type="spellStart"/>
      <w:r>
        <w:t>допълнение</w:t>
      </w:r>
      <w:proofErr w:type="spellEnd"/>
      <w:r>
        <w:t xml:space="preserve">, </w:t>
      </w:r>
      <w:proofErr w:type="gramStart"/>
      <w:r>
        <w:t xml:space="preserve">с  </w:t>
      </w:r>
      <w:proofErr w:type="spellStart"/>
      <w:r>
        <w:t>решението</w:t>
      </w:r>
      <w:proofErr w:type="spellEnd"/>
      <w:proofErr w:type="gram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откриване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процедура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реда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чл.22, ал.1, т.1 </w:t>
      </w:r>
      <w:proofErr w:type="spellStart"/>
      <w:r>
        <w:t>от</w:t>
      </w:r>
      <w:proofErr w:type="spellEnd"/>
      <w:r>
        <w:t xml:space="preserve"> ЗОП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бъде</w:t>
      </w:r>
      <w:proofErr w:type="spellEnd"/>
      <w:r>
        <w:t xml:space="preserve"> </w:t>
      </w:r>
      <w:proofErr w:type="spellStart"/>
      <w:r>
        <w:t>одобрена</w:t>
      </w:r>
      <w:proofErr w:type="spellEnd"/>
      <w:r>
        <w:t xml:space="preserve"> </w:t>
      </w:r>
      <w:proofErr w:type="spellStart"/>
      <w:r>
        <w:t>покана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подаване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оферти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покана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участие</w:t>
      </w:r>
      <w:proofErr w:type="spellEnd"/>
      <w:r>
        <w:t xml:space="preserve"> в </w:t>
      </w:r>
      <w:proofErr w:type="spellStart"/>
      <w:r>
        <w:t>преговори</w:t>
      </w:r>
      <w:proofErr w:type="spellEnd"/>
      <w:r>
        <w:t xml:space="preserve">.   </w:t>
      </w: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spellEnd"/>
      <w:r>
        <w:t xml:space="preserve">, </w:t>
      </w:r>
      <w:proofErr w:type="spellStart"/>
      <w:r>
        <w:t>Izpratenoto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r>
        <w:t xml:space="preserve">  </w:t>
      </w:r>
      <w:proofErr w:type="spellStart"/>
      <w:r>
        <w:t>vpisvane</w:t>
      </w:r>
      <w:proofErr w:type="spellEnd"/>
      <w:proofErr w:type="gram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V </w:t>
      </w:r>
      <w:proofErr w:type="spellStart"/>
      <w:r>
        <w:t>sluchaya</w:t>
      </w:r>
      <w:proofErr w:type="spellEnd"/>
      <w:r>
        <w:t xml:space="preserve"> </w:t>
      </w:r>
      <w:proofErr w:type="spellStart"/>
      <w:r>
        <w:t>procedurata</w:t>
      </w:r>
      <w:proofErr w:type="spellEnd"/>
      <w:r>
        <w:t xml:space="preserve">  </w:t>
      </w:r>
      <w:proofErr w:type="spellStart"/>
      <w:r>
        <w:t>zapochva</w:t>
      </w:r>
      <w:proofErr w:type="spellEnd"/>
      <w:r>
        <w:t xml:space="preserve"> </w:t>
      </w:r>
      <w:proofErr w:type="spellStart"/>
      <w:r>
        <w:t>direktno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svoya</w:t>
      </w:r>
      <w:proofErr w:type="spellEnd"/>
      <w:r>
        <w:t xml:space="preserve"> 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I v </w:t>
      </w:r>
      <w:proofErr w:type="spellStart"/>
      <w:r>
        <w:t>neya</w:t>
      </w:r>
      <w:proofErr w:type="spellEnd"/>
      <w:r>
        <w:t xml:space="preserve"> </w:t>
      </w:r>
      <w:proofErr w:type="spellStart"/>
      <w:r>
        <w:t>mogat</w:t>
      </w:r>
      <w:proofErr w:type="spellEnd"/>
      <w:r>
        <w:t xml:space="preserve"> da </w:t>
      </w:r>
      <w:proofErr w:type="spellStart"/>
      <w:r>
        <w:t>uchastvat</w:t>
      </w:r>
      <w:proofErr w:type="spellEnd"/>
      <w:r>
        <w:t xml:space="preserve">  </w:t>
      </w:r>
      <w:proofErr w:type="spellStart"/>
      <w:r>
        <w:t>samo</w:t>
      </w:r>
      <w:proofErr w:type="spellEnd"/>
      <w:r>
        <w:t xml:space="preserve">  </w:t>
      </w:r>
      <w:proofErr w:type="spellStart"/>
      <w:r>
        <w:t>licata</w:t>
      </w:r>
      <w:proofErr w:type="spellEnd"/>
      <w:r>
        <w:t xml:space="preserve">, </w:t>
      </w:r>
      <w:proofErr w:type="spellStart"/>
      <w:r>
        <w:t>veche</w:t>
      </w:r>
      <w:proofErr w:type="spellEnd"/>
      <w:r>
        <w:t xml:space="preserve"> </w:t>
      </w:r>
      <w:proofErr w:type="spellStart"/>
      <w:r>
        <w:t>vklucheni</w:t>
      </w:r>
      <w:proofErr w:type="spellEnd"/>
      <w:r>
        <w:t xml:space="preserve"> v </w:t>
      </w:r>
      <w:proofErr w:type="spellStart"/>
      <w:r>
        <w:t>posochenata</w:t>
      </w:r>
      <w:proofErr w:type="spellEnd"/>
      <w:r>
        <w:t xml:space="preserve">  </w:t>
      </w:r>
      <w:proofErr w:type="spellStart"/>
      <w:r>
        <w:t>kvalifikacionna</w:t>
      </w:r>
      <w:proofErr w:type="spellEnd"/>
      <w:r>
        <w:t xml:space="preserve">  </w:t>
      </w:r>
      <w:proofErr w:type="spellStart"/>
      <w:r>
        <w:t>sistema.V</w:t>
      </w:r>
      <w:proofErr w:type="spellEnd"/>
      <w:r>
        <w:t xml:space="preserve"> </w:t>
      </w:r>
      <w:proofErr w:type="spellStart"/>
      <w:r>
        <w:t>dopalnenie</w:t>
      </w:r>
      <w:proofErr w:type="spellEnd"/>
      <w:r>
        <w:t xml:space="preserve">, s </w:t>
      </w:r>
      <w:proofErr w:type="spellStart"/>
      <w:r>
        <w:t>Reshenieto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otkrivane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procedurata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reda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chl.22, al.1, t.1 </w:t>
      </w:r>
      <w:proofErr w:type="spellStart"/>
      <w:r>
        <w:t>ot</w:t>
      </w:r>
      <w:proofErr w:type="spellEnd"/>
      <w:r>
        <w:t xml:space="preserve"> ZOP  ne </w:t>
      </w:r>
      <w:proofErr w:type="spellStart"/>
      <w:r>
        <w:t>moje</w:t>
      </w:r>
      <w:proofErr w:type="spellEnd"/>
      <w:r>
        <w:t xml:space="preserve"> da bade </w:t>
      </w:r>
      <w:proofErr w:type="spellStart"/>
      <w:r>
        <w:t>odobrena</w:t>
      </w:r>
      <w:proofErr w:type="spellEnd"/>
      <w:r>
        <w:t xml:space="preserve"> </w:t>
      </w:r>
      <w:proofErr w:type="spellStart"/>
      <w:r>
        <w:t>pokana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podavane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oferti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pokana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uchastie</w:t>
      </w:r>
      <w:proofErr w:type="spellEnd"/>
    </w:p>
    <w:p w:rsidR="007F431F" w:rsidRDefault="007F431F" w:rsidP="007F431F">
      <w:pPr>
        <w:pStyle w:val="PlainText"/>
      </w:pPr>
    </w:p>
    <w:p w:rsidR="007F431F" w:rsidRDefault="007F431F" w:rsidP="007F431F">
      <w:pPr>
        <w:pStyle w:val="PlainText"/>
      </w:pPr>
      <w:r>
        <w:t xml:space="preserve"> </w:t>
      </w:r>
      <w:proofErr w:type="gramStart"/>
      <w:r>
        <w:t>v</w:t>
      </w:r>
      <w:proofErr w:type="gramEnd"/>
      <w:r>
        <w:t xml:space="preserve"> </w:t>
      </w:r>
      <w:proofErr w:type="spellStart"/>
      <w:r>
        <w:t>pregovori</w:t>
      </w:r>
      <w:proofErr w:type="spellEnd"/>
      <w:r>
        <w:t>.</w:t>
      </w:r>
    </w:p>
    <w:p w:rsidR="007F431F" w:rsidRDefault="007F431F" w:rsidP="007F431F">
      <w:pPr>
        <w:pStyle w:val="PlainText"/>
      </w:pPr>
    </w:p>
    <w:p w:rsidR="007F431F" w:rsidRDefault="007F431F" w:rsidP="007F431F">
      <w:pPr>
        <w:pStyle w:val="PlainText"/>
      </w:pPr>
      <w:r>
        <w:t xml:space="preserve">С </w:t>
      </w:r>
      <w:proofErr w:type="spellStart"/>
      <w:r>
        <w:t>уважение</w:t>
      </w:r>
      <w:proofErr w:type="spellEnd"/>
      <w:r>
        <w:t>,</w:t>
      </w:r>
    </w:p>
    <w:p w:rsidR="007F431F" w:rsidRDefault="007F431F" w:rsidP="007F431F">
      <w:pPr>
        <w:pStyle w:val="PlainText"/>
      </w:pPr>
      <w:proofErr w:type="spellStart"/>
      <w:r>
        <w:t>Дирекция</w:t>
      </w:r>
      <w:proofErr w:type="spellEnd"/>
      <w:r>
        <w:t xml:space="preserve"> „</w:t>
      </w:r>
      <w:proofErr w:type="spellStart"/>
      <w:r>
        <w:t>Регистър</w:t>
      </w:r>
      <w:proofErr w:type="spellEnd"/>
      <w:r>
        <w:t xml:space="preserve"> и </w:t>
      </w:r>
      <w:proofErr w:type="spellStart"/>
      <w:r>
        <w:t>мониторинг</w:t>
      </w:r>
      <w:proofErr w:type="spellEnd"/>
    </w:p>
    <w:p w:rsidR="007F431F" w:rsidRDefault="007F431F" w:rsidP="007F431F">
      <w:pPr>
        <w:pStyle w:val="PlainText"/>
      </w:pPr>
      <w:proofErr w:type="spellStart"/>
      <w:proofErr w:type="gramStart"/>
      <w:r>
        <w:t>на</w:t>
      </w:r>
      <w:proofErr w:type="spellEnd"/>
      <w:proofErr w:type="gramEnd"/>
      <w:r>
        <w:t xml:space="preserve"> </w:t>
      </w:r>
      <w:proofErr w:type="spellStart"/>
      <w:r>
        <w:t>обществените</w:t>
      </w:r>
      <w:proofErr w:type="spellEnd"/>
      <w:r>
        <w:t xml:space="preserve"> </w:t>
      </w:r>
      <w:proofErr w:type="spellStart"/>
      <w:r>
        <w:t>поръчки</w:t>
      </w:r>
      <w:proofErr w:type="spellEnd"/>
      <w:r>
        <w:t>”</w:t>
      </w:r>
    </w:p>
    <w:p w:rsidR="007F431F" w:rsidRDefault="007F431F" w:rsidP="007F431F">
      <w:pPr>
        <w:pStyle w:val="PlainText"/>
      </w:pPr>
      <w:proofErr w:type="spellStart"/>
      <w:r>
        <w:t>Агенция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обществени</w:t>
      </w:r>
      <w:proofErr w:type="spellEnd"/>
      <w:r>
        <w:t xml:space="preserve"> </w:t>
      </w:r>
      <w:proofErr w:type="spellStart"/>
      <w:r>
        <w:t>поръчки</w:t>
      </w:r>
      <w:proofErr w:type="spellEnd"/>
    </w:p>
    <w:p w:rsidR="007F431F" w:rsidRDefault="007F431F" w:rsidP="007F431F">
      <w:pPr>
        <w:pStyle w:val="PlainText"/>
      </w:pPr>
      <w:r>
        <w:t>(</w:t>
      </w:r>
      <w:hyperlink r:id="rId6" w:history="1">
        <w:r>
          <w:rPr>
            <w:rStyle w:val="Hyperlink"/>
          </w:rPr>
          <w:t>aop@aop.bg</w:t>
        </w:r>
      </w:hyperlink>
      <w:r>
        <w:t>)</w:t>
      </w:r>
    </w:p>
    <w:p w:rsidR="007F431F" w:rsidRDefault="007F431F" w:rsidP="007F431F">
      <w:pPr>
        <w:pStyle w:val="PlainText"/>
      </w:pPr>
    </w:p>
    <w:p w:rsidR="007F431F" w:rsidRDefault="007F431F" w:rsidP="007F431F">
      <w:pPr>
        <w:pStyle w:val="PlainText"/>
      </w:pPr>
      <w:r>
        <w:t>--------------------------------------------------------------------------------</w:t>
      </w:r>
    </w:p>
    <w:p w:rsidR="007F431F" w:rsidRDefault="007F431F" w:rsidP="007F431F">
      <w:pPr>
        <w:pStyle w:val="PlainText"/>
      </w:pPr>
    </w:p>
    <w:p w:rsidR="007F431F" w:rsidRDefault="007F431F" w:rsidP="007F431F">
      <w:pPr>
        <w:pStyle w:val="PlainText"/>
      </w:pPr>
      <w:proofErr w:type="spellStart"/>
      <w:r>
        <w:t>Uvazhaemi</w:t>
      </w:r>
      <w:proofErr w:type="spellEnd"/>
      <w:r>
        <w:t xml:space="preserve"> g-n (g-</w:t>
      </w:r>
      <w:proofErr w:type="spellStart"/>
      <w:r>
        <w:t>zho</w:t>
      </w:r>
      <w:proofErr w:type="spellEnd"/>
      <w:r>
        <w:t xml:space="preserve">) Beloslav </w:t>
      </w:r>
      <w:proofErr w:type="spellStart"/>
      <w:r>
        <w:t>Stoyanov</w:t>
      </w:r>
      <w:proofErr w:type="spellEnd"/>
      <w:r>
        <w:t xml:space="preserve"> Stoev,</w:t>
      </w:r>
    </w:p>
    <w:p w:rsidR="007F431F" w:rsidRDefault="007F431F" w:rsidP="007F431F">
      <w:pPr>
        <w:pStyle w:val="PlainText"/>
      </w:pPr>
    </w:p>
    <w:p w:rsidR="007F431F" w:rsidRDefault="007F431F" w:rsidP="007F431F">
      <w:pPr>
        <w:pStyle w:val="PlainText"/>
      </w:pPr>
      <w:proofErr w:type="spellStart"/>
      <w:r>
        <w:t>Vashiiat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s </w:t>
      </w:r>
      <w:proofErr w:type="spellStart"/>
      <w:r>
        <w:t>identifikacionen</w:t>
      </w:r>
      <w:proofErr w:type="spellEnd"/>
      <w:r>
        <w:t xml:space="preserve"> </w:t>
      </w:r>
      <w:proofErr w:type="spellStart"/>
      <w:r>
        <w:t>nomer</w:t>
      </w:r>
      <w:proofErr w:type="spellEnd"/>
      <w:r>
        <w:t xml:space="preserve"> 832994 </w:t>
      </w:r>
      <w:proofErr w:type="spellStart"/>
      <w:r>
        <w:t>i</w:t>
      </w:r>
      <w:proofErr w:type="spellEnd"/>
      <w:r>
        <w:t xml:space="preserve"> </w:t>
      </w:r>
      <w:proofErr w:type="spellStart"/>
      <w:r>
        <w:t>opisanie</w:t>
      </w:r>
      <w:proofErr w:type="spellEnd"/>
      <w:r>
        <w:t>:</w:t>
      </w:r>
    </w:p>
    <w:p w:rsidR="007F431F" w:rsidRDefault="007F431F" w:rsidP="007F431F">
      <w:pPr>
        <w:pStyle w:val="PlainText"/>
      </w:pPr>
    </w:p>
    <w:p w:rsidR="007F431F" w:rsidRDefault="007F431F" w:rsidP="007F431F">
      <w:pPr>
        <w:pStyle w:val="PlainText"/>
      </w:pPr>
      <w:proofErr w:type="spellStart"/>
      <w:r>
        <w:t>Доставка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материали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заземяване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позиции</w:t>
      </w:r>
      <w:proofErr w:type="spellEnd"/>
      <w:r>
        <w:t xml:space="preserve"> </w:t>
      </w:r>
      <w:proofErr w:type="spellStart"/>
      <w:r>
        <w:t>със</w:t>
      </w:r>
      <w:proofErr w:type="spellEnd"/>
      <w:r>
        <w:t xml:space="preserve"> </w:t>
      </w:r>
      <w:proofErr w:type="spellStart"/>
      <w:r>
        <w:t>следните</w:t>
      </w:r>
      <w:proofErr w:type="spellEnd"/>
      <w:r>
        <w:t xml:space="preserve"> </w:t>
      </w:r>
      <w:proofErr w:type="spellStart"/>
      <w:r>
        <w:t>ориентировъчни</w:t>
      </w:r>
      <w:proofErr w:type="spellEnd"/>
      <w:r>
        <w:t xml:space="preserve"> </w:t>
      </w:r>
      <w:proofErr w:type="spellStart"/>
      <w:r>
        <w:t>годишни</w:t>
      </w:r>
      <w:proofErr w:type="spellEnd"/>
      <w:r>
        <w:t xml:space="preserve"> </w:t>
      </w:r>
      <w:proofErr w:type="spellStart"/>
      <w:r>
        <w:t>количества</w:t>
      </w:r>
      <w:proofErr w:type="spellEnd"/>
      <w:r>
        <w:t>:</w:t>
      </w:r>
    </w:p>
    <w:p w:rsidR="007F431F" w:rsidRDefault="007F431F" w:rsidP="007F431F">
      <w:pPr>
        <w:pStyle w:val="PlainText"/>
      </w:pPr>
      <w:proofErr w:type="spellStart"/>
      <w:r>
        <w:t>Позиция</w:t>
      </w:r>
      <w:proofErr w:type="spellEnd"/>
      <w:r>
        <w:t xml:space="preserve"> 1.Вертикален </w:t>
      </w:r>
      <w:proofErr w:type="spellStart"/>
      <w:r>
        <w:t>заземител</w:t>
      </w:r>
      <w:proofErr w:type="spellEnd"/>
      <w:r>
        <w:t>:</w:t>
      </w:r>
    </w:p>
    <w:p w:rsidR="007F431F" w:rsidRDefault="007F431F" w:rsidP="007F431F">
      <w:pPr>
        <w:pStyle w:val="PlainText"/>
      </w:pPr>
      <w:r>
        <w:t xml:space="preserve">1.1. </w:t>
      </w:r>
      <w:proofErr w:type="spellStart"/>
      <w:r>
        <w:t>Заземителен</w:t>
      </w:r>
      <w:proofErr w:type="spellEnd"/>
      <w:r>
        <w:t xml:space="preserve"> </w:t>
      </w:r>
      <w:proofErr w:type="spellStart"/>
      <w:r>
        <w:t>кол</w:t>
      </w:r>
      <w:proofErr w:type="spellEnd"/>
      <w:r>
        <w:t xml:space="preserve"> 1,50м. </w:t>
      </w:r>
      <w:proofErr w:type="gramStart"/>
      <w:r>
        <w:t>с</w:t>
      </w:r>
      <w:proofErr w:type="gramEnd"/>
      <w:r>
        <w:t xml:space="preserve"> </w:t>
      </w:r>
      <w:proofErr w:type="spellStart"/>
      <w:r>
        <w:t>шина</w:t>
      </w:r>
      <w:proofErr w:type="spellEnd"/>
      <w:r>
        <w:t xml:space="preserve"> 1,5 м.  - 30 000 </w:t>
      </w:r>
      <w:proofErr w:type="spellStart"/>
      <w:r>
        <w:t>бр</w:t>
      </w:r>
      <w:proofErr w:type="spellEnd"/>
      <w:r>
        <w:t>.</w:t>
      </w:r>
    </w:p>
    <w:p w:rsidR="007F431F" w:rsidRDefault="007F431F" w:rsidP="007F431F">
      <w:pPr>
        <w:pStyle w:val="PlainText"/>
      </w:pPr>
      <w:r>
        <w:t xml:space="preserve">1.2. </w:t>
      </w:r>
      <w:proofErr w:type="spellStart"/>
      <w:r>
        <w:t>Заземителен</w:t>
      </w:r>
      <w:proofErr w:type="spellEnd"/>
      <w:r>
        <w:t xml:space="preserve"> </w:t>
      </w:r>
      <w:proofErr w:type="spellStart"/>
      <w:r>
        <w:t>кол</w:t>
      </w:r>
      <w:proofErr w:type="spellEnd"/>
      <w:r>
        <w:t xml:space="preserve"> 1,50м. </w:t>
      </w:r>
      <w:proofErr w:type="gramStart"/>
      <w:r>
        <w:t>с</w:t>
      </w:r>
      <w:proofErr w:type="gramEnd"/>
      <w:r>
        <w:t xml:space="preserve"> </w:t>
      </w:r>
      <w:proofErr w:type="spellStart"/>
      <w:r>
        <w:t>шина</w:t>
      </w:r>
      <w:proofErr w:type="spellEnd"/>
      <w:r>
        <w:t xml:space="preserve"> 3,0 м.  -    3 000 </w:t>
      </w:r>
      <w:proofErr w:type="spellStart"/>
      <w:r>
        <w:t>бр</w:t>
      </w:r>
      <w:proofErr w:type="spellEnd"/>
      <w:r>
        <w:t>.</w:t>
      </w:r>
    </w:p>
    <w:p w:rsidR="007F431F" w:rsidRDefault="007F431F" w:rsidP="007F431F">
      <w:pPr>
        <w:pStyle w:val="PlainText"/>
      </w:pPr>
      <w:r>
        <w:t xml:space="preserve">1.3. </w:t>
      </w:r>
      <w:proofErr w:type="spellStart"/>
      <w:r>
        <w:t>Заземителнас</w:t>
      </w:r>
      <w:proofErr w:type="spellEnd"/>
      <w:r>
        <w:t xml:space="preserve"> </w:t>
      </w:r>
      <w:proofErr w:type="spellStart"/>
      <w:r>
        <w:t>плоча</w:t>
      </w:r>
      <w:proofErr w:type="spellEnd"/>
      <w:r>
        <w:t xml:space="preserve">                     -      90 </w:t>
      </w:r>
      <w:proofErr w:type="spellStart"/>
      <w:r>
        <w:t>бр</w:t>
      </w:r>
      <w:proofErr w:type="spellEnd"/>
      <w:r>
        <w:t>.</w:t>
      </w:r>
    </w:p>
    <w:p w:rsidR="007F431F" w:rsidRDefault="007F431F" w:rsidP="007F431F">
      <w:pPr>
        <w:pStyle w:val="PlainText"/>
      </w:pPr>
      <w:proofErr w:type="spellStart"/>
      <w:r>
        <w:t>Позиция</w:t>
      </w:r>
      <w:proofErr w:type="spellEnd"/>
      <w:r>
        <w:t xml:space="preserve"> 2.Хоризонтален </w:t>
      </w:r>
      <w:proofErr w:type="spellStart"/>
      <w:r>
        <w:t>заземител</w:t>
      </w:r>
      <w:proofErr w:type="spellEnd"/>
      <w:r>
        <w:t>:</w:t>
      </w:r>
    </w:p>
    <w:p w:rsidR="007F431F" w:rsidRDefault="007F431F" w:rsidP="007F431F">
      <w:pPr>
        <w:pStyle w:val="PlainText"/>
      </w:pPr>
      <w:proofErr w:type="gramStart"/>
      <w:r>
        <w:lastRenderedPageBreak/>
        <w:t xml:space="preserve">2.1 </w:t>
      </w:r>
      <w:proofErr w:type="spellStart"/>
      <w:r>
        <w:t>Лентовидна</w:t>
      </w:r>
      <w:proofErr w:type="spellEnd"/>
      <w:r>
        <w:t xml:space="preserve"> </w:t>
      </w:r>
      <w:proofErr w:type="spellStart"/>
      <w:r>
        <w:t>стомана</w:t>
      </w:r>
      <w:proofErr w:type="spellEnd"/>
      <w:r>
        <w:t xml:space="preserve"> 40/4 </w:t>
      </w:r>
      <w:proofErr w:type="spellStart"/>
      <w:r>
        <w:t>мм</w:t>
      </w:r>
      <w:proofErr w:type="spellEnd"/>
      <w:r>
        <w:t>.</w:t>
      </w:r>
      <w:proofErr w:type="gramEnd"/>
      <w:r>
        <w:t xml:space="preserve">              -  70 000 </w:t>
      </w:r>
      <w:proofErr w:type="spellStart"/>
      <w:r>
        <w:t>кг</w:t>
      </w:r>
      <w:proofErr w:type="spellEnd"/>
      <w:r>
        <w:t>.</w:t>
      </w:r>
    </w:p>
    <w:p w:rsidR="007F431F" w:rsidRDefault="007F431F" w:rsidP="007F431F">
      <w:pPr>
        <w:pStyle w:val="PlainText"/>
      </w:pPr>
      <w:proofErr w:type="gramStart"/>
      <w:r>
        <w:t xml:space="preserve">2.2 </w:t>
      </w:r>
      <w:proofErr w:type="spellStart"/>
      <w:r>
        <w:t>Кръгла</w:t>
      </w:r>
      <w:proofErr w:type="spellEnd"/>
      <w:r>
        <w:t xml:space="preserve"> </w:t>
      </w:r>
      <w:proofErr w:type="spellStart"/>
      <w:r>
        <w:t>стомана</w:t>
      </w:r>
      <w:proofErr w:type="spellEnd"/>
      <w:r>
        <w:t xml:space="preserve"> Ф-10 </w:t>
      </w:r>
      <w:proofErr w:type="spellStart"/>
      <w:r>
        <w:t>мм</w:t>
      </w:r>
      <w:proofErr w:type="spellEnd"/>
      <w:r>
        <w:t>.</w:t>
      </w:r>
      <w:proofErr w:type="gramEnd"/>
      <w:r>
        <w:t xml:space="preserve">                     - 130 000 </w:t>
      </w:r>
      <w:proofErr w:type="spellStart"/>
      <w:r>
        <w:t>кг</w:t>
      </w:r>
      <w:proofErr w:type="spellEnd"/>
      <w:r>
        <w:t>.</w:t>
      </w:r>
    </w:p>
    <w:p w:rsidR="007F431F" w:rsidRDefault="007F431F" w:rsidP="007F431F">
      <w:pPr>
        <w:pStyle w:val="PlainText"/>
      </w:pPr>
    </w:p>
    <w:p w:rsidR="007F431F" w:rsidRDefault="007F431F" w:rsidP="007F431F">
      <w:pPr>
        <w:pStyle w:val="PlainText"/>
      </w:pPr>
    </w:p>
    <w:p w:rsidR="007F431F" w:rsidRDefault="007F431F" w:rsidP="007F431F">
      <w:pPr>
        <w:pStyle w:val="PlainText"/>
      </w:pPr>
    </w:p>
    <w:p w:rsidR="007F431F" w:rsidRDefault="007F431F" w:rsidP="007F431F">
      <w:pPr>
        <w:pStyle w:val="PlainText"/>
      </w:pPr>
      <w:proofErr w:type="gramStart"/>
      <w:r>
        <w:t>ne</w:t>
      </w:r>
      <w:proofErr w:type="gramEnd"/>
      <w:r>
        <w:t xml:space="preserve"> </w:t>
      </w:r>
      <w:proofErr w:type="spellStart"/>
      <w:r>
        <w:t>beshe</w:t>
      </w:r>
      <w:proofErr w:type="spellEnd"/>
      <w:r>
        <w:t xml:space="preserve"> </w:t>
      </w:r>
      <w:proofErr w:type="spellStart"/>
      <w:r>
        <w:t>odobren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, </w:t>
      </w:r>
      <w:proofErr w:type="spellStart"/>
      <w:r>
        <w:t>poradi</w:t>
      </w:r>
      <w:proofErr w:type="spellEnd"/>
      <w:r>
        <w:t xml:space="preserve"> </w:t>
      </w:r>
      <w:proofErr w:type="spellStart"/>
      <w:r>
        <w:t>slednite</w:t>
      </w:r>
      <w:proofErr w:type="spellEnd"/>
      <w:r>
        <w:t xml:space="preserve"> </w:t>
      </w:r>
      <w:proofErr w:type="spellStart"/>
      <w:r>
        <w:t>prichini</w:t>
      </w:r>
      <w:proofErr w:type="spellEnd"/>
    </w:p>
    <w:p w:rsidR="007F431F" w:rsidRDefault="007F431F" w:rsidP="007F431F">
      <w:pPr>
        <w:pStyle w:val="PlainText"/>
      </w:pPr>
    </w:p>
    <w:p w:rsidR="007F431F" w:rsidRDefault="007F431F" w:rsidP="007F431F">
      <w:pPr>
        <w:pStyle w:val="PlainText"/>
      </w:pPr>
      <w:proofErr w:type="spellStart"/>
      <w:r>
        <w:t>Уважаеми</w:t>
      </w:r>
      <w:proofErr w:type="spellEnd"/>
      <w:r>
        <w:t xml:space="preserve"> </w:t>
      </w:r>
      <w:proofErr w:type="spellStart"/>
      <w:r>
        <w:t>дами</w:t>
      </w:r>
      <w:proofErr w:type="spellEnd"/>
      <w:r>
        <w:t xml:space="preserve"> и </w:t>
      </w:r>
      <w:proofErr w:type="spellStart"/>
      <w:r>
        <w:t>господа</w:t>
      </w:r>
      <w:proofErr w:type="spellEnd"/>
      <w:r>
        <w:t xml:space="preserve">, </w:t>
      </w:r>
      <w:proofErr w:type="spellStart"/>
      <w:r>
        <w:t>Изпратеното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Вас</w:t>
      </w:r>
      <w:proofErr w:type="spellEnd"/>
      <w:r>
        <w:t xml:space="preserve"> </w:t>
      </w:r>
      <w:proofErr w:type="spellStart"/>
      <w:r>
        <w:t>решение</w:t>
      </w:r>
      <w:proofErr w:type="spellEnd"/>
      <w:r>
        <w:t xml:space="preserve"> </w:t>
      </w:r>
      <w:proofErr w:type="spellStart"/>
      <w:r>
        <w:t>касае</w:t>
      </w:r>
      <w:proofErr w:type="spellEnd"/>
      <w:r>
        <w:t xml:space="preserve"> </w:t>
      </w:r>
      <w:proofErr w:type="spellStart"/>
      <w:r>
        <w:t>втори</w:t>
      </w:r>
      <w:proofErr w:type="spellEnd"/>
      <w:r>
        <w:t xml:space="preserve"> </w:t>
      </w:r>
      <w:proofErr w:type="spellStart"/>
      <w:r>
        <w:t>етап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двустепенна</w:t>
      </w:r>
      <w:proofErr w:type="spellEnd"/>
      <w:r>
        <w:t xml:space="preserve"> </w:t>
      </w:r>
      <w:proofErr w:type="spellStart"/>
      <w:r>
        <w:t>процедура</w:t>
      </w:r>
      <w:proofErr w:type="spellEnd"/>
      <w:r>
        <w:t xml:space="preserve"> и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подлежи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вписване</w:t>
      </w:r>
      <w:proofErr w:type="spellEnd"/>
      <w:r>
        <w:t xml:space="preserve"> в </w:t>
      </w:r>
      <w:proofErr w:type="spellStart"/>
      <w:r>
        <w:t>Регистъра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обществените</w:t>
      </w:r>
      <w:proofErr w:type="spellEnd"/>
      <w:r>
        <w:t xml:space="preserve"> </w:t>
      </w:r>
      <w:proofErr w:type="spellStart"/>
      <w:r>
        <w:t>поръчки</w:t>
      </w:r>
      <w:proofErr w:type="spellEnd"/>
      <w:r>
        <w:t xml:space="preserve"> (</w:t>
      </w:r>
      <w:proofErr w:type="gramStart"/>
      <w:r>
        <w:t>РОП )</w:t>
      </w:r>
      <w:proofErr w:type="gramEnd"/>
      <w:r>
        <w:t xml:space="preserve">. В </w:t>
      </w:r>
      <w:proofErr w:type="spellStart"/>
      <w:r>
        <w:t>случая</w:t>
      </w:r>
      <w:proofErr w:type="spellEnd"/>
      <w:r>
        <w:t xml:space="preserve"> </w:t>
      </w:r>
      <w:proofErr w:type="spellStart"/>
      <w:r>
        <w:t>процедурата</w:t>
      </w:r>
      <w:proofErr w:type="spellEnd"/>
      <w:r>
        <w:t xml:space="preserve"> </w:t>
      </w:r>
      <w:proofErr w:type="spellStart"/>
      <w:r>
        <w:t>започва</w:t>
      </w:r>
      <w:proofErr w:type="spellEnd"/>
      <w:r>
        <w:t xml:space="preserve"> </w:t>
      </w:r>
      <w:proofErr w:type="spellStart"/>
      <w:r>
        <w:t>директно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своя</w:t>
      </w:r>
      <w:proofErr w:type="spellEnd"/>
      <w:r>
        <w:t xml:space="preserve"> </w:t>
      </w:r>
      <w:proofErr w:type="spellStart"/>
      <w:r>
        <w:t>втори</w:t>
      </w:r>
      <w:proofErr w:type="spellEnd"/>
      <w:r>
        <w:t xml:space="preserve"> </w:t>
      </w:r>
      <w:proofErr w:type="spellStart"/>
      <w:r>
        <w:t>етап</w:t>
      </w:r>
      <w:proofErr w:type="spellEnd"/>
      <w:r>
        <w:t xml:space="preserve"> и в </w:t>
      </w:r>
      <w:proofErr w:type="spellStart"/>
      <w:proofErr w:type="gramStart"/>
      <w:r>
        <w:t>нея</w:t>
      </w:r>
      <w:proofErr w:type="spellEnd"/>
      <w:r>
        <w:t xml:space="preserve">  </w:t>
      </w:r>
      <w:proofErr w:type="spellStart"/>
      <w:r>
        <w:t>могат</w:t>
      </w:r>
      <w:proofErr w:type="spellEnd"/>
      <w:proofErr w:type="gram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участват</w:t>
      </w:r>
      <w:proofErr w:type="spellEnd"/>
      <w:r>
        <w:t xml:space="preserve"> </w:t>
      </w:r>
      <w:proofErr w:type="spellStart"/>
      <w:r>
        <w:t>само</w:t>
      </w:r>
      <w:proofErr w:type="spellEnd"/>
      <w:r>
        <w:t xml:space="preserve"> </w:t>
      </w:r>
      <w:proofErr w:type="spellStart"/>
      <w:r>
        <w:t>лицата</w:t>
      </w:r>
      <w:proofErr w:type="spellEnd"/>
      <w:r>
        <w:t xml:space="preserve">, </w:t>
      </w:r>
      <w:proofErr w:type="spellStart"/>
      <w:r>
        <w:t>вече</w:t>
      </w:r>
      <w:proofErr w:type="spellEnd"/>
      <w:r>
        <w:t xml:space="preserve"> </w:t>
      </w:r>
      <w:proofErr w:type="spellStart"/>
      <w:r>
        <w:t>включени</w:t>
      </w:r>
      <w:proofErr w:type="spellEnd"/>
      <w:r>
        <w:t xml:space="preserve"> в </w:t>
      </w:r>
      <w:proofErr w:type="spellStart"/>
      <w:r>
        <w:t>посочената</w:t>
      </w:r>
      <w:proofErr w:type="spellEnd"/>
      <w:r>
        <w:t xml:space="preserve"> </w:t>
      </w:r>
      <w:proofErr w:type="spellStart"/>
      <w:r>
        <w:t>квалификационна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. В </w:t>
      </w:r>
      <w:proofErr w:type="spellStart"/>
      <w:r>
        <w:t>допълнение</w:t>
      </w:r>
      <w:proofErr w:type="spellEnd"/>
      <w:r>
        <w:t xml:space="preserve">, </w:t>
      </w:r>
      <w:proofErr w:type="gramStart"/>
      <w:r>
        <w:t xml:space="preserve">с  </w:t>
      </w:r>
      <w:proofErr w:type="spellStart"/>
      <w:r>
        <w:t>решението</w:t>
      </w:r>
      <w:proofErr w:type="spellEnd"/>
      <w:proofErr w:type="gram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откриване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процедура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реда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чл.22, ал.1, т.1 </w:t>
      </w:r>
      <w:proofErr w:type="spellStart"/>
      <w:r>
        <w:t>от</w:t>
      </w:r>
      <w:proofErr w:type="spellEnd"/>
      <w:r>
        <w:t xml:space="preserve"> ЗОП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бъде</w:t>
      </w:r>
      <w:proofErr w:type="spellEnd"/>
      <w:r>
        <w:t xml:space="preserve"> </w:t>
      </w:r>
      <w:proofErr w:type="spellStart"/>
      <w:r>
        <w:t>одобрена</w:t>
      </w:r>
      <w:proofErr w:type="spellEnd"/>
      <w:r>
        <w:t xml:space="preserve"> </w:t>
      </w:r>
      <w:proofErr w:type="spellStart"/>
      <w:r>
        <w:t>покана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подаване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оферти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покана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участие</w:t>
      </w:r>
      <w:proofErr w:type="spellEnd"/>
      <w:r>
        <w:t xml:space="preserve"> в </w:t>
      </w:r>
      <w:proofErr w:type="spellStart"/>
      <w:r>
        <w:t>преговори</w:t>
      </w:r>
      <w:proofErr w:type="spellEnd"/>
      <w:r>
        <w:t xml:space="preserve">.   </w:t>
      </w: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spellEnd"/>
      <w:r>
        <w:t xml:space="preserve">, </w:t>
      </w:r>
      <w:proofErr w:type="spellStart"/>
      <w:r>
        <w:t>Izpratenoto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r>
        <w:t xml:space="preserve">  </w:t>
      </w:r>
      <w:proofErr w:type="spellStart"/>
      <w:r>
        <w:t>vpisvane</w:t>
      </w:r>
      <w:proofErr w:type="spellEnd"/>
      <w:proofErr w:type="gram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V </w:t>
      </w:r>
      <w:proofErr w:type="spellStart"/>
      <w:r>
        <w:t>sluchaya</w:t>
      </w:r>
      <w:proofErr w:type="spellEnd"/>
      <w:r>
        <w:t xml:space="preserve"> </w:t>
      </w:r>
      <w:proofErr w:type="spellStart"/>
      <w:r>
        <w:t>procedurata</w:t>
      </w:r>
      <w:proofErr w:type="spellEnd"/>
      <w:r>
        <w:t xml:space="preserve">  </w:t>
      </w:r>
      <w:proofErr w:type="spellStart"/>
      <w:r>
        <w:t>zapochva</w:t>
      </w:r>
      <w:proofErr w:type="spellEnd"/>
      <w:r>
        <w:t xml:space="preserve"> </w:t>
      </w:r>
      <w:proofErr w:type="spellStart"/>
      <w:r>
        <w:t>direktno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svoya</w:t>
      </w:r>
      <w:proofErr w:type="spellEnd"/>
      <w:r>
        <w:t xml:space="preserve"> 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I v </w:t>
      </w:r>
      <w:proofErr w:type="spellStart"/>
      <w:r>
        <w:t>neya</w:t>
      </w:r>
      <w:proofErr w:type="spellEnd"/>
      <w:r>
        <w:t xml:space="preserve"> </w:t>
      </w:r>
      <w:proofErr w:type="spellStart"/>
      <w:r>
        <w:t>mogat</w:t>
      </w:r>
      <w:proofErr w:type="spellEnd"/>
      <w:r>
        <w:t xml:space="preserve"> da </w:t>
      </w:r>
      <w:proofErr w:type="spellStart"/>
      <w:r>
        <w:t>uchastvat</w:t>
      </w:r>
      <w:proofErr w:type="spellEnd"/>
      <w:r>
        <w:t xml:space="preserve">  </w:t>
      </w:r>
      <w:proofErr w:type="spellStart"/>
      <w:r>
        <w:t>samo</w:t>
      </w:r>
      <w:proofErr w:type="spellEnd"/>
      <w:r>
        <w:t xml:space="preserve">  </w:t>
      </w:r>
      <w:proofErr w:type="spellStart"/>
      <w:r>
        <w:t>licata</w:t>
      </w:r>
      <w:proofErr w:type="spellEnd"/>
      <w:r>
        <w:t xml:space="preserve">, </w:t>
      </w:r>
      <w:proofErr w:type="spellStart"/>
      <w:r>
        <w:t>veche</w:t>
      </w:r>
      <w:proofErr w:type="spellEnd"/>
      <w:r>
        <w:t xml:space="preserve"> </w:t>
      </w:r>
      <w:proofErr w:type="spellStart"/>
      <w:r>
        <w:t>vklucheni</w:t>
      </w:r>
      <w:proofErr w:type="spellEnd"/>
      <w:r>
        <w:t xml:space="preserve"> v </w:t>
      </w:r>
      <w:proofErr w:type="spellStart"/>
      <w:r>
        <w:t>posochenata</w:t>
      </w:r>
      <w:proofErr w:type="spellEnd"/>
      <w:r>
        <w:t xml:space="preserve">  </w:t>
      </w:r>
      <w:proofErr w:type="spellStart"/>
      <w:r>
        <w:t>kvalifikacionna</w:t>
      </w:r>
      <w:proofErr w:type="spellEnd"/>
      <w:r>
        <w:t xml:space="preserve">  </w:t>
      </w:r>
      <w:proofErr w:type="spellStart"/>
      <w:r>
        <w:t>sistema.V</w:t>
      </w:r>
      <w:proofErr w:type="spellEnd"/>
      <w:r>
        <w:t xml:space="preserve"> </w:t>
      </w:r>
      <w:proofErr w:type="spellStart"/>
      <w:r>
        <w:t>dopalnenie</w:t>
      </w:r>
      <w:proofErr w:type="spellEnd"/>
      <w:r>
        <w:t xml:space="preserve">, s </w:t>
      </w:r>
      <w:proofErr w:type="spellStart"/>
      <w:r>
        <w:t>Reshenieto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otkrivane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procedurata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reda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chl.22, al.1, t.1 </w:t>
      </w:r>
      <w:proofErr w:type="spellStart"/>
      <w:r>
        <w:t>ot</w:t>
      </w:r>
      <w:proofErr w:type="spellEnd"/>
      <w:r>
        <w:t xml:space="preserve"> ZOP  ne </w:t>
      </w:r>
      <w:proofErr w:type="spellStart"/>
      <w:r>
        <w:t>moje</w:t>
      </w:r>
      <w:proofErr w:type="spellEnd"/>
      <w:r>
        <w:t xml:space="preserve"> da bade </w:t>
      </w:r>
      <w:proofErr w:type="spellStart"/>
      <w:r>
        <w:t>odobrena</w:t>
      </w:r>
      <w:proofErr w:type="spellEnd"/>
      <w:r>
        <w:t xml:space="preserve"> </w:t>
      </w:r>
      <w:proofErr w:type="spellStart"/>
      <w:r>
        <w:t>pokana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podavane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oferti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pokana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uchastie</w:t>
      </w:r>
      <w:proofErr w:type="spellEnd"/>
    </w:p>
    <w:p w:rsidR="007F431F" w:rsidRDefault="007F431F" w:rsidP="007F431F">
      <w:pPr>
        <w:pStyle w:val="PlainText"/>
      </w:pPr>
    </w:p>
    <w:p w:rsidR="007F431F" w:rsidRDefault="007F431F" w:rsidP="007F431F">
      <w:pPr>
        <w:pStyle w:val="PlainText"/>
      </w:pPr>
      <w:r>
        <w:t xml:space="preserve"> </w:t>
      </w:r>
      <w:proofErr w:type="gramStart"/>
      <w:r>
        <w:t>v</w:t>
      </w:r>
      <w:proofErr w:type="gramEnd"/>
      <w:r>
        <w:t xml:space="preserve"> </w:t>
      </w:r>
      <w:proofErr w:type="spellStart"/>
      <w:r>
        <w:t>pregovori</w:t>
      </w:r>
      <w:proofErr w:type="spellEnd"/>
      <w:r>
        <w:t>.</w:t>
      </w:r>
    </w:p>
    <w:p w:rsidR="007F431F" w:rsidRDefault="007F431F" w:rsidP="007F431F">
      <w:pPr>
        <w:pStyle w:val="PlainText"/>
      </w:pPr>
    </w:p>
    <w:p w:rsidR="007F431F" w:rsidRDefault="007F431F" w:rsidP="007F431F">
      <w:pPr>
        <w:pStyle w:val="PlainText"/>
      </w:pPr>
      <w:r>
        <w:t xml:space="preserve">S </w:t>
      </w:r>
      <w:proofErr w:type="spellStart"/>
      <w:r>
        <w:t>uvazhenie</w:t>
      </w:r>
      <w:proofErr w:type="spellEnd"/>
      <w:r>
        <w:t>,</w:t>
      </w:r>
    </w:p>
    <w:p w:rsidR="007F431F" w:rsidRDefault="007F431F" w:rsidP="007F431F">
      <w:pPr>
        <w:pStyle w:val="PlainText"/>
      </w:pPr>
      <w:proofErr w:type="spellStart"/>
      <w:r>
        <w:t>Direkciia</w:t>
      </w:r>
      <w:proofErr w:type="spellEnd"/>
      <w:r>
        <w:t xml:space="preserve"> „</w:t>
      </w:r>
      <w:proofErr w:type="spellStart"/>
      <w:r>
        <w:t>Registyr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monitoring</w:t>
      </w:r>
    </w:p>
    <w:p w:rsidR="007F431F" w:rsidRDefault="007F431F" w:rsidP="007F431F">
      <w:pPr>
        <w:pStyle w:val="PlainText"/>
      </w:pP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porychki</w:t>
      </w:r>
      <w:proofErr w:type="spellEnd"/>
      <w:r>
        <w:t>”</w:t>
      </w:r>
    </w:p>
    <w:p w:rsidR="007F431F" w:rsidRDefault="007F431F" w:rsidP="007F431F">
      <w:pPr>
        <w:pStyle w:val="PlainText"/>
      </w:pPr>
      <w:proofErr w:type="spellStart"/>
      <w:r>
        <w:t>Agenciia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obshtestveni</w:t>
      </w:r>
      <w:proofErr w:type="spellEnd"/>
      <w:r>
        <w:t xml:space="preserve"> </w:t>
      </w:r>
      <w:proofErr w:type="spellStart"/>
      <w:r>
        <w:t>porychki</w:t>
      </w:r>
      <w:proofErr w:type="spellEnd"/>
    </w:p>
    <w:p w:rsidR="007F431F" w:rsidRDefault="007F431F" w:rsidP="007F431F">
      <w:pPr>
        <w:pStyle w:val="PlainText"/>
      </w:pPr>
      <w:r>
        <w:t>(</w:t>
      </w:r>
      <w:hyperlink r:id="rId7" w:history="1">
        <w:r>
          <w:rPr>
            <w:rStyle w:val="Hyperlink"/>
          </w:rPr>
          <w:t>aop@aop.bg</w:t>
        </w:r>
      </w:hyperlink>
      <w:r>
        <w:t>)</w:t>
      </w:r>
    </w:p>
    <w:p w:rsidR="007F431F" w:rsidRDefault="007F431F" w:rsidP="007F431F">
      <w:pPr>
        <w:pStyle w:val="PlainText"/>
      </w:pPr>
    </w:p>
    <w:p w:rsidR="006F366D" w:rsidRDefault="006F366D">
      <w:bookmarkStart w:id="0" w:name="_GoBack"/>
      <w:bookmarkEnd w:id="0"/>
    </w:p>
    <w:sectPr w:rsidR="006F366D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0C5"/>
    <w:rsid w:val="006F366D"/>
    <w:rsid w:val="007F431F"/>
    <w:rsid w:val="00BD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F431F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F431F"/>
    <w:pPr>
      <w:spacing w:after="0" w:line="240" w:lineRule="auto"/>
    </w:pPr>
    <w:rPr>
      <w:rFonts w:ascii="Arial" w:hAnsi="Arial"/>
      <w:sz w:val="2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F431F"/>
    <w:rPr>
      <w:rFonts w:ascii="Arial" w:hAnsi="Arial"/>
      <w:sz w:val="2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F431F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F431F"/>
    <w:pPr>
      <w:spacing w:after="0" w:line="240" w:lineRule="auto"/>
    </w:pPr>
    <w:rPr>
      <w:rFonts w:ascii="Arial" w:hAnsi="Arial"/>
      <w:sz w:val="2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F431F"/>
    <w:rPr>
      <w:rFonts w:ascii="Arial" w:hAnsi="Arial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6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op@aop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op@aop.bg" TargetMode="External"/><Relationship Id="rId5" Type="http://schemas.openxmlformats.org/officeDocument/2006/relationships/hyperlink" Target="mailto:e-rop@aop.b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26D6F041</Template>
  <TotalTime>0</TotalTime>
  <Pages>2</Pages>
  <Words>575</Words>
  <Characters>3278</Characters>
  <Application>Microsoft Office Word</Application>
  <DocSecurity>0</DocSecurity>
  <Lines>27</Lines>
  <Paragraphs>7</Paragraphs>
  <ScaleCrop>false</ScaleCrop>
  <Company/>
  <LinksUpToDate>false</LinksUpToDate>
  <CharactersWithSpaces>3846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Kerechiev Nikolay</dc:creator>
  <cp:keywords/>
  <dc:description/>
  <cp:lastModifiedBy>Kerechiev Nikolay</cp:lastModifiedBy>
  <cp:revision>2</cp:revision>
  <dcterms:created xsi:type="dcterms:W3CDTF">2018-03-02T09:26:00Z</dcterms:created>
  <dcterms:modified xsi:type="dcterms:W3CDTF">2018-03-02T09:26:00Z</dcterms:modified>
</cp:coreProperties>
</file>